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4F" w:rsidRPr="00A56C4F" w:rsidRDefault="00A56C4F" w:rsidP="00A56C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6C4F">
        <w:rPr>
          <w:rFonts w:ascii="Times New Roman" w:eastAsia="Times New Roman" w:hAnsi="Times New Roman" w:cs="Times New Roman"/>
          <w:b/>
          <w:bCs/>
          <w:sz w:val="36"/>
          <w:szCs w:val="36"/>
        </w:rPr>
        <w:t>Находясь на дороге с ребёнком</w:t>
      </w: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1" name="Рисунок 1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C4F">
        <w:rPr>
          <w:rFonts w:ascii="Times New Roman" w:eastAsia="Times New Roman" w:hAnsi="Times New Roman" w:cs="Times New Roman"/>
          <w:sz w:val="24"/>
          <w:szCs w:val="24"/>
        </w:rPr>
        <w:t xml:space="preserve">На проезжей части не спешите, переходите дорогу размеренным шагом. Иначе вы научите ребенка спешить там, где надо наблюдать и обеспечивать безопасность. </w:t>
      </w: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2" name="Рисунок 2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C4F">
        <w:rPr>
          <w:rFonts w:ascii="Times New Roman" w:eastAsia="Times New Roman" w:hAnsi="Times New Roman" w:cs="Times New Roman"/>
          <w:sz w:val="24"/>
          <w:szCs w:val="24"/>
        </w:rPr>
        <w:t xml:space="preserve">Выходя на проезжую часть, прекращайте разговоры. Ребенок должен привыкнуть, что при переходе дороги разговоры излишни. </w:t>
      </w: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3" name="Рисунок 3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C4F">
        <w:rPr>
          <w:rFonts w:ascii="Times New Roman" w:eastAsia="Times New Roman" w:hAnsi="Times New Roman" w:cs="Times New Roman"/>
          <w:sz w:val="24"/>
          <w:szCs w:val="24"/>
        </w:rPr>
        <w:t xml:space="preserve">Не переходите дорогу наискось, подчеркивайте и показывайте ребенку всякий раз, что идти следует поперек дороги. </w:t>
      </w: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4" name="Рисунок 4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C4F">
        <w:rPr>
          <w:rFonts w:ascii="Times New Roman" w:eastAsia="Times New Roman" w:hAnsi="Times New Roman" w:cs="Times New Roman"/>
          <w:sz w:val="24"/>
          <w:szCs w:val="24"/>
        </w:rPr>
        <w:t xml:space="preserve">Переходите дорогу только на пешеходных переходах или перекрестках по линии тротуаров. Если ребенок будет переходить дорогу, где придется, то каждый раз будет подвергать себя опасности. </w:t>
      </w: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5" name="Рисунок 5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C4F">
        <w:rPr>
          <w:rFonts w:ascii="Times New Roman" w:eastAsia="Times New Roman" w:hAnsi="Times New Roman" w:cs="Times New Roman"/>
          <w:sz w:val="24"/>
          <w:szCs w:val="24"/>
        </w:rPr>
        <w:t xml:space="preserve">Из транспорта всегда выходите впереди ребенка. В противном случае ребенок может упасть или выбежать на проезжую часть дороги. </w:t>
      </w: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6" name="Рисунок 6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C4F">
        <w:rPr>
          <w:rFonts w:ascii="Times New Roman" w:eastAsia="Times New Roman" w:hAnsi="Times New Roman" w:cs="Times New Roman"/>
          <w:sz w:val="24"/>
          <w:szCs w:val="24"/>
        </w:rPr>
        <w:t xml:space="preserve">Привлекайте ребенка к участию в ваших наблюдениях обстановки на дороге, что не каждая машина может сразу затормозить и остановиться. </w:t>
      </w: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7" name="Рисунок 7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C4F">
        <w:rPr>
          <w:rFonts w:ascii="Times New Roman" w:eastAsia="Times New Roman" w:hAnsi="Times New Roman" w:cs="Times New Roman"/>
          <w:sz w:val="24"/>
          <w:szCs w:val="24"/>
        </w:rPr>
        <w:t xml:space="preserve">Подчеркивайте свои движения, находясь с ребенком на дороге: поворот головы для осмотра дороги, остановка для пропуска. Если ребенок заметит это – значит, он обучается на вашем примере. </w:t>
      </w: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8" name="Рисунок 8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C4F">
        <w:rPr>
          <w:rFonts w:ascii="Times New Roman" w:eastAsia="Times New Roman" w:hAnsi="Times New Roman" w:cs="Times New Roman"/>
          <w:sz w:val="24"/>
          <w:szCs w:val="24"/>
        </w:rPr>
        <w:t xml:space="preserve">Не выходите с ребенком из-за машины или из-за кустов, не осмотрев предварительно дорогу впереди вас. Эта типичная ошибка, и надо, чтобы дети ее не повторили. </w:t>
      </w: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9" name="Рисунок 9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C4F">
        <w:rPr>
          <w:rFonts w:ascii="Times New Roman" w:eastAsia="Times New Roman" w:hAnsi="Times New Roman" w:cs="Times New Roman"/>
          <w:sz w:val="24"/>
          <w:szCs w:val="24"/>
        </w:rPr>
        <w:t xml:space="preserve">Не посылайте ребенка переходить или перебегать дорогу впереди вас. Этим вы обучаете его идти через дорогу, не посмотрев по сторонам. </w:t>
      </w: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10" name="Рисунок 10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C4F">
        <w:rPr>
          <w:rFonts w:ascii="Times New Roman" w:eastAsia="Times New Roman" w:hAnsi="Times New Roman" w:cs="Times New Roman"/>
          <w:sz w:val="24"/>
          <w:szCs w:val="24"/>
        </w:rPr>
        <w:t xml:space="preserve">Держите ребенка крепко за руку и будьте готовы удержать его при попытке вырваться и перебежать самостоятельно. Это типичная причина несчастных случаев! </w:t>
      </w: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C4F" w:rsidRPr="00A56C4F" w:rsidRDefault="00A56C4F" w:rsidP="00A5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3E" w:rsidRDefault="00A56C4F" w:rsidP="00A56C4F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" cy="146685"/>
            <wp:effectExtent l="0" t="0" r="0" b="0"/>
            <wp:docPr id="11" name="Рисунок 11" descr="http://www.detsad59.ru/imag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tsad59.ru/image/spac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6C4F"/>
    <w:rsid w:val="0016073E"/>
    <w:rsid w:val="00A5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C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5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2</cp:revision>
  <dcterms:created xsi:type="dcterms:W3CDTF">2014-10-19T08:47:00Z</dcterms:created>
  <dcterms:modified xsi:type="dcterms:W3CDTF">2014-10-19T08:47:00Z</dcterms:modified>
</cp:coreProperties>
</file>