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2" w:rsidRPr="002C1FC5" w:rsidRDefault="004D7202" w:rsidP="004D7202">
      <w:pPr>
        <w:spacing w:after="120"/>
        <w:ind w:right="57"/>
        <w:jc w:val="right"/>
        <w:rPr>
          <w:b/>
          <w:sz w:val="22"/>
          <w:szCs w:val="22"/>
        </w:rPr>
      </w:pPr>
    </w:p>
    <w:p w:rsidR="004D7202" w:rsidRDefault="004D7202" w:rsidP="004D7202">
      <w:pPr>
        <w:suppressAutoHyphens/>
        <w:spacing w:line="100" w:lineRule="atLeast"/>
        <w:jc w:val="center"/>
        <w:textAlignment w:val="baseline"/>
        <w:rPr>
          <w:b/>
          <w:kern w:val="1"/>
          <w:lang w:eastAsia="zh-CN"/>
        </w:rPr>
      </w:pPr>
    </w:p>
    <w:p w:rsidR="004D7202" w:rsidRPr="00384444" w:rsidRDefault="004D7202" w:rsidP="004D7202">
      <w:pPr>
        <w:suppressAutoHyphens/>
        <w:spacing w:line="100" w:lineRule="atLeast"/>
        <w:jc w:val="center"/>
        <w:textAlignment w:val="baseline"/>
        <w:rPr>
          <w:b/>
          <w:kern w:val="1"/>
          <w:lang w:eastAsia="zh-CN"/>
        </w:rPr>
      </w:pPr>
      <w:r w:rsidRPr="00384444">
        <w:rPr>
          <w:b/>
          <w:kern w:val="1"/>
          <w:lang w:eastAsia="zh-CN"/>
        </w:rPr>
        <w:t xml:space="preserve">КОНТРАКТ (ГРАЖДАНСКО-ПРАВОВОЙ </w:t>
      </w:r>
      <w:r>
        <w:rPr>
          <w:b/>
          <w:kern w:val="1"/>
          <w:lang w:eastAsia="zh-CN"/>
        </w:rPr>
        <w:t>ДОГОВОР</w:t>
      </w:r>
      <w:r w:rsidRPr="00384444">
        <w:rPr>
          <w:b/>
          <w:kern w:val="1"/>
          <w:lang w:eastAsia="zh-CN"/>
        </w:rPr>
        <w:t xml:space="preserve"> БЮДЖЕТНОГО УЧРЕЖДЕНИЯ)</w:t>
      </w:r>
    </w:p>
    <w:p w:rsidR="002F211D" w:rsidRDefault="002F211D" w:rsidP="004D7202">
      <w:pPr>
        <w:suppressAutoHyphens/>
        <w:spacing w:after="120" w:line="100" w:lineRule="atLeast"/>
        <w:ind w:right="57" w:firstLine="540"/>
        <w:jc w:val="center"/>
        <w:textAlignment w:val="baseline"/>
        <w:rPr>
          <w:b/>
          <w:kern w:val="1"/>
          <w:lang w:eastAsia="zh-CN"/>
        </w:rPr>
      </w:pPr>
    </w:p>
    <w:p w:rsidR="004D7202" w:rsidRPr="00384444" w:rsidRDefault="004D7202" w:rsidP="004D7202">
      <w:pPr>
        <w:suppressAutoHyphens/>
        <w:spacing w:after="120" w:line="100" w:lineRule="atLeast"/>
        <w:ind w:right="57" w:firstLine="540"/>
        <w:jc w:val="center"/>
        <w:textAlignment w:val="baseline"/>
        <w:rPr>
          <w:kern w:val="1"/>
          <w:lang w:eastAsia="zh-CN"/>
        </w:rPr>
      </w:pPr>
      <w:r w:rsidRPr="00384444">
        <w:rPr>
          <w:b/>
          <w:kern w:val="1"/>
          <w:lang w:eastAsia="zh-CN"/>
        </w:rPr>
        <w:t xml:space="preserve">№ </w:t>
      </w:r>
      <w:r w:rsidR="00227F79">
        <w:rPr>
          <w:b/>
          <w:kern w:val="1"/>
          <w:lang w:eastAsia="zh-CN"/>
        </w:rPr>
        <w:t>0855300002820000327</w:t>
      </w:r>
    </w:p>
    <w:p w:rsidR="004D7202" w:rsidRPr="00A36D41" w:rsidRDefault="004D7202" w:rsidP="004D7202">
      <w:pPr>
        <w:jc w:val="center"/>
        <w:rPr>
          <w:b/>
        </w:rPr>
      </w:pPr>
      <w:r w:rsidRPr="00A36D41">
        <w:rPr>
          <w:b/>
        </w:rPr>
        <w:t xml:space="preserve">Поставка рыбы мороженой </w:t>
      </w:r>
    </w:p>
    <w:p w:rsidR="004D7202" w:rsidRPr="00227F79" w:rsidRDefault="004D7202" w:rsidP="004D7202">
      <w:pPr>
        <w:suppressAutoHyphens/>
        <w:spacing w:after="120" w:line="100" w:lineRule="atLeast"/>
        <w:ind w:right="57" w:firstLine="540"/>
        <w:jc w:val="center"/>
        <w:textAlignment w:val="baseline"/>
        <w:rPr>
          <w:kern w:val="1"/>
          <w:lang w:eastAsia="zh-CN"/>
        </w:rPr>
      </w:pPr>
      <w:r w:rsidRPr="001939AC">
        <w:rPr>
          <w:kern w:val="1"/>
          <w:lang w:eastAsia="zh-CN"/>
        </w:rPr>
        <w:t xml:space="preserve">ИКЗ </w:t>
      </w:r>
      <w:r w:rsidR="008A057D">
        <w:rPr>
          <w:sz w:val="21"/>
          <w:szCs w:val="21"/>
        </w:rPr>
        <w:t>20358340182695834010010010001</w:t>
      </w:r>
      <w:r w:rsidR="00227F79" w:rsidRPr="00227F79">
        <w:rPr>
          <w:sz w:val="21"/>
          <w:szCs w:val="21"/>
        </w:rPr>
        <w:t>1020244</w:t>
      </w:r>
    </w:p>
    <w:p w:rsidR="004D7202" w:rsidRPr="00384444" w:rsidRDefault="004D7202" w:rsidP="004D7202">
      <w:pPr>
        <w:widowControl w:val="0"/>
        <w:tabs>
          <w:tab w:val="left" w:pos="-360"/>
        </w:tabs>
        <w:suppressAutoHyphens/>
        <w:spacing w:line="100" w:lineRule="atLeast"/>
        <w:ind w:right="57" w:firstLine="567"/>
        <w:jc w:val="both"/>
        <w:textAlignment w:val="baseline"/>
        <w:rPr>
          <w:bCs/>
          <w:kern w:val="1"/>
          <w:lang w:eastAsia="zh-CN"/>
        </w:rPr>
      </w:pPr>
      <w:r w:rsidRPr="00384444">
        <w:rPr>
          <w:b/>
          <w:kern w:val="1"/>
          <w:lang w:eastAsia="zh-CN"/>
        </w:rPr>
        <w:t xml:space="preserve">г. Пенза                                                     </w:t>
      </w:r>
      <w:r w:rsidRPr="00384444">
        <w:rPr>
          <w:b/>
          <w:kern w:val="1"/>
          <w:lang w:eastAsia="zh-CN"/>
        </w:rPr>
        <w:tab/>
      </w:r>
      <w:r w:rsidRPr="00384444">
        <w:rPr>
          <w:b/>
          <w:kern w:val="1"/>
          <w:lang w:eastAsia="zh-CN"/>
        </w:rPr>
        <w:tab/>
      </w:r>
      <w:r w:rsidRPr="00384444">
        <w:rPr>
          <w:b/>
          <w:kern w:val="1"/>
          <w:lang w:eastAsia="zh-CN"/>
        </w:rPr>
        <w:tab/>
      </w:r>
      <w:r w:rsidR="00530CD4">
        <w:rPr>
          <w:b/>
          <w:kern w:val="1"/>
          <w:lang w:eastAsia="zh-CN"/>
        </w:rPr>
        <w:t xml:space="preserve">«  28 »   сентября </w:t>
      </w:r>
      <w:r>
        <w:rPr>
          <w:b/>
          <w:kern w:val="1"/>
          <w:lang w:eastAsia="zh-CN"/>
        </w:rPr>
        <w:t>2020</w:t>
      </w:r>
      <w:r w:rsidRPr="00384444">
        <w:rPr>
          <w:b/>
          <w:kern w:val="1"/>
          <w:lang w:eastAsia="zh-CN"/>
        </w:rPr>
        <w:t xml:space="preserve"> г.</w:t>
      </w:r>
    </w:p>
    <w:p w:rsidR="004D7202" w:rsidRPr="00384444" w:rsidRDefault="004D7202" w:rsidP="004D7202">
      <w:pPr>
        <w:widowControl w:val="0"/>
        <w:tabs>
          <w:tab w:val="left" w:pos="-360"/>
        </w:tabs>
        <w:suppressAutoHyphens/>
        <w:spacing w:line="100" w:lineRule="atLeast"/>
        <w:ind w:right="57" w:firstLine="567"/>
        <w:jc w:val="both"/>
        <w:textAlignment w:val="baseline"/>
        <w:rPr>
          <w:bCs/>
          <w:kern w:val="1"/>
          <w:lang w:eastAsia="zh-CN"/>
        </w:rPr>
      </w:pPr>
    </w:p>
    <w:p w:rsidR="004D7202" w:rsidRDefault="004D7202" w:rsidP="004D7202">
      <w:pPr>
        <w:jc w:val="both"/>
        <w:rPr>
          <w:bCs/>
          <w:kern w:val="1"/>
          <w:lang w:eastAsia="zh-CN"/>
        </w:rPr>
      </w:pPr>
      <w:r w:rsidRPr="007B5BA6">
        <w:rPr>
          <w:bCs/>
          <w:kern w:val="1"/>
          <w:lang w:eastAsia="zh-CN"/>
        </w:rPr>
        <w:t>Муниципальное бюджетное дошкольное образовательное учреждение детский сад № 57 г. Пензы «Матрёшка», именуемое в дальнейшем «Заказчик», в лице заведующего Гладилиной Елены Евгеньевны, действующего</w:t>
      </w:r>
      <w:r w:rsidRPr="00FF3FA9">
        <w:rPr>
          <w:bCs/>
          <w:kern w:val="1"/>
          <w:lang w:eastAsia="zh-CN"/>
        </w:rPr>
        <w:t xml:space="preserve"> на </w:t>
      </w:r>
      <w:r>
        <w:rPr>
          <w:bCs/>
          <w:kern w:val="1"/>
          <w:lang w:eastAsia="zh-CN"/>
        </w:rPr>
        <w:t xml:space="preserve">основании Устава, </w:t>
      </w:r>
      <w:r w:rsidR="00227F79">
        <w:rPr>
          <w:bCs/>
          <w:kern w:val="1"/>
          <w:lang w:eastAsia="zh-CN"/>
        </w:rPr>
        <w:t>с одной стороны, и Общество с ограниченной ответственностью ТОРГОВЫЙ ДОМ  «ЯБЛОКО»</w:t>
      </w:r>
      <w:r w:rsidRPr="00FF3FA9">
        <w:rPr>
          <w:bCs/>
          <w:kern w:val="1"/>
          <w:lang w:eastAsia="zh-CN"/>
        </w:rPr>
        <w:t>, именуемый в дальнейш</w:t>
      </w:r>
      <w:r w:rsidR="00227F79">
        <w:rPr>
          <w:bCs/>
          <w:kern w:val="1"/>
          <w:lang w:eastAsia="zh-CN"/>
        </w:rPr>
        <w:t>ем "Поставщик", в лице генерального директора Богданова Ильдара Загировича</w:t>
      </w:r>
      <w:r w:rsidRPr="00FF3FA9">
        <w:rPr>
          <w:bCs/>
          <w:kern w:val="1"/>
          <w:lang w:eastAsia="zh-CN"/>
        </w:rPr>
        <w:t>, дей</w:t>
      </w:r>
      <w:r w:rsidR="00227F79">
        <w:rPr>
          <w:bCs/>
          <w:kern w:val="1"/>
          <w:lang w:eastAsia="zh-CN"/>
        </w:rPr>
        <w:t>ствующего на основании Устава</w:t>
      </w:r>
      <w:r w:rsidRPr="00FF3FA9">
        <w:rPr>
          <w:bCs/>
          <w:kern w:val="1"/>
          <w:lang w:eastAsia="zh-CN"/>
        </w:rPr>
        <w:t>, с другой стороны, вместе именуемые в дальнейше</w:t>
      </w:r>
      <w:r w:rsidR="00C4247D">
        <w:rPr>
          <w:bCs/>
          <w:kern w:val="1"/>
          <w:lang w:eastAsia="zh-CN"/>
        </w:rPr>
        <w:t xml:space="preserve">м "Стороны", наосновании Протокола </w:t>
      </w:r>
      <w:r w:rsidR="00EF4FE9">
        <w:rPr>
          <w:bCs/>
          <w:kern w:val="1"/>
          <w:lang w:eastAsia="zh-CN"/>
        </w:rPr>
        <w:t>подведения итогов электронного аукциона от 17.09.2020</w:t>
      </w:r>
      <w:r>
        <w:rPr>
          <w:bCs/>
          <w:kern w:val="1"/>
          <w:lang w:eastAsia="zh-CN"/>
        </w:rPr>
        <w:t xml:space="preserve"> г. №</w:t>
      </w:r>
      <w:r w:rsidR="00EF4FE9">
        <w:rPr>
          <w:bCs/>
          <w:kern w:val="1"/>
          <w:lang w:eastAsia="zh-CN"/>
        </w:rPr>
        <w:t xml:space="preserve"> 0855300002820000327 и в соответствии с ч.10 ст.69</w:t>
      </w:r>
      <w:r w:rsidRPr="00FF3FA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EF4FE9" w:rsidRPr="00FF3FA9" w:rsidRDefault="00EF4FE9" w:rsidP="004D7202">
      <w:pPr>
        <w:jc w:val="both"/>
        <w:rPr>
          <w:bCs/>
          <w:kern w:val="1"/>
          <w:lang w:eastAsia="zh-CN"/>
        </w:rPr>
      </w:pPr>
    </w:p>
    <w:p w:rsidR="004D7202" w:rsidRPr="00FF3FA9" w:rsidRDefault="004D7202" w:rsidP="00E73CC1">
      <w:pPr>
        <w:numPr>
          <w:ilvl w:val="0"/>
          <w:numId w:val="20"/>
        </w:numPr>
        <w:spacing w:after="1" w:line="220" w:lineRule="atLeast"/>
        <w:ind w:right="102"/>
        <w:jc w:val="center"/>
        <w:outlineLvl w:val="1"/>
        <w:rPr>
          <w:b/>
        </w:rPr>
      </w:pPr>
      <w:r w:rsidRPr="00FF3FA9">
        <w:rPr>
          <w:b/>
        </w:rPr>
        <w:t>ПРЕДМЕТ КОНТРАКТА</w:t>
      </w:r>
      <w:bookmarkStart w:id="0" w:name="_GoBack"/>
      <w:bookmarkEnd w:id="0"/>
    </w:p>
    <w:p w:rsidR="004D7202" w:rsidRPr="00FF3FA9" w:rsidRDefault="004D7202" w:rsidP="004D7202">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 xml:space="preserve">1.1. Поставщик обязуется передать </w:t>
      </w:r>
      <w:r>
        <w:rPr>
          <w:kern w:val="1"/>
          <w:lang w:eastAsia="zh-CN"/>
        </w:rPr>
        <w:t>в собственность рыбу мороженую</w:t>
      </w:r>
      <w:r w:rsidRPr="00FF3FA9">
        <w:rPr>
          <w:kern w:val="1"/>
          <w:lang w:eastAsia="zh-CN"/>
        </w:rPr>
        <w:t xml:space="preserve"> (далее - Товар) Заказчику в обусловленный настоящим Контрактом срок, сог</w:t>
      </w:r>
      <w:r>
        <w:rPr>
          <w:kern w:val="1"/>
          <w:lang w:eastAsia="zh-CN"/>
        </w:rPr>
        <w:t>ласно Спецификации (Приложение №</w:t>
      </w:r>
      <w:r w:rsidRPr="00FF3FA9">
        <w:rPr>
          <w:kern w:val="1"/>
          <w:lang w:eastAsia="zh-CN"/>
        </w:rPr>
        <w:t xml:space="preserve"> 1 к настоящему Контракту) и Те</w:t>
      </w:r>
      <w:r>
        <w:rPr>
          <w:kern w:val="1"/>
          <w:lang w:eastAsia="zh-CN"/>
        </w:rPr>
        <w:t>хническому заданию (Приложение №</w:t>
      </w:r>
      <w:r w:rsidRPr="00FF3FA9">
        <w:rPr>
          <w:kern w:val="1"/>
          <w:lang w:eastAsia="zh-CN"/>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4D7202" w:rsidRPr="00FF3FA9" w:rsidRDefault="004D7202" w:rsidP="004D7202">
      <w:pPr>
        <w:widowControl w:val="0"/>
        <w:tabs>
          <w:tab w:val="left" w:pos="-360"/>
        </w:tabs>
        <w:suppressAutoHyphens/>
        <w:spacing w:line="100" w:lineRule="atLeast"/>
        <w:ind w:right="-2" w:firstLine="567"/>
        <w:jc w:val="both"/>
        <w:textAlignment w:val="baseline"/>
        <w:rPr>
          <w:kern w:val="1"/>
          <w:lang w:eastAsia="zh-CN"/>
        </w:rPr>
      </w:pPr>
      <w:r w:rsidRPr="00FF3FA9">
        <w:rPr>
          <w:kern w:val="1"/>
          <w:lang w:eastAsia="zh-CN"/>
        </w:rPr>
        <w:t>1.2. Наименование и количество поставляемого Товара указа</w:t>
      </w:r>
      <w:r>
        <w:rPr>
          <w:kern w:val="1"/>
          <w:lang w:eastAsia="zh-CN"/>
        </w:rPr>
        <w:t xml:space="preserve">ны в Спецификации (Приложение № </w:t>
      </w:r>
      <w:r w:rsidRPr="00FF3FA9">
        <w:rPr>
          <w:kern w:val="1"/>
          <w:lang w:eastAsia="zh-CN"/>
        </w:rPr>
        <w:t>1 к настоящему Контракту). Функциональные, технические и качественные характеристики Товара установлены в Т</w:t>
      </w:r>
      <w:r>
        <w:rPr>
          <w:kern w:val="1"/>
          <w:lang w:eastAsia="zh-CN"/>
        </w:rPr>
        <w:t>ехническом задании (Приложение №</w:t>
      </w:r>
      <w:r w:rsidRPr="00FF3FA9">
        <w:rPr>
          <w:kern w:val="1"/>
          <w:lang w:eastAsia="zh-CN"/>
        </w:rPr>
        <w:t xml:space="preserve"> 2 к настоящему Контракту).</w:t>
      </w:r>
    </w:p>
    <w:p w:rsidR="004D7202" w:rsidRDefault="004D7202" w:rsidP="004D7202">
      <w:pPr>
        <w:spacing w:after="1" w:line="220" w:lineRule="atLeast"/>
        <w:jc w:val="center"/>
        <w:outlineLvl w:val="1"/>
        <w:rPr>
          <w:b/>
        </w:rPr>
      </w:pPr>
    </w:p>
    <w:p w:rsidR="004D7202" w:rsidRPr="00FF3FA9" w:rsidRDefault="004D7202" w:rsidP="004D7202">
      <w:pPr>
        <w:spacing w:after="1" w:line="220" w:lineRule="atLeast"/>
        <w:jc w:val="center"/>
        <w:outlineLvl w:val="1"/>
        <w:rPr>
          <w:b/>
        </w:rPr>
      </w:pPr>
      <w:r w:rsidRPr="00FF3FA9">
        <w:rPr>
          <w:b/>
        </w:rPr>
        <w:t>II. ЦЕНА КОНТРАКТА И ПОРЯДОК РАСЧЕТОВ</w:t>
      </w:r>
    </w:p>
    <w:p w:rsidR="004D7202" w:rsidRPr="001D0D7C" w:rsidRDefault="004D7202" w:rsidP="004D7202">
      <w:pPr>
        <w:spacing w:line="220" w:lineRule="atLeast"/>
        <w:ind w:firstLine="539"/>
        <w:jc w:val="both"/>
      </w:pPr>
      <w:r w:rsidRPr="001D0D7C">
        <w:t xml:space="preserve">2.1. Цена Контракта </w:t>
      </w:r>
      <w:r>
        <w:t xml:space="preserve">(предложение о цене за право заключения Контракта) составляет </w:t>
      </w:r>
      <w:r w:rsidR="00EF4FE9">
        <w:t>100980 (сто тысяч девятьсот восемьдесят</w:t>
      </w:r>
      <w:r w:rsidRPr="001D0D7C">
        <w:t xml:space="preserve">) </w:t>
      </w:r>
      <w:hyperlink w:anchor="P629" w:history="1"/>
      <w:r w:rsidR="00EF4FE9">
        <w:t xml:space="preserve"> рублей 00 копеек, </w:t>
      </w:r>
      <w:r w:rsidRPr="001D0D7C">
        <w:t>НДС не облагается в соответствии с налоговым законодательством Российской Федерации.</w:t>
      </w:r>
    </w:p>
    <w:p w:rsidR="004D7202" w:rsidRDefault="004D7202" w:rsidP="004D7202">
      <w:pPr>
        <w:spacing w:line="220" w:lineRule="atLeast"/>
        <w:ind w:firstLine="540"/>
        <w:jc w:val="both"/>
      </w:pPr>
      <w:bookmarkStart w:id="1" w:name="P57"/>
      <w:bookmarkStart w:id="2" w:name="P60"/>
      <w:bookmarkEnd w:id="1"/>
      <w:bookmarkEnd w:id="2"/>
      <w:r w:rsidRPr="00084AAF">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4D7202" w:rsidRPr="00FF3FA9" w:rsidRDefault="004D7202" w:rsidP="004D7202">
      <w:pPr>
        <w:spacing w:line="220" w:lineRule="atLeast"/>
        <w:ind w:firstLine="539"/>
        <w:jc w:val="both"/>
      </w:pPr>
      <w:r w:rsidRPr="00FF3FA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FF3FA9">
          <w:t>Законом</w:t>
        </w:r>
      </w:hyperlink>
      <w:r>
        <w:t xml:space="preserve"> №</w:t>
      </w:r>
      <w:r w:rsidRPr="00FF3FA9">
        <w:t xml:space="preserve"> 44-ФЗ и настоящим Контрактом. </w:t>
      </w:r>
      <w:hyperlink w:anchor="P643" w:history="1"/>
    </w:p>
    <w:p w:rsidR="004D7202" w:rsidRPr="00FF3FA9" w:rsidRDefault="004D7202" w:rsidP="004D7202">
      <w:pPr>
        <w:spacing w:line="220" w:lineRule="atLeast"/>
        <w:ind w:firstLine="540"/>
        <w:jc w:val="both"/>
      </w:pPr>
      <w:r w:rsidRPr="00FF3FA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FF3FA9">
          <w:t>статьями 34</w:t>
        </w:r>
      </w:hyperlink>
      <w:r w:rsidRPr="00FF3FA9">
        <w:t xml:space="preserve"> и </w:t>
      </w:r>
      <w:hyperlink r:id="rId10" w:history="1">
        <w:r w:rsidRPr="00FF3FA9">
          <w:t>95</w:t>
        </w:r>
      </w:hyperlink>
      <w:r>
        <w:t xml:space="preserve"> Закона № </w:t>
      </w:r>
      <w:r w:rsidRPr="00FF3FA9">
        <w:t>44-ФЗ.</w:t>
      </w:r>
    </w:p>
    <w:p w:rsidR="004D7202" w:rsidRDefault="004D7202" w:rsidP="004D7202">
      <w:pPr>
        <w:spacing w:line="220" w:lineRule="atLeast"/>
        <w:ind w:firstLine="540"/>
        <w:jc w:val="both"/>
      </w:pPr>
      <w:r w:rsidRPr="00FF3FA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4D7202" w:rsidRPr="00FF3FA9" w:rsidRDefault="004D7202" w:rsidP="004D7202">
      <w:pPr>
        <w:spacing w:line="220" w:lineRule="atLeast"/>
        <w:jc w:val="both"/>
      </w:pPr>
      <w:bookmarkStart w:id="3" w:name="P64"/>
      <w:bookmarkEnd w:id="3"/>
      <w:r w:rsidRPr="00FF3FA9">
        <w:t xml:space="preserve">2.3. Источник финансирования Контракта – </w:t>
      </w:r>
      <w:bookmarkStart w:id="4" w:name="P79"/>
      <w:bookmarkEnd w:id="4"/>
      <w:r w:rsidRPr="00FF3FA9">
        <w:t>внебюджетные средства: средства бюджетного учреждения.</w:t>
      </w:r>
    </w:p>
    <w:p w:rsidR="004D7202" w:rsidRPr="00FF3FA9" w:rsidRDefault="004D7202" w:rsidP="004D7202">
      <w:pPr>
        <w:spacing w:line="220" w:lineRule="atLeast"/>
        <w:ind w:firstLine="540"/>
        <w:jc w:val="both"/>
      </w:pPr>
      <w:r w:rsidRPr="00FF3FA9">
        <w:t xml:space="preserve">2.4. Оплата каждой партии Товара, определенной в Заявке, форма которой установлена </w:t>
      </w:r>
      <w:hyperlink w:anchor="P465" w:history="1">
        <w:r w:rsidRPr="00370483">
          <w:t xml:space="preserve">Приложением № </w:t>
        </w:r>
      </w:hyperlink>
      <w:r>
        <w:t>4</w:t>
      </w:r>
      <w:r w:rsidRPr="00FF3FA9">
        <w:t xml:space="preserve"> к настоящему Контракту (далее - Заявка), производится Заказчиком на основаниисчета, предоставленного Поставщиком, в течение </w:t>
      </w:r>
      <w:r w:rsidRPr="00370483">
        <w:t>15 (</w:t>
      </w:r>
      <w:r>
        <w:t>пятнадцати) рабочих</w:t>
      </w:r>
      <w:r w:rsidRPr="00FF3FA9">
        <w:t xml:space="preserve"> дней со дня подписания Сторонами соответствующей товарной накладной по </w:t>
      </w:r>
      <w:hyperlink r:id="rId11" w:history="1">
        <w:r>
          <w:t>форме №</w:t>
        </w:r>
        <w:r w:rsidRPr="00FF3FA9">
          <w:t xml:space="preserve"> ТОРГ-12</w:t>
        </w:r>
      </w:hyperlink>
      <w:r w:rsidRPr="00FF3FA9">
        <w:t>.</w:t>
      </w:r>
    </w:p>
    <w:p w:rsidR="004D7202" w:rsidRPr="00FF3FA9" w:rsidRDefault="004D7202" w:rsidP="004D7202">
      <w:pPr>
        <w:spacing w:line="220" w:lineRule="atLeast"/>
        <w:ind w:firstLine="539"/>
        <w:jc w:val="both"/>
      </w:pPr>
      <w:r w:rsidRPr="00FF3FA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4D7202" w:rsidRPr="00FF3FA9" w:rsidRDefault="004D7202" w:rsidP="004D7202">
      <w:pPr>
        <w:spacing w:line="220" w:lineRule="atLeast"/>
        <w:ind w:firstLine="539"/>
        <w:jc w:val="both"/>
      </w:pPr>
      <w:r w:rsidRPr="00FF3FA9">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7202" w:rsidRPr="00FF3FA9" w:rsidRDefault="004D7202" w:rsidP="004D7202">
      <w:pPr>
        <w:widowControl w:val="0"/>
        <w:tabs>
          <w:tab w:val="left" w:pos="-360"/>
        </w:tabs>
        <w:suppressAutoHyphens/>
        <w:spacing w:line="100" w:lineRule="atLeast"/>
        <w:ind w:right="-2"/>
        <w:jc w:val="both"/>
        <w:textAlignment w:val="baseline"/>
        <w:rPr>
          <w:b/>
          <w:bCs/>
          <w:kern w:val="1"/>
          <w:lang w:eastAsia="zh-CN"/>
        </w:rPr>
      </w:pPr>
      <w:bookmarkStart w:id="5" w:name="P81"/>
      <w:bookmarkEnd w:id="5"/>
      <w:r w:rsidRPr="00FF3FA9">
        <w:t>2.7. Датой оплаты считается дата списания денежных средств со счета Заказчика, указанного в настоящем Контракте</w:t>
      </w:r>
      <w:r>
        <w:rPr>
          <w:b/>
          <w:bCs/>
          <w:kern w:val="1"/>
          <w:lang w:eastAsia="zh-CN"/>
        </w:rPr>
        <w:t xml:space="preserve">. </w:t>
      </w:r>
    </w:p>
    <w:p w:rsidR="00EF4FE9" w:rsidRDefault="00EF4FE9" w:rsidP="004D7202">
      <w:pPr>
        <w:spacing w:after="1" w:line="220" w:lineRule="atLeast"/>
        <w:jc w:val="center"/>
        <w:outlineLvl w:val="1"/>
        <w:rPr>
          <w:rFonts w:eastAsia="Calibri"/>
          <w:b/>
          <w:lang w:eastAsia="en-US"/>
        </w:rPr>
      </w:pPr>
    </w:p>
    <w:p w:rsidR="004D7202" w:rsidRPr="00FF3FA9" w:rsidRDefault="004D7202" w:rsidP="004D7202">
      <w:pPr>
        <w:spacing w:after="1" w:line="220" w:lineRule="atLeast"/>
        <w:jc w:val="center"/>
        <w:outlineLvl w:val="1"/>
        <w:rPr>
          <w:rFonts w:eastAsia="Calibri"/>
          <w:b/>
          <w:lang w:eastAsia="en-US"/>
        </w:rPr>
      </w:pPr>
      <w:r w:rsidRPr="00FF3FA9">
        <w:rPr>
          <w:rFonts w:eastAsia="Calibri"/>
          <w:b/>
          <w:lang w:eastAsia="en-US"/>
        </w:rPr>
        <w:t>III. ПОРЯДОК, СРОКИ И УСЛОВИЯ ПОСТАВКИ И ПРИЕМКИ ТОВАРА</w:t>
      </w:r>
    </w:p>
    <w:p w:rsidR="004D7202" w:rsidRDefault="004D7202" w:rsidP="004D7202">
      <w:pPr>
        <w:spacing w:line="220" w:lineRule="atLeast"/>
        <w:ind w:firstLine="539"/>
        <w:jc w:val="both"/>
        <w:rPr>
          <w:rFonts w:eastAsia="Calibri"/>
          <w:lang w:eastAsia="en-US"/>
        </w:rPr>
      </w:pPr>
      <w:r w:rsidRPr="00FF3FA9">
        <w:rPr>
          <w:rFonts w:eastAsia="Calibri"/>
          <w:lang w:eastAsia="en-US"/>
        </w:rPr>
        <w:t>3.1. Товар Заказчику поставляется партиями в соответствии с условиями настоящего Контракта.Количество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Заявка направляетс</w:t>
      </w:r>
      <w:r>
        <w:rPr>
          <w:rFonts w:eastAsia="Calibri"/>
          <w:lang w:eastAsia="en-US"/>
        </w:rPr>
        <w:t>я Заказчиком не позднее чем за 3 (три) рабочих дня</w:t>
      </w:r>
      <w:r w:rsidRPr="00FF3FA9">
        <w:rPr>
          <w:rFonts w:eastAsia="Calibri"/>
          <w:lang w:eastAsia="en-US"/>
        </w:rPr>
        <w:t xml:space="preserve"> до предполагаемой поставки Товара в пределах срока, установленного </w:t>
      </w:r>
      <w:hyperlink w:anchor="P275" w:history="1">
        <w:r w:rsidRPr="00FF3FA9">
          <w:rPr>
            <w:rFonts w:eastAsia="Calibri"/>
            <w:lang w:eastAsia="en-US"/>
          </w:rPr>
          <w:t>пунктом 11.1</w:t>
        </w:r>
      </w:hyperlink>
      <w:r w:rsidRPr="00FF3FA9">
        <w:rPr>
          <w:rFonts w:eastAsia="Calibri"/>
          <w:lang w:eastAsia="en-US"/>
        </w:rPr>
        <w:t xml:space="preserve"> настоящего Контракта.</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Поставка Товара по За</w:t>
      </w:r>
      <w:r>
        <w:rPr>
          <w:rFonts w:eastAsia="Calibri"/>
          <w:lang w:eastAsia="en-US"/>
        </w:rPr>
        <w:t>явкам осуществляется в течение 3</w:t>
      </w:r>
      <w:r w:rsidRPr="00FF3FA9">
        <w:rPr>
          <w:rFonts w:eastAsia="Calibri"/>
          <w:lang w:eastAsia="en-US"/>
        </w:rPr>
        <w:t xml:space="preserve"> рабочих дней со дня отправки Заявки Заказчиком.</w:t>
      </w:r>
    </w:p>
    <w:p w:rsidR="004D7202" w:rsidRPr="007B5BA6" w:rsidRDefault="004D7202" w:rsidP="004D7202">
      <w:pPr>
        <w:spacing w:line="220" w:lineRule="atLeast"/>
        <w:ind w:firstLine="539"/>
        <w:jc w:val="both"/>
        <w:rPr>
          <w:rFonts w:eastAsia="Calibri"/>
          <w:lang w:eastAsia="en-US"/>
        </w:rPr>
      </w:pPr>
      <w:r w:rsidRPr="00FF3FA9">
        <w:rPr>
          <w:rFonts w:eastAsia="Calibri"/>
          <w:lang w:eastAsia="en-US"/>
        </w:rPr>
        <w:t>Получение</w:t>
      </w:r>
      <w:r>
        <w:rPr>
          <w:rFonts w:eastAsia="Calibri"/>
          <w:lang w:eastAsia="en-US"/>
        </w:rPr>
        <w:t xml:space="preserve"> Товара осуществляется по адресам</w:t>
      </w:r>
      <w:r w:rsidRPr="007B5BA6">
        <w:rPr>
          <w:rFonts w:eastAsia="Calibri"/>
          <w:lang w:eastAsia="en-US"/>
        </w:rPr>
        <w:t>: г. Пенза, ул. Ново-Казанская,10Б; г. Пенза, ул. Измайлова, 51А.</w:t>
      </w:r>
    </w:p>
    <w:p w:rsidR="004D7202" w:rsidRPr="00FF3FA9" w:rsidRDefault="004D7202" w:rsidP="004D7202">
      <w:pPr>
        <w:spacing w:line="220" w:lineRule="atLeast"/>
        <w:ind w:firstLine="539"/>
        <w:jc w:val="both"/>
        <w:rPr>
          <w:rFonts w:eastAsia="Calibri"/>
          <w:lang w:eastAsia="en-US"/>
        </w:rPr>
      </w:pPr>
      <w:r w:rsidRPr="007B5BA6">
        <w:rPr>
          <w:rFonts w:eastAsia="Calibri"/>
          <w:lang w:eastAsia="en-US"/>
        </w:rPr>
        <w:t>3.2. Поставка Товара по Заяв</w:t>
      </w:r>
      <w:r>
        <w:rPr>
          <w:rFonts w:eastAsia="Calibri"/>
          <w:lang w:eastAsia="en-US"/>
        </w:rPr>
        <w:t>ке</w:t>
      </w:r>
      <w:r w:rsidRPr="007B5BA6">
        <w:rPr>
          <w:rFonts w:eastAsia="Calibri"/>
          <w:lang w:eastAsia="en-US"/>
        </w:rPr>
        <w:t xml:space="preserve"> Поставщиком осуществляется  по адресам</w:t>
      </w:r>
      <w:r>
        <w:rPr>
          <w:rFonts w:eastAsia="Calibri"/>
          <w:lang w:eastAsia="en-US"/>
        </w:rPr>
        <w:t xml:space="preserve">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r w:rsidRPr="00FF3FA9">
        <w:rPr>
          <w:rFonts w:eastAsia="Calibri"/>
          <w:lang w:eastAsia="en-US"/>
        </w:rPr>
        <w:t>.</w:t>
      </w:r>
    </w:p>
    <w:p w:rsidR="00485B11" w:rsidRPr="00FF3FA9" w:rsidRDefault="004D7202" w:rsidP="00EF4FE9">
      <w:pPr>
        <w:spacing w:line="220" w:lineRule="atLeast"/>
        <w:ind w:firstLine="540"/>
        <w:jc w:val="both"/>
        <w:rPr>
          <w:rFonts w:eastAsia="Calibri"/>
          <w:lang w:eastAsia="en-US"/>
        </w:rPr>
      </w:pPr>
      <w:bookmarkStart w:id="6" w:name="P110"/>
      <w:bookmarkEnd w:id="6"/>
      <w:r w:rsidRPr="00FF3FA9">
        <w:rPr>
          <w:rFonts w:eastAsia="Calibri"/>
          <w:lang w:eastAsia="en-US"/>
        </w:rPr>
        <w:t xml:space="preserve">3.3. </w:t>
      </w:r>
      <w:r>
        <w:rPr>
          <w:rFonts w:eastAsia="Calibri"/>
          <w:lang w:eastAsia="en-US"/>
        </w:rPr>
        <w:t>В день доставки Товара по адресам</w:t>
      </w:r>
      <w:r w:rsidRPr="00FF3FA9">
        <w:rPr>
          <w:rFonts w:eastAsia="Calibri"/>
          <w:lang w:eastAsia="en-US"/>
        </w:rPr>
        <w:t xml:space="preserve"> по</w:t>
      </w:r>
      <w:r>
        <w:rPr>
          <w:rFonts w:eastAsia="Calibri"/>
          <w:lang w:eastAsia="en-US"/>
        </w:rPr>
        <w:t>ставки Товара, указанным</w:t>
      </w:r>
      <w:r w:rsidRPr="00FF3FA9">
        <w:rPr>
          <w:rFonts w:eastAsia="Calibri"/>
          <w:lang w:eastAsia="en-US"/>
        </w:rPr>
        <w:t xml:space="preserve">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Pr>
            <w:rFonts w:eastAsia="Calibri"/>
            <w:lang w:eastAsia="en-US"/>
          </w:rPr>
          <w:t xml:space="preserve">форме № </w:t>
        </w:r>
        <w:r w:rsidRPr="00FF3FA9">
          <w:rPr>
            <w:rFonts w:eastAsia="Calibri"/>
            <w:lang w:eastAsia="en-US"/>
          </w:rPr>
          <w:t>ТОРГ-12</w:t>
        </w:r>
      </w:hyperlink>
      <w:r w:rsidRPr="00FF3FA9">
        <w:rPr>
          <w:rFonts w:eastAsia="Calibri"/>
          <w:lang w:eastAsia="en-US"/>
        </w:rPr>
        <w:t xml:space="preserve"> в 2 (двух) экземплярах (по 1 (одному) экземпляру для каждой из Сторон) и счет.</w:t>
      </w:r>
    </w:p>
    <w:p w:rsidR="00C87311" w:rsidRPr="00FF3FA9" w:rsidRDefault="004D7202" w:rsidP="00294B1F">
      <w:pPr>
        <w:spacing w:line="220" w:lineRule="atLeast"/>
        <w:ind w:firstLine="540"/>
        <w:jc w:val="both"/>
        <w:rPr>
          <w:rFonts w:eastAsia="Calibri"/>
          <w:lang w:eastAsia="en-US"/>
        </w:rPr>
      </w:pPr>
      <w:r w:rsidRPr="00FF3FA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4D7202" w:rsidRPr="00C87311" w:rsidRDefault="004D7202" w:rsidP="00C87311">
      <w:pPr>
        <w:spacing w:line="220" w:lineRule="atLeast"/>
        <w:ind w:firstLine="540"/>
        <w:jc w:val="both"/>
        <w:rPr>
          <w:rFonts w:eastAsia="Calibri"/>
          <w:sz w:val="18"/>
          <w:szCs w:val="18"/>
          <w:lang w:eastAsia="en-US"/>
        </w:rPr>
      </w:pPr>
      <w:r w:rsidRPr="00FF3FA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4D7202" w:rsidRDefault="004D7202" w:rsidP="004D7202">
      <w:pPr>
        <w:spacing w:line="220" w:lineRule="atLeast"/>
        <w:ind w:firstLine="540"/>
        <w:jc w:val="both"/>
        <w:rPr>
          <w:rFonts w:eastAsia="Calibri"/>
          <w:lang w:eastAsia="en-US"/>
        </w:rPr>
      </w:pPr>
      <w:r w:rsidRPr="00FF3FA9">
        <w:rPr>
          <w:rFonts w:eastAsia="Calibri"/>
          <w:lang w:eastAsia="en-US"/>
        </w:rPr>
        <w:t xml:space="preserve">(экспертные организации) на основании контрактов, заключенных в соответствии с </w:t>
      </w:r>
      <w:hyperlink r:id="rId13" w:history="1">
        <w:r w:rsidRPr="00FF3FA9">
          <w:rPr>
            <w:rFonts w:eastAsia="Calibri"/>
            <w:lang w:eastAsia="en-US"/>
          </w:rPr>
          <w:t>Законом</w:t>
        </w:r>
      </w:hyperlink>
      <w:r>
        <w:rPr>
          <w:rFonts w:eastAsia="Calibri"/>
          <w:lang w:eastAsia="en-US"/>
        </w:rPr>
        <w:t xml:space="preserve"> №</w:t>
      </w:r>
      <w:r w:rsidRPr="00FF3FA9">
        <w:rPr>
          <w:rFonts w:eastAsia="Calibri"/>
          <w:lang w:eastAsia="en-US"/>
        </w:rPr>
        <w:t xml:space="preserve"> 44-ФЗ.</w:t>
      </w:r>
    </w:p>
    <w:p w:rsidR="004D7202" w:rsidRDefault="004D7202" w:rsidP="004D7202">
      <w:pPr>
        <w:spacing w:line="220" w:lineRule="atLeast"/>
        <w:ind w:firstLine="540"/>
        <w:jc w:val="both"/>
      </w:pPr>
      <w:r w:rsidRPr="00330DB6">
        <w:t>При отсутствии претензий относительно количества Товара, комплектности, упаковки Товара, комплекта, качества и безоп</w:t>
      </w:r>
      <w:r>
        <w:t>асности Товара ( результатов отдельного этапа исполнения Контракта)</w:t>
      </w:r>
      <w:r w:rsidRPr="00330DB6">
        <w:t>, в том числе на основании заключения по результатам экспертизы, проведенной путем выборочной проверки качества и безопас</w:t>
      </w:r>
      <w:r>
        <w:t>ности Товара (результатов отдельного этапа исполнения Контракта)</w:t>
      </w:r>
      <w:r w:rsidRPr="00330DB6">
        <w:t>, Заказчик подписывает документ о приемке - акт о приемке, на основа</w:t>
      </w:r>
      <w:r>
        <w:t>нии которого Заказчик</w:t>
      </w:r>
      <w:r w:rsidRPr="00330DB6">
        <w:t xml:space="preserve"> подписывает товарную накладную по </w:t>
      </w:r>
      <w:hyperlink r:id="rId14" w:history="1">
        <w:r w:rsidRPr="009842D3">
          <w:t>форме № ТОРГ-12</w:t>
        </w:r>
      </w:hyperlink>
      <w:r>
        <w:t xml:space="preserve"> в течение 3 (трёх) </w:t>
      </w:r>
      <w:r w:rsidRPr="00330DB6">
        <w:t>рабочихдней с момента дост</w:t>
      </w:r>
      <w:r>
        <w:t>авки Товара.</w:t>
      </w:r>
    </w:p>
    <w:p w:rsidR="004D7202" w:rsidRPr="00104AF8" w:rsidRDefault="004D7202" w:rsidP="004D7202">
      <w:pPr>
        <w:spacing w:line="220" w:lineRule="atLeast"/>
        <w:jc w:val="both"/>
        <w:rPr>
          <w:rFonts w:eastAsia="Calibri"/>
          <w:sz w:val="18"/>
          <w:szCs w:val="18"/>
          <w:lang w:eastAsia="en-US"/>
        </w:rPr>
      </w:pPr>
      <w:r w:rsidRPr="00330DB6">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w:t>
      </w:r>
      <w:r>
        <w:t xml:space="preserve">ности Товара ( результатов отдельного этапа исполнения Контракта)  </w:t>
      </w:r>
      <w:r w:rsidRPr="00330DB6">
        <w:t xml:space="preserve"> Заказчик отказывается </w:t>
      </w:r>
    </w:p>
    <w:p w:rsidR="004D7202" w:rsidRDefault="004D7202" w:rsidP="004D7202">
      <w:pPr>
        <w:spacing w:line="220" w:lineRule="atLeast"/>
        <w:jc w:val="both"/>
      </w:pPr>
      <w:r w:rsidRPr="00330DB6">
        <w:t>от приемки</w:t>
      </w:r>
      <w:r>
        <w:t xml:space="preserve"> такого Товара ( результата отдельного этапа исполнения Контракта)    и составляет в течение </w:t>
      </w:r>
      <w:r w:rsidRPr="00EB7AAF">
        <w:t>3</w:t>
      </w:r>
      <w:r>
        <w:t xml:space="preserve"> (трёх) </w:t>
      </w:r>
      <w:r w:rsidRPr="00330DB6">
        <w:t>рабочих дней с момента дос</w:t>
      </w:r>
      <w:r>
        <w:t>тавки Товара</w:t>
      </w:r>
      <w:r w:rsidRPr="00330DB6">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4D7202" w:rsidRDefault="004D7202" w:rsidP="004D7202">
      <w:pPr>
        <w:spacing w:line="220" w:lineRule="atLeast"/>
        <w:ind w:firstLine="540"/>
        <w:jc w:val="both"/>
      </w:pPr>
      <w:r w:rsidRPr="00844C3B">
        <w:lastRenderedPageBreak/>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7202" w:rsidRDefault="004D7202" w:rsidP="004D7202">
      <w:pPr>
        <w:spacing w:line="220" w:lineRule="atLeast"/>
        <w:ind w:firstLine="540"/>
        <w:jc w:val="both"/>
      </w:pPr>
      <w:r w:rsidRPr="00844C3B">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w:t>
      </w:r>
      <w:r w:rsidRPr="00EB7AAF">
        <w:t>) в срок не позднее 1 (одного) рабочего</w:t>
      </w:r>
      <w:r>
        <w:t xml:space="preserve"> дня</w:t>
      </w:r>
      <w:r w:rsidRPr="00844C3B">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EB7AAF">
          <w:t>форме № ТОРГ-12</w:t>
        </w:r>
      </w:hyperlink>
      <w:r w:rsidRPr="00844C3B">
        <w:t xml:space="preserve"> в порядке, предусмотренном настоящим разделом.</w:t>
      </w:r>
    </w:p>
    <w:p w:rsidR="004D7202" w:rsidRDefault="004D7202" w:rsidP="004D7202">
      <w:pPr>
        <w:spacing w:line="220" w:lineRule="atLeast"/>
        <w:ind w:firstLine="540"/>
        <w:jc w:val="both"/>
      </w:pPr>
      <w:r w:rsidRPr="00844C3B">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w:t>
      </w:r>
      <w:r>
        <w:t>и</w:t>
      </w:r>
      <w:r w:rsidRPr="00844C3B">
        <w:t>.</w:t>
      </w:r>
    </w:p>
    <w:p w:rsidR="004D7202" w:rsidRDefault="004D7202" w:rsidP="004D7202">
      <w:pPr>
        <w:spacing w:line="220" w:lineRule="atLeast"/>
        <w:ind w:firstLine="540"/>
        <w:jc w:val="both"/>
      </w:pPr>
      <w:r w:rsidRPr="00BB07FF">
        <w:t>3.4. Поставщик передает Заказчику документы в составе, определенном в на</w:t>
      </w:r>
      <w:r>
        <w:t xml:space="preserve">стоящем пункте, </w:t>
      </w:r>
      <w:r w:rsidRPr="00EB7AAF">
        <w:t>в течение 3 рабочих дней</w:t>
      </w:r>
      <w:r w:rsidRPr="00BB07FF">
        <w:t xml:space="preserve"> после поставки Товар</w:t>
      </w:r>
      <w:r>
        <w:t>а Получателю</w:t>
      </w:r>
      <w:r w:rsidRPr="00BB07FF">
        <w:t>.</w:t>
      </w:r>
    </w:p>
    <w:p w:rsidR="004D7202" w:rsidRPr="00BB07FF" w:rsidRDefault="004D7202" w:rsidP="004D7202">
      <w:pPr>
        <w:spacing w:line="220" w:lineRule="atLeast"/>
        <w:ind w:firstLine="540"/>
        <w:jc w:val="both"/>
      </w:pPr>
      <w:r w:rsidRPr="00BB07FF">
        <w:t>Состав документов:</w:t>
      </w:r>
    </w:p>
    <w:p w:rsidR="004D7202" w:rsidRPr="00EB7AAF" w:rsidRDefault="004D7202" w:rsidP="004D7202">
      <w:pPr>
        <w:spacing w:line="220" w:lineRule="atLeast"/>
        <w:ind w:firstLine="540"/>
        <w:jc w:val="both"/>
      </w:pPr>
      <w:r w:rsidRPr="00EB7AAF">
        <w:t>- акт сдачи-приемки Товара в 2 (двух) экземплярах (по 1 (одному) экземпляру для каждой из Сторон), подписанный со стороны Поставщика;</w:t>
      </w:r>
    </w:p>
    <w:p w:rsidR="004D7202" w:rsidRPr="00EB7AAF" w:rsidRDefault="004D7202" w:rsidP="004D7202">
      <w:pPr>
        <w:spacing w:line="220" w:lineRule="atLeast"/>
        <w:ind w:firstLine="540"/>
        <w:jc w:val="both"/>
      </w:pPr>
      <w:r w:rsidRPr="00EB7AAF">
        <w:t xml:space="preserve">- копии товарных накладных по </w:t>
      </w:r>
      <w:hyperlink r:id="rId16" w:history="1">
        <w:r w:rsidRPr="00EB7AAF">
          <w:t>форме № ТОРГ-12</w:t>
        </w:r>
      </w:hyperlink>
      <w:r w:rsidRPr="00EB7AAF">
        <w:t>, подписанные Получателями и заверенные печатью Поставщика (при наличии печати);</w:t>
      </w:r>
    </w:p>
    <w:p w:rsidR="004D7202" w:rsidRDefault="004D7202" w:rsidP="004D7202">
      <w:pPr>
        <w:spacing w:line="220" w:lineRule="atLeast"/>
        <w:ind w:firstLine="540"/>
        <w:jc w:val="both"/>
      </w:pPr>
      <w:r w:rsidRPr="00EB7AAF">
        <w:t>Заказчик в течение 3 (трёх) рабочих</w:t>
      </w:r>
      <w:r w:rsidRPr="00BB07FF">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4D7202" w:rsidRDefault="004D7202" w:rsidP="004D7202">
      <w:pPr>
        <w:spacing w:line="220" w:lineRule="atLeast"/>
        <w:ind w:firstLine="540"/>
        <w:jc w:val="both"/>
      </w:pPr>
      <w:r w:rsidRPr="00BB07FF">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4D7202" w:rsidRDefault="004D7202" w:rsidP="004D7202">
      <w:pPr>
        <w:spacing w:line="220" w:lineRule="atLeast"/>
        <w:ind w:firstLine="540"/>
        <w:jc w:val="both"/>
      </w:pPr>
      <w:r w:rsidRPr="00BB07FF">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4D7202" w:rsidRDefault="004D7202" w:rsidP="004D7202">
      <w:pPr>
        <w:spacing w:line="220" w:lineRule="atLeast"/>
        <w:ind w:firstLine="540"/>
        <w:jc w:val="both"/>
      </w:pPr>
      <w:r w:rsidRPr="00BB07FF">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4D7202" w:rsidRDefault="004D7202" w:rsidP="004D7202">
      <w:pPr>
        <w:spacing w:line="220" w:lineRule="atLeast"/>
        <w:ind w:firstLine="540"/>
        <w:jc w:val="both"/>
      </w:pPr>
      <w:r w:rsidRPr="00BB07FF">
        <w:t>3.5. Право собственности на Товар, риск утраты, случайной гибели или повреждения Товара переходят от П</w:t>
      </w:r>
      <w:r>
        <w:t>оставщика к Заказчику</w:t>
      </w:r>
      <w:r w:rsidRPr="00BB07FF">
        <w:t xml:space="preserve"> с момента подписания Сторонами товарной накладной по </w:t>
      </w:r>
      <w:hyperlink r:id="rId17" w:history="1">
        <w:r w:rsidRPr="00EB7AAF">
          <w:t>форме № ТОРГ-12</w:t>
        </w:r>
      </w:hyperlink>
      <w:r w:rsidRPr="00BB07FF">
        <w:t>.</w:t>
      </w:r>
    </w:p>
    <w:p w:rsidR="004D7202" w:rsidRDefault="004D7202" w:rsidP="004D7202">
      <w:pPr>
        <w:spacing w:line="220" w:lineRule="atLeast"/>
        <w:ind w:firstLine="540"/>
        <w:jc w:val="both"/>
      </w:pPr>
      <w:r w:rsidRPr="00BB07FF">
        <w:t>3.6. Поставщик обязан одновременно с передачей Това</w:t>
      </w:r>
      <w:r>
        <w:t>ра передать Заказчику</w:t>
      </w:r>
      <w:r w:rsidRPr="00BB07FF">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4D7202" w:rsidRPr="00504ED8" w:rsidRDefault="004D7202" w:rsidP="004D7202">
      <w:pPr>
        <w:spacing w:line="220" w:lineRule="atLeast"/>
        <w:ind w:firstLine="540"/>
        <w:jc w:val="both"/>
      </w:pPr>
      <w:r w:rsidRPr="00BB07FF">
        <w:t>3.7. Сдача и приемка Товара осуществляются уполномоченными представителями Сторон.</w:t>
      </w:r>
    </w:p>
    <w:p w:rsidR="004D7202" w:rsidRDefault="004D7202" w:rsidP="004D7202">
      <w:pPr>
        <w:spacing w:after="1" w:line="220" w:lineRule="atLeast"/>
        <w:jc w:val="center"/>
        <w:outlineLvl w:val="1"/>
        <w:rPr>
          <w:rFonts w:eastAsia="Calibri"/>
          <w:b/>
          <w:lang w:eastAsia="en-US"/>
        </w:rPr>
      </w:pPr>
    </w:p>
    <w:p w:rsidR="004D7202" w:rsidRPr="00104AF8" w:rsidRDefault="004D7202" w:rsidP="004D7202">
      <w:pPr>
        <w:spacing w:after="1" w:line="220" w:lineRule="atLeast"/>
        <w:jc w:val="center"/>
        <w:outlineLvl w:val="1"/>
        <w:rPr>
          <w:rFonts w:eastAsia="Calibri"/>
          <w:b/>
          <w:lang w:eastAsia="en-US"/>
        </w:rPr>
      </w:pPr>
      <w:r w:rsidRPr="00FF3FA9">
        <w:rPr>
          <w:rFonts w:eastAsia="Calibri"/>
          <w:b/>
          <w:lang w:eastAsia="en-US"/>
        </w:rPr>
        <w:t>IV. ВЗАИМОДЕЙСТВИЕ СТОРОН</w:t>
      </w:r>
    </w:p>
    <w:p w:rsidR="004D7202" w:rsidRPr="00FF3FA9" w:rsidRDefault="004D7202" w:rsidP="004D7202">
      <w:pPr>
        <w:spacing w:line="220" w:lineRule="atLeast"/>
        <w:ind w:firstLine="539"/>
        <w:jc w:val="both"/>
        <w:rPr>
          <w:rFonts w:eastAsia="Calibri"/>
          <w:b/>
          <w:lang w:eastAsia="en-US"/>
        </w:rPr>
      </w:pPr>
      <w:r w:rsidRPr="00FF3FA9">
        <w:rPr>
          <w:rFonts w:eastAsia="Calibri"/>
          <w:b/>
          <w:lang w:eastAsia="en-US"/>
        </w:rPr>
        <w:t xml:space="preserve">4.1. Поставщик обязан: </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4.1.1. Поставить Товар в порядке, количестве, в срок и на условиях, предусмотренных настоящим Контрактом.</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4D7202" w:rsidRPr="00FF3FA9" w:rsidRDefault="004D7202" w:rsidP="004D7202">
      <w:pPr>
        <w:spacing w:line="220" w:lineRule="atLeast"/>
        <w:ind w:firstLine="539"/>
        <w:jc w:val="both"/>
      </w:pPr>
      <w:bookmarkStart w:id="7" w:name="P146"/>
      <w:bookmarkEnd w:id="7"/>
      <w:r w:rsidRPr="00FF3FA9">
        <w:rPr>
          <w:rFonts w:eastAsia="Calibri"/>
          <w:lang w:eastAsia="en-US"/>
        </w:rPr>
        <w:t xml:space="preserve">4.1.6. </w:t>
      </w:r>
      <w:bookmarkStart w:id="8" w:name="P147"/>
      <w:bookmarkEnd w:id="8"/>
      <w:r w:rsidRPr="00FF3FA9">
        <w:t xml:space="preserve">Поставщик обязан оформлять товарные накладные по </w:t>
      </w:r>
      <w:hyperlink r:id="rId18" w:history="1">
        <w:r w:rsidRPr="00FF3FA9">
          <w:t>форме N ТОРГ-12</w:t>
        </w:r>
      </w:hyperlink>
      <w:r w:rsidRPr="00FF3FA9">
        <w:t xml:space="preserve"> в соответствии с законодательством Российской Федерации, а также счета-фактуры в соответствии с налоговым законода</w:t>
      </w:r>
      <w:r w:rsidR="00EF4FE9">
        <w:t>тельством Российской Федерации.</w:t>
      </w:r>
    </w:p>
    <w:p w:rsidR="004D7202" w:rsidRPr="00FF3FA9" w:rsidRDefault="004D7202" w:rsidP="004D7202">
      <w:pPr>
        <w:spacing w:line="220" w:lineRule="atLeast"/>
        <w:ind w:firstLine="539"/>
        <w:jc w:val="both"/>
        <w:rPr>
          <w:rFonts w:eastAsia="Calibri"/>
          <w:b/>
          <w:lang w:eastAsia="en-US"/>
        </w:rPr>
      </w:pPr>
      <w:r w:rsidRPr="00FF3FA9">
        <w:rPr>
          <w:rFonts w:eastAsia="Calibri"/>
          <w:b/>
          <w:lang w:eastAsia="en-US"/>
        </w:rPr>
        <w:t>4.2. Поставщик вправе:</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4D7202" w:rsidRPr="00FF3FA9" w:rsidRDefault="004D7202" w:rsidP="004D7202">
      <w:pPr>
        <w:spacing w:line="220" w:lineRule="atLeast"/>
        <w:ind w:firstLine="539"/>
        <w:jc w:val="both"/>
        <w:rPr>
          <w:rFonts w:eastAsia="Calibri"/>
          <w:lang w:eastAsia="en-US"/>
        </w:rPr>
      </w:pPr>
      <w:bookmarkStart w:id="9" w:name="P163"/>
      <w:bookmarkEnd w:id="9"/>
      <w:r w:rsidRPr="00FF3FA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4D7202" w:rsidRPr="00FF3FA9" w:rsidRDefault="004D7202" w:rsidP="004D7202">
      <w:pPr>
        <w:spacing w:line="220" w:lineRule="atLeast"/>
        <w:ind w:firstLine="539"/>
        <w:jc w:val="both"/>
        <w:rPr>
          <w:rFonts w:eastAsia="Calibri"/>
          <w:lang w:eastAsia="en-US"/>
        </w:rPr>
      </w:pPr>
      <w:bookmarkStart w:id="10" w:name="P164"/>
      <w:bookmarkEnd w:id="10"/>
      <w:r w:rsidRPr="00FF3FA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4.2.4. Требовать возмещения убытков,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4D7202" w:rsidRPr="00FF3FA9" w:rsidRDefault="004D7202" w:rsidP="004D7202">
      <w:pPr>
        <w:spacing w:line="220" w:lineRule="atLeast"/>
        <w:ind w:firstLine="539"/>
        <w:jc w:val="both"/>
        <w:rPr>
          <w:rFonts w:eastAsia="Calibri"/>
          <w:b/>
          <w:lang w:eastAsia="en-US"/>
        </w:rPr>
      </w:pPr>
      <w:r w:rsidRPr="00FF3FA9">
        <w:rPr>
          <w:rFonts w:eastAsia="Calibri"/>
          <w:b/>
          <w:lang w:eastAsia="en-US"/>
        </w:rPr>
        <w:t>4.3. Заказчик обязуется:</w:t>
      </w:r>
    </w:p>
    <w:p w:rsidR="004D7202" w:rsidRPr="00FF3FA9" w:rsidRDefault="004D7202" w:rsidP="004D7202">
      <w:pPr>
        <w:spacing w:line="220" w:lineRule="atLeast"/>
        <w:ind w:firstLine="539"/>
        <w:jc w:val="both"/>
        <w:rPr>
          <w:rFonts w:eastAsia="Calibri"/>
          <w:lang w:eastAsia="en-US"/>
        </w:rPr>
      </w:pPr>
      <w:bookmarkStart w:id="11" w:name="P168"/>
      <w:bookmarkEnd w:id="11"/>
      <w:r w:rsidRPr="00FF3FA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4D7202" w:rsidRPr="00AF5492" w:rsidRDefault="004D7202" w:rsidP="004D7202">
      <w:pPr>
        <w:spacing w:line="220" w:lineRule="atLeast"/>
        <w:ind w:firstLine="539"/>
        <w:jc w:val="both"/>
        <w:rPr>
          <w:rFonts w:eastAsia="Calibri"/>
          <w:lang w:eastAsia="en-US"/>
        </w:rPr>
      </w:pPr>
      <w:r w:rsidRPr="00AF5492">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D7202" w:rsidRPr="00FF3FA9" w:rsidRDefault="004D7202" w:rsidP="004D7202">
      <w:pPr>
        <w:spacing w:line="220" w:lineRule="atLeast"/>
        <w:ind w:firstLine="539"/>
        <w:jc w:val="both"/>
        <w:rPr>
          <w:rFonts w:eastAsia="Calibri"/>
          <w:lang w:eastAsia="en-US"/>
        </w:rPr>
      </w:pPr>
      <w:r w:rsidRPr="00AF5492">
        <w:rPr>
          <w:rFonts w:eastAsia="Calibri"/>
          <w:lang w:eastAsia="en-US"/>
        </w:rPr>
        <w:t>4.3.3. В случае принятия решения об одностороннем отказе от исполнения</w:t>
      </w:r>
      <w:r w:rsidRPr="00FF3FA9">
        <w:rPr>
          <w:rFonts w:eastAsia="Calibri"/>
          <w:lang w:eastAsia="en-US"/>
        </w:rPr>
        <w:t xml:space="preserve">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w:t>
      </w:r>
      <w:r>
        <w:rPr>
          <w:rFonts w:eastAsia="Calibri"/>
          <w:lang w:eastAsia="en-US"/>
        </w:rPr>
        <w:t>су</w:t>
      </w:r>
      <w:r w:rsidRPr="00FF3FA9">
        <w:rPr>
          <w:rFonts w:eastAsia="Calibri"/>
          <w:lang w:eastAsia="en-US"/>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lastRenderedPageBreak/>
        <w:t xml:space="preserve">4.3.4. Требовать уплаты неустоек (штрафов, пеней)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FF3FA9">
          <w:rPr>
            <w:rFonts w:eastAsia="Calibri"/>
            <w:lang w:eastAsia="en-US"/>
          </w:rPr>
          <w:t>Законом</w:t>
        </w:r>
      </w:hyperlink>
      <w:r w:rsidRPr="00FF3FA9">
        <w:rPr>
          <w:rFonts w:eastAsia="Calibri"/>
          <w:lang w:eastAsia="en-US"/>
        </w:rPr>
        <w:t xml:space="preserve"> N 44-ФЗ и настоящим Контрактом.</w:t>
      </w:r>
    </w:p>
    <w:p w:rsidR="004D7202" w:rsidRPr="00FF3FA9" w:rsidRDefault="004D7202" w:rsidP="004D7202">
      <w:pPr>
        <w:spacing w:line="220" w:lineRule="atLeast"/>
        <w:ind w:firstLine="539"/>
        <w:jc w:val="both"/>
        <w:rPr>
          <w:rFonts w:eastAsia="Calibri"/>
          <w:b/>
          <w:lang w:eastAsia="en-US"/>
        </w:rPr>
      </w:pPr>
      <w:r w:rsidRPr="00FF3FA9">
        <w:rPr>
          <w:rFonts w:eastAsia="Calibri"/>
          <w:b/>
          <w:lang w:eastAsia="en-US"/>
        </w:rPr>
        <w:t>4.4. Заказчик вправе:</w:t>
      </w:r>
    </w:p>
    <w:p w:rsidR="004D7202" w:rsidRPr="00FF3FA9" w:rsidRDefault="004D7202" w:rsidP="004D7202">
      <w:pPr>
        <w:spacing w:line="220" w:lineRule="atLeast"/>
        <w:ind w:firstLine="539"/>
        <w:jc w:val="both"/>
        <w:rPr>
          <w:rFonts w:eastAsia="Calibri"/>
          <w:lang w:eastAsia="en-US"/>
        </w:rPr>
      </w:pPr>
      <w:r>
        <w:rPr>
          <w:rFonts w:eastAsia="Calibri"/>
          <w:lang w:eastAsia="en-US"/>
        </w:rPr>
        <w:t xml:space="preserve">4.4.1. Требовать от </w:t>
      </w:r>
      <w:r w:rsidRPr="00FF3FA9">
        <w:rPr>
          <w:rFonts w:eastAsia="Calibri"/>
          <w:lang w:eastAsia="en-US"/>
        </w:rPr>
        <w:t>Поставщика, надлежащего исполнения обязательств по настоящему Контракту.</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4.4.3. Проверять ход и качество выполнения Поставщиком условий настоящего Контракта.</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4.4.4. Требовать возмещения убытков в соответствии с </w:t>
      </w:r>
      <w:hyperlink w:anchor="P211" w:history="1">
        <w:r w:rsidRPr="00FF3FA9">
          <w:rPr>
            <w:rFonts w:eastAsia="Calibri"/>
            <w:lang w:eastAsia="en-US"/>
          </w:rPr>
          <w:t>разделом VII</w:t>
        </w:r>
      </w:hyperlink>
      <w:r w:rsidRPr="00FF3FA9">
        <w:rPr>
          <w:rFonts w:eastAsia="Calibri"/>
          <w:lang w:eastAsia="en-US"/>
        </w:rPr>
        <w:t xml:space="preserve"> настоящего Контракта, причиненных по вине Поставщика.</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FF3FA9">
          <w:rPr>
            <w:rFonts w:eastAsia="Calibri"/>
            <w:lang w:eastAsia="en-US"/>
          </w:rPr>
          <w:t>Законом</w:t>
        </w:r>
      </w:hyperlink>
      <w:r w:rsidRPr="00FF3FA9">
        <w:rPr>
          <w:rFonts w:eastAsia="Calibri"/>
          <w:lang w:eastAsia="en-US"/>
        </w:rPr>
        <w:t xml:space="preserve"> N 44-ФЗ.</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4.4.6. Отказаться от приемки и оплаты Товара, не соответствующего условиям настоящего Контракта.</w:t>
      </w:r>
    </w:p>
    <w:p w:rsidR="004D7202" w:rsidRPr="00FF3FA9" w:rsidRDefault="004D7202" w:rsidP="004D7202">
      <w:pPr>
        <w:spacing w:line="220" w:lineRule="atLeast"/>
        <w:ind w:firstLine="539"/>
        <w:jc w:val="both"/>
        <w:rPr>
          <w:rFonts w:eastAsia="Calibri"/>
          <w:lang w:eastAsia="en-US"/>
        </w:rPr>
      </w:pPr>
      <w:bookmarkStart w:id="12" w:name="P180"/>
      <w:bookmarkEnd w:id="12"/>
      <w:r w:rsidRPr="00FF3FA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FF3FA9">
          <w:rPr>
            <w:rFonts w:eastAsia="Calibri"/>
            <w:lang w:eastAsia="en-US"/>
          </w:rPr>
          <w:t>Законом</w:t>
        </w:r>
      </w:hyperlink>
      <w:r w:rsidRPr="00FF3FA9">
        <w:rPr>
          <w:rFonts w:eastAsia="Calibri"/>
          <w:lang w:eastAsia="en-US"/>
        </w:rPr>
        <w:t xml:space="preserve"> N 44-ФЗ.</w:t>
      </w:r>
    </w:p>
    <w:p w:rsidR="004D7202" w:rsidRPr="00FF3FA9" w:rsidRDefault="004D7202" w:rsidP="004D7202">
      <w:pPr>
        <w:spacing w:after="1" w:line="220" w:lineRule="atLeast"/>
        <w:jc w:val="both"/>
        <w:rPr>
          <w:rFonts w:eastAsia="Calibri"/>
          <w:lang w:eastAsia="en-US"/>
        </w:rPr>
      </w:pPr>
    </w:p>
    <w:p w:rsidR="004D7202" w:rsidRDefault="004D7202" w:rsidP="00332E21">
      <w:pPr>
        <w:spacing w:after="1" w:line="220" w:lineRule="atLeast"/>
        <w:outlineLvl w:val="1"/>
        <w:rPr>
          <w:b/>
          <w:bCs/>
          <w:kern w:val="1"/>
          <w:sz w:val="22"/>
          <w:szCs w:val="22"/>
          <w:lang w:eastAsia="zh-CN"/>
        </w:rPr>
      </w:pPr>
    </w:p>
    <w:p w:rsidR="004D7202" w:rsidRPr="00821F8C" w:rsidRDefault="004D7202" w:rsidP="004D7202">
      <w:pPr>
        <w:spacing w:after="1" w:line="220" w:lineRule="atLeast"/>
        <w:jc w:val="center"/>
        <w:outlineLvl w:val="1"/>
        <w:rPr>
          <w:rFonts w:eastAsia="Calibri"/>
          <w:b/>
          <w:lang w:eastAsia="en-US"/>
        </w:rPr>
      </w:pPr>
      <w:r w:rsidRPr="00FF3FA9">
        <w:rPr>
          <w:rFonts w:eastAsia="Calibri"/>
          <w:b/>
          <w:lang w:eastAsia="en-US"/>
        </w:rPr>
        <w:t xml:space="preserve">V. УПАКОВКА ТОВАРА </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F3FA9">
          <w:rPr>
            <w:rFonts w:eastAsia="Calibri"/>
            <w:lang w:eastAsia="en-US"/>
          </w:rPr>
          <w:t>пунктом 3.3 раздела III</w:t>
        </w:r>
      </w:hyperlink>
      <w:r w:rsidRPr="00FF3FA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4D7202" w:rsidRPr="00FF3FA9" w:rsidRDefault="004D7202" w:rsidP="004D7202">
      <w:pPr>
        <w:spacing w:line="220" w:lineRule="atLeast"/>
        <w:ind w:firstLine="539"/>
        <w:jc w:val="both"/>
        <w:rPr>
          <w:rFonts w:eastAsia="Calibri"/>
          <w:lang w:eastAsia="en-US"/>
        </w:rPr>
      </w:pPr>
      <w:r w:rsidRPr="00FF3FA9">
        <w:rPr>
          <w:rFonts w:eastAsia="Calibri"/>
          <w:lang w:eastAsia="en-US"/>
        </w:rPr>
        <w:t xml:space="preserve">5.4. На упаковке должна быть маркировка, содержащая информацию согласно </w:t>
      </w:r>
      <w:hyperlink r:id="rId22" w:history="1">
        <w:r w:rsidRPr="00FF3FA9">
          <w:rPr>
            <w:rFonts w:eastAsia="Calibri"/>
            <w:lang w:eastAsia="en-US"/>
          </w:rPr>
          <w:t>части 4.1 статьи 4</w:t>
        </w:r>
      </w:hyperlink>
      <w:r w:rsidRPr="00FF3FA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w:t>
      </w:r>
      <w:r>
        <w:rPr>
          <w:rFonts w:eastAsia="Calibri"/>
          <w:lang w:eastAsia="en-US"/>
        </w:rPr>
        <w:t>ого союза от 9 декабря 2011 г. №</w:t>
      </w:r>
      <w:r w:rsidRPr="00FF3FA9">
        <w:rPr>
          <w:rFonts w:eastAsia="Calibri"/>
          <w:lang w:eastAsia="en-US"/>
        </w:rPr>
        <w:t xml:space="preserve"> 881, а также информацию согласно иным техническим регламентам на отдельные виды Товара.</w:t>
      </w:r>
    </w:p>
    <w:p w:rsidR="004D7202" w:rsidRDefault="004D7202" w:rsidP="004D7202">
      <w:pPr>
        <w:spacing w:line="220" w:lineRule="atLeast"/>
        <w:ind w:firstLine="539"/>
        <w:jc w:val="both"/>
        <w:rPr>
          <w:rFonts w:eastAsia="Calibri"/>
          <w:lang w:eastAsia="en-US"/>
        </w:rPr>
      </w:pPr>
      <w:r w:rsidRPr="00FF3FA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4D7202" w:rsidRDefault="004D7202" w:rsidP="004D7202">
      <w:pPr>
        <w:spacing w:line="220" w:lineRule="atLeast"/>
        <w:ind w:firstLine="539"/>
        <w:jc w:val="both"/>
        <w:rPr>
          <w:rFonts w:eastAsia="Calibri"/>
          <w:lang w:eastAsia="en-US"/>
        </w:rPr>
      </w:pPr>
    </w:p>
    <w:p w:rsidR="004D7202" w:rsidRPr="00FF3FA9" w:rsidRDefault="004D7202" w:rsidP="004D7202">
      <w:pPr>
        <w:spacing w:line="220" w:lineRule="atLeast"/>
        <w:ind w:firstLine="539"/>
        <w:jc w:val="both"/>
        <w:rPr>
          <w:rFonts w:eastAsia="Calibri"/>
          <w:lang w:eastAsia="en-US"/>
        </w:rPr>
      </w:pPr>
    </w:p>
    <w:p w:rsidR="004D7202" w:rsidRPr="00821F8C" w:rsidRDefault="004D7202" w:rsidP="004D7202">
      <w:pPr>
        <w:spacing w:after="1" w:line="220" w:lineRule="atLeast"/>
        <w:jc w:val="center"/>
        <w:outlineLvl w:val="1"/>
        <w:rPr>
          <w:rFonts w:eastAsia="Calibri"/>
          <w:b/>
          <w:lang w:eastAsia="en-US"/>
        </w:rPr>
      </w:pPr>
      <w:r w:rsidRPr="00FF3FA9">
        <w:rPr>
          <w:rFonts w:eastAsia="Calibri"/>
          <w:b/>
          <w:lang w:eastAsia="en-US"/>
        </w:rPr>
        <w:t>VI. КАЧЕСТВО ТОВАРА, СРОК ГОДНОСТИ</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6.2. Товар не должен представлять опасности для жизни и здоровья граждан.</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6.4. Остаточный срок годности Товара устанавливается Заказчиком в Спецификации (</w:t>
      </w:r>
      <w:hyperlink w:anchor="P326" w:history="1">
        <w:r>
          <w:rPr>
            <w:rFonts w:eastAsia="Calibri"/>
            <w:lang w:eastAsia="en-US"/>
          </w:rPr>
          <w:t>Приложение №</w:t>
        </w:r>
        <w:r w:rsidRPr="00FF3FA9">
          <w:rPr>
            <w:rFonts w:eastAsia="Calibri"/>
            <w:lang w:eastAsia="en-US"/>
          </w:rPr>
          <w:t xml:space="preserve"> 1</w:t>
        </w:r>
      </w:hyperlink>
      <w:r w:rsidRPr="00FF3FA9">
        <w:rPr>
          <w:rFonts w:eastAsia="Calibri"/>
          <w:lang w:eastAsia="en-US"/>
        </w:rPr>
        <w:t xml:space="preserve"> к настоящему Контракту).</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Заказчик предъявляет претензии по качеству Товара в течение остаточного срока годности Товара.</w:t>
      </w:r>
    </w:p>
    <w:p w:rsidR="004D7202" w:rsidRPr="00FF3FA9" w:rsidRDefault="004D7202" w:rsidP="004D7202">
      <w:pPr>
        <w:spacing w:line="220" w:lineRule="atLeast"/>
        <w:ind w:firstLine="540"/>
        <w:jc w:val="both"/>
        <w:rPr>
          <w:rFonts w:eastAsia="Calibri"/>
          <w:lang w:eastAsia="en-US"/>
        </w:rPr>
      </w:pPr>
      <w:r w:rsidRPr="00FF3FA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4D7202" w:rsidRPr="00FF3FA9"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 xml:space="preserve">VII. ОТВЕТСТВЕННОСТЬ СТОРОН </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4D7202" w:rsidRPr="00D923F0" w:rsidRDefault="004D7202" w:rsidP="004D7202">
      <w:pPr>
        <w:spacing w:line="220" w:lineRule="atLeast"/>
        <w:ind w:firstLine="539"/>
        <w:jc w:val="both"/>
        <w:rPr>
          <w:rFonts w:eastAsia="Calibri"/>
          <w:lang w:eastAsia="en-US"/>
        </w:rPr>
      </w:pPr>
      <w:bookmarkStart w:id="13" w:name="P216"/>
      <w:bookmarkEnd w:id="13"/>
      <w:r w:rsidRPr="00D923F0">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4D7202" w:rsidRDefault="004D7202" w:rsidP="004D7202">
      <w:pPr>
        <w:spacing w:line="220" w:lineRule="atLeast"/>
        <w:ind w:firstLine="539"/>
        <w:jc w:val="both"/>
        <w:rPr>
          <w:rFonts w:eastAsia="Calibri"/>
          <w:lang w:eastAsia="en-US"/>
        </w:rPr>
      </w:pPr>
      <w:r w:rsidRPr="00D923F0">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w:t>
      </w:r>
      <w:r>
        <w:rPr>
          <w:rFonts w:eastAsia="Calibri"/>
          <w:lang w:eastAsia="en-US"/>
        </w:rPr>
        <w:t>числе</w:t>
      </w:r>
      <w:r w:rsidRPr="00D923F0">
        <w:rPr>
          <w:rFonts w:eastAsia="Calibri"/>
          <w:lang w:eastAsia="en-US"/>
        </w:rPr>
        <w:t xml:space="preserve">, предусмотренных настоящим Контрактом, Поставщик уплачивает Заказчику штраф.Размер штрафа определяется в соответствии с </w:t>
      </w:r>
      <w:hyperlink r:id="rId23" w:history="1">
        <w:r w:rsidRPr="00D923F0">
          <w:rPr>
            <w:rFonts w:eastAsia="Calibri"/>
            <w:lang w:eastAsia="en-US"/>
          </w:rPr>
          <w:t>Правилами</w:t>
        </w:r>
      </w:hyperlink>
      <w:r w:rsidRPr="00D923F0">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w:t>
      </w:r>
      <w:r>
        <w:rPr>
          <w:rFonts w:eastAsia="Calibri"/>
          <w:lang w:eastAsia="en-US"/>
        </w:rPr>
        <w:t>иком</w:t>
      </w:r>
      <w:r w:rsidRPr="00D923F0">
        <w:rPr>
          <w:rFonts w:eastAsia="Calibri"/>
          <w:lang w:eastAsia="en-US"/>
        </w:rPr>
        <w:t xml:space="preserve"> обязательств, предусмотренных контрактом (за исключением просрочки исполнения обязательств заказчиком, поставщ</w:t>
      </w:r>
      <w:r>
        <w:rPr>
          <w:rFonts w:eastAsia="Calibri"/>
          <w:lang w:eastAsia="en-US"/>
        </w:rPr>
        <w:t>иком</w:t>
      </w:r>
      <w:r w:rsidRPr="00D923F0">
        <w:rPr>
          <w:rFonts w:eastAsia="Calibri"/>
          <w:lang w:eastAsia="en-US"/>
        </w:rPr>
        <w:t xml:space="preserve">, утвержденными постановлением Правительства Российской Федерации от 30 августа 2017 г. N 1042 (далее - Правила), и </w:t>
      </w:r>
      <w:r w:rsidRPr="003D29EA">
        <w:rPr>
          <w:rFonts w:eastAsia="Calibri"/>
          <w:lang w:eastAsia="en-US"/>
        </w:rPr>
        <w:t>составляет 1 процент цены</w:t>
      </w:r>
      <w:r w:rsidRPr="00D923F0">
        <w:rPr>
          <w:rFonts w:eastAsia="Calibri"/>
          <w:lang w:eastAsia="en-US"/>
        </w:rPr>
        <w:t xml:space="preserve"> Контракта, но не более 5 тыс. рублей и не менее 1 тыс. рублей.</w:t>
      </w:r>
    </w:p>
    <w:p w:rsidR="0073331A" w:rsidRDefault="0073331A" w:rsidP="0073331A">
      <w:pPr>
        <w:spacing w:line="220" w:lineRule="atLeast"/>
        <w:ind w:firstLine="539"/>
        <w:jc w:val="both"/>
        <w:rPr>
          <w:rFonts w:eastAsia="Calibri"/>
          <w:lang w:eastAsia="en-US"/>
        </w:rPr>
      </w:pPr>
      <w:r>
        <w:rPr>
          <w:rFonts w:eastAsia="Calibri"/>
          <w:lang w:eastAsia="en-U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C33BD0" w:rsidRDefault="00C33BD0" w:rsidP="00C33BD0">
      <w:pPr>
        <w:spacing w:line="220" w:lineRule="atLeast"/>
        <w:ind w:firstLine="539"/>
        <w:jc w:val="both"/>
        <w:rPr>
          <w:rFonts w:eastAsia="Calibri"/>
          <w:lang w:eastAsia="en-US"/>
        </w:rPr>
      </w:pPr>
      <w:r>
        <w:rPr>
          <w:rFonts w:eastAsia="Calibri"/>
          <w:lang w:eastAsia="en-US"/>
        </w:rPr>
        <w:t>а) в случае, если цена контракта не превышает начальную (максимальную) цену контракта, в размере 10 процентов начальной (максимальной) цены, что составляет 10200 (десять тысяч девятьсот) рублей 00 копеек.</w:t>
      </w:r>
    </w:p>
    <w:p w:rsidR="0073331A" w:rsidRPr="00D923F0" w:rsidRDefault="00C33BD0" w:rsidP="00C33BD0">
      <w:pPr>
        <w:spacing w:line="220" w:lineRule="atLeast"/>
        <w:ind w:firstLine="539"/>
        <w:jc w:val="both"/>
        <w:rPr>
          <w:rFonts w:eastAsia="Calibri"/>
          <w:lang w:eastAsia="en-US"/>
        </w:rPr>
      </w:pPr>
      <w:r>
        <w:rPr>
          <w:rFonts w:eastAsia="Calibri"/>
          <w:lang w:eastAsia="en-US"/>
        </w:rPr>
        <w:t>б) в случае, если цена контракта превышает начальную (максимальную) цену контракта, в размере 10 процентов  цены к</w:t>
      </w:r>
      <w:r w:rsidR="00EF4FE9">
        <w:rPr>
          <w:rFonts w:eastAsia="Calibri"/>
          <w:lang w:eastAsia="en-US"/>
        </w:rPr>
        <w:t>онтракта, что составляет 10098 (десять тысяч девяносто восемь</w:t>
      </w:r>
      <w:r>
        <w:rPr>
          <w:rFonts w:eastAsia="Calibri"/>
          <w:lang w:eastAsia="en-US"/>
        </w:rPr>
        <w:t>) рублей 00 копеек</w:t>
      </w:r>
    </w:p>
    <w:p w:rsidR="004D7202" w:rsidRPr="00D923F0" w:rsidRDefault="004D7202" w:rsidP="004D7202">
      <w:pPr>
        <w:spacing w:line="220" w:lineRule="atLeast"/>
        <w:ind w:firstLine="539"/>
        <w:jc w:val="both"/>
        <w:rPr>
          <w:rFonts w:eastAsia="Calibri"/>
          <w:lang w:eastAsia="en-US"/>
        </w:rPr>
      </w:pPr>
      <w:bookmarkStart w:id="14" w:name="P218"/>
      <w:bookmarkEnd w:id="14"/>
      <w:r w:rsidRPr="00D923F0">
        <w:rPr>
          <w:rFonts w:eastAsia="Calibri"/>
          <w:lang w:eastAsia="en-US"/>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w:t>
      </w:r>
      <w:r w:rsidRPr="00D923F0">
        <w:rPr>
          <w:rFonts w:eastAsia="Calibri"/>
          <w:lang w:eastAsia="en-US"/>
        </w:rPr>
        <w:lastRenderedPageBreak/>
        <w:t>уплачивает Заказчику штраф. Размер штрафа определяется в соответствии с Правилами и составляет 1000 (одна тысяча) рублей 00 копеек.</w:t>
      </w:r>
    </w:p>
    <w:p w:rsidR="004D7202" w:rsidRPr="00D923F0" w:rsidRDefault="004D7202" w:rsidP="004D7202">
      <w:pPr>
        <w:spacing w:line="220" w:lineRule="atLeast"/>
        <w:ind w:firstLine="539"/>
        <w:jc w:val="both"/>
        <w:rPr>
          <w:rFonts w:eastAsia="Calibri"/>
          <w:lang w:eastAsia="en-US"/>
        </w:rPr>
      </w:pPr>
      <w:r>
        <w:rPr>
          <w:rFonts w:eastAsia="Calibri"/>
          <w:lang w:eastAsia="en-US"/>
        </w:rPr>
        <w:t>7.7</w:t>
      </w:r>
      <w:r w:rsidRPr="00D923F0">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D7202" w:rsidRPr="00D923F0" w:rsidRDefault="004D7202" w:rsidP="004D7202">
      <w:pPr>
        <w:spacing w:line="220" w:lineRule="atLeast"/>
        <w:ind w:firstLine="539"/>
        <w:jc w:val="both"/>
        <w:rPr>
          <w:rFonts w:eastAsia="Calibri"/>
          <w:lang w:eastAsia="en-US"/>
        </w:rPr>
      </w:pPr>
      <w:r>
        <w:rPr>
          <w:rFonts w:eastAsia="Calibri"/>
          <w:lang w:eastAsia="en-US"/>
        </w:rPr>
        <w:t>7.8</w:t>
      </w:r>
      <w:r w:rsidRPr="00D923F0">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4D7202" w:rsidRPr="00D923F0" w:rsidRDefault="004D7202" w:rsidP="004D7202">
      <w:pPr>
        <w:spacing w:line="220" w:lineRule="atLeast"/>
        <w:ind w:firstLine="539"/>
        <w:jc w:val="both"/>
        <w:rPr>
          <w:rFonts w:eastAsia="Calibri"/>
          <w:lang w:eastAsia="en-US"/>
        </w:rPr>
      </w:pPr>
      <w:r>
        <w:rPr>
          <w:rFonts w:eastAsia="Calibri"/>
          <w:lang w:eastAsia="en-US"/>
        </w:rPr>
        <w:t>7.9</w:t>
      </w:r>
      <w:r w:rsidRPr="00D923F0">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7.1</w:t>
      </w:r>
      <w:r>
        <w:rPr>
          <w:rFonts w:eastAsia="Calibri"/>
          <w:lang w:eastAsia="en-US"/>
        </w:rPr>
        <w:t>0</w:t>
      </w:r>
      <w:r w:rsidRPr="00D923F0">
        <w:rPr>
          <w:rFonts w:eastAsia="Calibri"/>
          <w:lang w:eastAsia="en-US"/>
        </w:rPr>
        <w:t>. Применение неустойки (штрафа, пени) не освобождает Стороны от исполнения обязательств по настоящему Контракту.</w:t>
      </w:r>
    </w:p>
    <w:p w:rsidR="004D7202" w:rsidRPr="00D923F0" w:rsidRDefault="004D7202" w:rsidP="004D7202">
      <w:pPr>
        <w:spacing w:line="220" w:lineRule="atLeast"/>
        <w:ind w:firstLine="539"/>
        <w:jc w:val="both"/>
        <w:rPr>
          <w:rFonts w:eastAsia="Calibri"/>
          <w:lang w:eastAsia="en-US"/>
        </w:rPr>
      </w:pPr>
      <w:r>
        <w:rPr>
          <w:rFonts w:eastAsia="Calibri"/>
          <w:lang w:eastAsia="en-US"/>
        </w:rPr>
        <w:t>7.11</w:t>
      </w:r>
      <w:r w:rsidRPr="00D923F0">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4D7202" w:rsidRPr="00D923F0" w:rsidRDefault="004D7202" w:rsidP="004D7202">
      <w:pPr>
        <w:spacing w:line="220" w:lineRule="atLeast"/>
        <w:ind w:firstLine="539"/>
        <w:jc w:val="both"/>
        <w:rPr>
          <w:rFonts w:eastAsia="Calibri"/>
          <w:lang w:eastAsia="en-US"/>
        </w:rPr>
      </w:pPr>
      <w:r>
        <w:rPr>
          <w:rFonts w:eastAsia="Calibri"/>
          <w:lang w:eastAsia="en-US"/>
        </w:rPr>
        <w:t>7.12</w:t>
      </w:r>
      <w:r w:rsidRPr="00D923F0">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4D7202" w:rsidRDefault="004D7202" w:rsidP="004D7202">
      <w:pPr>
        <w:spacing w:line="220" w:lineRule="atLeast"/>
        <w:ind w:firstLine="539"/>
        <w:jc w:val="both"/>
        <w:rPr>
          <w:rFonts w:eastAsia="Calibri"/>
          <w:lang w:eastAsia="en-US"/>
        </w:rPr>
      </w:pPr>
      <w:r>
        <w:rPr>
          <w:rFonts w:eastAsia="Calibri"/>
          <w:lang w:eastAsia="en-US"/>
        </w:rPr>
        <w:t>7.13</w:t>
      </w:r>
      <w:r w:rsidRPr="00D923F0">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4D7202" w:rsidRDefault="004D7202" w:rsidP="004D7202">
      <w:pPr>
        <w:spacing w:line="220" w:lineRule="atLeast"/>
        <w:ind w:firstLine="539"/>
        <w:jc w:val="both"/>
        <w:rPr>
          <w:rFonts w:eastAsia="Calibri"/>
          <w:lang w:eastAsia="en-US"/>
        </w:rPr>
      </w:pPr>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 xml:space="preserve">VIII. ОБЕСПЕЧЕНИЕ ИСПОЛНЕНИЯ КОНТРАКТА </w:t>
      </w:r>
    </w:p>
    <w:p w:rsidR="004D7202" w:rsidRPr="00D923F0" w:rsidRDefault="004D7202" w:rsidP="004D7202">
      <w:pPr>
        <w:spacing w:after="1" w:line="220" w:lineRule="atLeast"/>
        <w:jc w:val="both"/>
        <w:rPr>
          <w:rFonts w:eastAsia="Calibri"/>
          <w:lang w:eastAsia="en-US"/>
        </w:rPr>
      </w:pPr>
    </w:p>
    <w:p w:rsidR="004D7202" w:rsidRPr="00743E04" w:rsidRDefault="004D7202" w:rsidP="004D7202">
      <w:pPr>
        <w:spacing w:line="220" w:lineRule="atLeast"/>
        <w:ind w:firstLine="539"/>
        <w:jc w:val="both"/>
        <w:rPr>
          <w:rFonts w:eastAsia="Calibri"/>
          <w:lang w:eastAsia="en-US"/>
        </w:rPr>
      </w:pPr>
      <w:r w:rsidRPr="00D923F0">
        <w:rPr>
          <w:rFonts w:eastAsia="Calibri"/>
          <w:lang w:eastAsia="en-US"/>
        </w:rPr>
        <w:t>8.1. Обеспечение исполнения обязательств по настоящему Контракту не устанавливается.</w:t>
      </w:r>
    </w:p>
    <w:p w:rsidR="004D7202" w:rsidRDefault="004D7202" w:rsidP="004D7202">
      <w:pPr>
        <w:spacing w:after="1" w:line="220" w:lineRule="atLeast"/>
        <w:jc w:val="center"/>
        <w:outlineLvl w:val="1"/>
        <w:rPr>
          <w:rFonts w:eastAsia="Calibri"/>
          <w:b/>
          <w:lang w:eastAsia="en-US"/>
        </w:rPr>
      </w:pPr>
    </w:p>
    <w:p w:rsidR="004D7202" w:rsidRPr="00821F8C" w:rsidRDefault="004D7202" w:rsidP="004D7202">
      <w:pPr>
        <w:spacing w:after="1" w:line="220" w:lineRule="atLeast"/>
        <w:jc w:val="center"/>
        <w:outlineLvl w:val="1"/>
        <w:rPr>
          <w:rFonts w:eastAsia="Calibri"/>
          <w:b/>
          <w:lang w:eastAsia="en-US"/>
        </w:rPr>
      </w:pPr>
      <w:r w:rsidRPr="00D923F0">
        <w:rPr>
          <w:rFonts w:eastAsia="Calibri"/>
          <w:b/>
          <w:lang w:eastAsia="en-US"/>
        </w:rPr>
        <w:t>IX. ОБСТОЯТЕЛЬСТВА НЕПРЕОДОЛИМОЙ СИЛЫ</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D7202" w:rsidRPr="00D923F0" w:rsidRDefault="004D7202" w:rsidP="004D7202">
      <w:pPr>
        <w:spacing w:line="220" w:lineRule="atLeast"/>
        <w:ind w:firstLine="539"/>
        <w:jc w:val="both"/>
        <w:rPr>
          <w:rFonts w:eastAsia="Calibri"/>
          <w:lang w:eastAsia="en-US"/>
        </w:rPr>
      </w:pPr>
      <w:bookmarkStart w:id="15" w:name="P254"/>
      <w:bookmarkEnd w:id="15"/>
      <w:r w:rsidRPr="00D923F0">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D923F0">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4D7202" w:rsidRPr="00D923F0" w:rsidRDefault="004D7202" w:rsidP="004D7202">
      <w:pPr>
        <w:spacing w:line="220" w:lineRule="atLeast"/>
        <w:ind w:firstLine="539"/>
        <w:jc w:val="both"/>
        <w:rPr>
          <w:rFonts w:eastAsia="Calibri"/>
          <w:lang w:eastAsia="en-US"/>
        </w:rPr>
      </w:pPr>
      <w:bookmarkStart w:id="16" w:name="P255"/>
      <w:bookmarkEnd w:id="16"/>
      <w:r w:rsidRPr="00D923F0">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9.4. Если одна из Сторон не направит или несвоевременно направит документы, указанные в </w:t>
      </w:r>
      <w:hyperlink w:anchor="P254" w:history="1">
        <w:r w:rsidRPr="00D923F0">
          <w:rPr>
            <w:rFonts w:eastAsia="Calibri"/>
            <w:lang w:eastAsia="en-US"/>
          </w:rPr>
          <w:t>пунктах 9.2</w:t>
        </w:r>
      </w:hyperlink>
      <w:r w:rsidRPr="00D923F0">
        <w:rPr>
          <w:rFonts w:eastAsia="Calibri"/>
          <w:lang w:eastAsia="en-US"/>
        </w:rPr>
        <w:t xml:space="preserve"> - </w:t>
      </w:r>
      <w:hyperlink w:anchor="P255" w:history="1">
        <w:r w:rsidRPr="00D923F0">
          <w:rPr>
            <w:rFonts w:eastAsia="Calibri"/>
            <w:lang w:eastAsia="en-US"/>
          </w:rPr>
          <w:t>9.3</w:t>
        </w:r>
      </w:hyperlink>
      <w:r w:rsidRPr="00D923F0">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w:t>
      </w:r>
      <w:r w:rsidRPr="00D923F0">
        <w:rPr>
          <w:rFonts w:eastAsia="Calibri"/>
          <w:lang w:eastAsia="en-US"/>
        </w:rPr>
        <w:lastRenderedPageBreak/>
        <w:t>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4D7202" w:rsidRPr="00D923F0" w:rsidRDefault="004D7202" w:rsidP="004D7202">
      <w:pPr>
        <w:spacing w:after="1" w:line="220" w:lineRule="atLeast"/>
        <w:jc w:val="both"/>
        <w:rPr>
          <w:rFonts w:eastAsia="Calibri"/>
          <w:lang w:eastAsia="en-US"/>
        </w:rPr>
      </w:pPr>
    </w:p>
    <w:p w:rsidR="004D7202" w:rsidRPr="00821F8C" w:rsidRDefault="004D7202" w:rsidP="004D7202">
      <w:pPr>
        <w:spacing w:after="1" w:line="220" w:lineRule="atLeast"/>
        <w:jc w:val="center"/>
        <w:outlineLvl w:val="1"/>
        <w:rPr>
          <w:rFonts w:eastAsia="Calibri"/>
          <w:b/>
          <w:lang w:eastAsia="en-US"/>
        </w:rPr>
      </w:pPr>
      <w:r w:rsidRPr="00D923F0">
        <w:rPr>
          <w:rFonts w:eastAsia="Calibri"/>
          <w:b/>
          <w:lang w:eastAsia="en-US"/>
        </w:rPr>
        <w:t>X. РАССМОТРЕНИЕ И РАЗРЕШЕНИЕ СПОРОВ</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10.1. Все споры, возникающие из настоящего Контракта, Стороны могут разрешать путем переговоров.</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D923F0">
          <w:rPr>
            <w:rFonts w:eastAsia="Calibri"/>
            <w:lang w:eastAsia="en-US"/>
          </w:rPr>
          <w:t>части 5 статьи 4</w:t>
        </w:r>
      </w:hyperlink>
      <w:r w:rsidRPr="00D923F0">
        <w:rPr>
          <w:rFonts w:eastAsia="Calibri"/>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10.5. Сторона должна дать в письменной форме ответ на претензию по существу в срок не позднее 7 (семи) рабочих дней с даты получения претензии.</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4D7202" w:rsidRDefault="004D7202" w:rsidP="004D7202">
      <w:pPr>
        <w:spacing w:after="1" w:line="220" w:lineRule="atLeast"/>
        <w:jc w:val="center"/>
        <w:outlineLvl w:val="1"/>
        <w:rPr>
          <w:rFonts w:eastAsia="Calibri"/>
          <w:b/>
          <w:lang w:eastAsia="en-US"/>
        </w:rPr>
      </w:pPr>
    </w:p>
    <w:p w:rsidR="004D7202" w:rsidRDefault="004D7202" w:rsidP="004D7202">
      <w:pPr>
        <w:spacing w:after="1" w:line="220" w:lineRule="atLeast"/>
        <w:jc w:val="center"/>
        <w:outlineLvl w:val="1"/>
        <w:rPr>
          <w:rFonts w:eastAsia="Calibri"/>
          <w:b/>
          <w:lang w:eastAsia="en-US"/>
        </w:rPr>
      </w:pPr>
    </w:p>
    <w:p w:rsidR="00EF4FE9" w:rsidRDefault="00EF4FE9" w:rsidP="004D7202">
      <w:pPr>
        <w:spacing w:after="1" w:line="220" w:lineRule="atLeast"/>
        <w:jc w:val="center"/>
        <w:outlineLvl w:val="1"/>
        <w:rPr>
          <w:rFonts w:eastAsia="Calibri"/>
          <w:b/>
          <w:lang w:eastAsia="en-US"/>
        </w:rPr>
      </w:pPr>
    </w:p>
    <w:p w:rsidR="00EF4FE9" w:rsidRDefault="00EF4FE9" w:rsidP="004D7202">
      <w:pPr>
        <w:spacing w:after="1" w:line="220" w:lineRule="atLeast"/>
        <w:jc w:val="center"/>
        <w:outlineLvl w:val="1"/>
        <w:rPr>
          <w:rFonts w:eastAsia="Calibri"/>
          <w:b/>
          <w:lang w:eastAsia="en-US"/>
        </w:rPr>
      </w:pPr>
    </w:p>
    <w:p w:rsidR="00EF4FE9" w:rsidRDefault="00EF4FE9" w:rsidP="004D7202">
      <w:pPr>
        <w:spacing w:after="1" w:line="220" w:lineRule="atLeast"/>
        <w:jc w:val="center"/>
        <w:outlineLvl w:val="1"/>
        <w:rPr>
          <w:rFonts w:eastAsia="Calibri"/>
          <w:b/>
          <w:lang w:eastAsia="en-US"/>
        </w:rPr>
      </w:pPr>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XI. СРОК ДЕЙСТВИЯ И ПОРЯДОК ИЗМЕНЕНИЯ,</w:t>
      </w:r>
    </w:p>
    <w:p w:rsidR="004D7202" w:rsidRPr="00D923F0" w:rsidRDefault="004D7202" w:rsidP="004D7202">
      <w:pPr>
        <w:spacing w:after="1" w:line="220" w:lineRule="atLeast"/>
        <w:jc w:val="center"/>
        <w:rPr>
          <w:rFonts w:eastAsia="Calibri"/>
          <w:b/>
          <w:lang w:eastAsia="en-US"/>
        </w:rPr>
      </w:pPr>
      <w:r w:rsidRPr="00D923F0">
        <w:rPr>
          <w:rFonts w:eastAsia="Calibri"/>
          <w:b/>
          <w:lang w:eastAsia="en-US"/>
        </w:rPr>
        <w:t>РАСТОРЖЕНИЯ КОНТРАКТА</w:t>
      </w:r>
    </w:p>
    <w:p w:rsidR="004D7202" w:rsidRPr="00D923F0" w:rsidRDefault="004D7202" w:rsidP="004D7202">
      <w:pPr>
        <w:spacing w:line="220" w:lineRule="atLeast"/>
        <w:ind w:firstLine="539"/>
        <w:jc w:val="both"/>
        <w:rPr>
          <w:rFonts w:eastAsia="Calibri"/>
          <w:lang w:eastAsia="en-US"/>
        </w:rPr>
      </w:pPr>
      <w:bookmarkStart w:id="17" w:name="P275"/>
      <w:bookmarkEnd w:id="17"/>
      <w:r w:rsidRPr="00D923F0">
        <w:rPr>
          <w:rFonts w:eastAsia="Calibri"/>
          <w:lang w:eastAsia="en-US"/>
        </w:rPr>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D923F0">
          <w:rPr>
            <w:rFonts w:eastAsia="Calibri"/>
            <w:lang w:eastAsia="en-US"/>
          </w:rPr>
          <w:t>Законом</w:t>
        </w:r>
      </w:hyperlink>
      <w:r w:rsidRPr="00D923F0">
        <w:rPr>
          <w:rFonts w:eastAsia="Calibri"/>
          <w:lang w:eastAsia="en-US"/>
        </w:rPr>
        <w:t xml:space="preserve"> N 44-ФЗ порядке в реестр недобросовестных поставщиков (подрядчиков, исполнителей).</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D923F0">
          <w:rPr>
            <w:rFonts w:eastAsia="Calibri"/>
            <w:lang w:eastAsia="en-US"/>
          </w:rPr>
          <w:t>статьей 95</w:t>
        </w:r>
      </w:hyperlink>
      <w:r w:rsidRPr="00D923F0">
        <w:rPr>
          <w:rFonts w:eastAsia="Calibri"/>
          <w:lang w:eastAsia="en-US"/>
        </w:rPr>
        <w:t xml:space="preserve"> Закона N 44-ФЗ.</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 xml:space="preserve">XII. ПРОЧИЕ ПОЛОЖЕНИЯ </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12.1. Во всем, что не оговорено в настоящем Контракте, Стороны руководствуются действующим законодательством Российской Федерации.</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электронной почты на электронные адреса, указанные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либо с использованием факсимильной связи.</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23F0">
          <w:rPr>
            <w:rFonts w:eastAsia="Calibri"/>
            <w:lang w:eastAsia="en-US"/>
          </w:rPr>
          <w:t>разделе XIV</w:t>
        </w:r>
      </w:hyperlink>
      <w:r w:rsidRPr="00D923F0">
        <w:rPr>
          <w:rFonts w:eastAsia="Calibri"/>
          <w:lang w:eastAsia="en-US"/>
        </w:rPr>
        <w:t xml:space="preserve"> настоящего Контракта, считается надлежащим уведомлением Сторон.</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D7202" w:rsidRPr="00D923F0" w:rsidRDefault="004D7202" w:rsidP="004D7202">
      <w:pPr>
        <w:spacing w:line="220" w:lineRule="atLeast"/>
        <w:ind w:firstLine="539"/>
        <w:jc w:val="both"/>
        <w:rPr>
          <w:rFonts w:eastAsia="Calibri"/>
          <w:lang w:eastAsia="en-US"/>
        </w:rPr>
      </w:pPr>
      <w:r w:rsidRPr="00D923F0">
        <w:rPr>
          <w:rFonts w:eastAsia="Calibri"/>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D7202" w:rsidRPr="00D923F0" w:rsidRDefault="004D7202" w:rsidP="004D7202">
      <w:pPr>
        <w:spacing w:line="220" w:lineRule="atLeast"/>
        <w:ind w:firstLine="539"/>
        <w:jc w:val="both"/>
        <w:rPr>
          <w:rFonts w:eastAsia="Calibri"/>
          <w:lang w:eastAsia="en-US"/>
        </w:rPr>
      </w:pPr>
      <w:r w:rsidRPr="003D29EA">
        <w:rPr>
          <w:rFonts w:eastAsia="Calibri"/>
          <w:lang w:eastAsia="en-US"/>
        </w:rPr>
        <w:lastRenderedPageBreak/>
        <w:t>12.6. Настоящий Контракт составлен в форме электронного документа, подписанного усиленными электронными подписями Сторон.</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 xml:space="preserve">XIII. ПЕРЕЧЕНЬ ПРИЛОЖЕНИЙ </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ind w:firstLine="540"/>
        <w:jc w:val="both"/>
        <w:rPr>
          <w:rFonts w:eastAsia="Calibri"/>
          <w:lang w:eastAsia="en-US"/>
        </w:rPr>
      </w:pPr>
      <w:r w:rsidRPr="00D923F0">
        <w:rPr>
          <w:rFonts w:eastAsia="Calibri"/>
          <w:lang w:eastAsia="en-US"/>
        </w:rPr>
        <w:t>Неотъемлемой частью настоящего Контракта является следующее:</w:t>
      </w:r>
    </w:p>
    <w:p w:rsidR="004D7202" w:rsidRPr="00C70137" w:rsidRDefault="003707AE" w:rsidP="004D7202">
      <w:pPr>
        <w:spacing w:before="220" w:after="1" w:line="220" w:lineRule="atLeast"/>
        <w:ind w:firstLine="540"/>
        <w:jc w:val="both"/>
        <w:rPr>
          <w:rFonts w:eastAsia="Calibri"/>
          <w:lang w:eastAsia="en-US"/>
        </w:rPr>
      </w:pPr>
      <w:hyperlink w:anchor="P326" w:history="1">
        <w:r w:rsidR="004D7202" w:rsidRPr="00C70137">
          <w:rPr>
            <w:rFonts w:eastAsia="Calibri"/>
            <w:lang w:eastAsia="en-US"/>
          </w:rPr>
          <w:t>Приложение № 1</w:t>
        </w:r>
      </w:hyperlink>
      <w:r w:rsidR="004D7202" w:rsidRPr="00C70137">
        <w:rPr>
          <w:rFonts w:eastAsia="Calibri"/>
          <w:lang w:eastAsia="en-US"/>
        </w:rPr>
        <w:t xml:space="preserve"> - Спецификация на 1 листе;</w:t>
      </w:r>
    </w:p>
    <w:p w:rsidR="004D7202" w:rsidRDefault="003707AE" w:rsidP="004D7202">
      <w:pPr>
        <w:spacing w:before="220" w:after="1" w:line="220" w:lineRule="atLeast"/>
        <w:ind w:firstLine="540"/>
        <w:jc w:val="both"/>
        <w:rPr>
          <w:rFonts w:eastAsia="Calibri"/>
          <w:lang w:eastAsia="en-US"/>
        </w:rPr>
      </w:pPr>
      <w:hyperlink w:anchor="P389" w:history="1">
        <w:r w:rsidR="004D7202">
          <w:rPr>
            <w:rFonts w:eastAsia="Calibri"/>
            <w:lang w:eastAsia="en-US"/>
          </w:rPr>
          <w:t>Приложение №</w:t>
        </w:r>
        <w:r w:rsidR="004D7202" w:rsidRPr="00C70137">
          <w:rPr>
            <w:rFonts w:eastAsia="Calibri"/>
            <w:lang w:eastAsia="en-US"/>
          </w:rPr>
          <w:t xml:space="preserve"> 2</w:t>
        </w:r>
      </w:hyperlink>
      <w:r w:rsidR="004D7202" w:rsidRPr="00C70137">
        <w:rPr>
          <w:rFonts w:eastAsia="Calibri"/>
          <w:lang w:eastAsia="en-US"/>
        </w:rPr>
        <w:t xml:space="preserve"> - Техническое задание на 2 листах;</w:t>
      </w:r>
    </w:p>
    <w:p w:rsidR="004D7202" w:rsidRPr="00C70137" w:rsidRDefault="004D7202" w:rsidP="004D7202">
      <w:pPr>
        <w:spacing w:before="220" w:after="1" w:line="220" w:lineRule="atLeast"/>
        <w:ind w:firstLine="540"/>
        <w:jc w:val="both"/>
        <w:rPr>
          <w:rFonts w:eastAsia="Calibri"/>
          <w:lang w:eastAsia="en-US"/>
        </w:rPr>
      </w:pPr>
      <w:r>
        <w:rPr>
          <w:rFonts w:eastAsia="Calibri"/>
          <w:lang w:eastAsia="en-US"/>
        </w:rPr>
        <w:t>Приложение № 3 – Форма акта сдачи-приемки Товара на 1 листе;</w:t>
      </w:r>
    </w:p>
    <w:p w:rsidR="004D7202" w:rsidRDefault="003707AE" w:rsidP="004D7202">
      <w:pPr>
        <w:spacing w:before="220" w:after="1" w:line="220" w:lineRule="atLeast"/>
        <w:ind w:firstLine="540"/>
        <w:jc w:val="both"/>
        <w:rPr>
          <w:rFonts w:eastAsia="Calibri"/>
          <w:lang w:eastAsia="en-US"/>
        </w:rPr>
      </w:pPr>
      <w:hyperlink w:anchor="P465" w:history="1">
        <w:r w:rsidR="004D7202">
          <w:rPr>
            <w:rFonts w:eastAsia="Calibri"/>
            <w:lang w:eastAsia="en-US"/>
          </w:rPr>
          <w:t>Приложение №</w:t>
        </w:r>
      </w:hyperlink>
      <w:r w:rsidR="004D7202">
        <w:rPr>
          <w:rFonts w:eastAsia="Calibri"/>
          <w:lang w:eastAsia="en-US"/>
        </w:rPr>
        <w:t>4</w:t>
      </w:r>
      <w:r w:rsidR="004D7202" w:rsidRPr="00D923F0">
        <w:rPr>
          <w:rFonts w:eastAsia="Calibri"/>
          <w:lang w:eastAsia="en-US"/>
        </w:rPr>
        <w:t>- Форма заявк</w:t>
      </w:r>
      <w:r w:rsidR="004D7202">
        <w:rPr>
          <w:rFonts w:eastAsia="Calibri"/>
          <w:lang w:eastAsia="en-US"/>
        </w:rPr>
        <w:t>и на поставку Товара на 1 листе;</w:t>
      </w:r>
    </w:p>
    <w:p w:rsidR="004D7202" w:rsidRPr="00D923F0" w:rsidRDefault="004D7202" w:rsidP="004D7202">
      <w:pPr>
        <w:spacing w:before="220" w:after="1" w:line="220" w:lineRule="atLeast"/>
        <w:ind w:firstLine="540"/>
        <w:jc w:val="both"/>
        <w:rPr>
          <w:rFonts w:eastAsia="Calibri"/>
          <w:lang w:eastAsia="en-US"/>
        </w:rPr>
      </w:pPr>
      <w:r>
        <w:rPr>
          <w:rFonts w:eastAsia="Calibri"/>
          <w:lang w:eastAsia="en-US"/>
        </w:rPr>
        <w:t>Приложение № 5 – Перечень адресов поставки Товара на 1 листе.</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outlineLvl w:val="1"/>
        <w:rPr>
          <w:rFonts w:eastAsia="Calibri"/>
          <w:lang w:eastAsia="en-US"/>
        </w:rPr>
      </w:pPr>
      <w:bookmarkStart w:id="18" w:name="P306"/>
      <w:bookmarkEnd w:id="18"/>
    </w:p>
    <w:p w:rsidR="004D7202" w:rsidRPr="00D923F0" w:rsidRDefault="004D7202" w:rsidP="004D7202">
      <w:pPr>
        <w:spacing w:after="1" w:line="220" w:lineRule="atLeast"/>
        <w:jc w:val="center"/>
        <w:outlineLvl w:val="1"/>
        <w:rPr>
          <w:rFonts w:eastAsia="Calibri"/>
          <w:b/>
          <w:lang w:eastAsia="en-US"/>
        </w:rPr>
      </w:pPr>
      <w:r w:rsidRPr="00D923F0">
        <w:rPr>
          <w:rFonts w:eastAsia="Calibri"/>
          <w:b/>
          <w:lang w:eastAsia="en-US"/>
        </w:rPr>
        <w:t>XIV. АДРЕСА. БАНКОВСКИЕ РЕКВИЗИТЫ И ПОДПИСИ СТОРОН:</w:t>
      </w:r>
    </w:p>
    <w:p w:rsidR="004D7202" w:rsidRPr="00D923F0" w:rsidRDefault="004D7202" w:rsidP="004D7202">
      <w:pPr>
        <w:spacing w:after="1" w:line="220" w:lineRule="atLeast"/>
        <w:jc w:val="both"/>
        <w:rPr>
          <w:rFonts w:eastAsia="Calibri"/>
          <w:lang w:eastAsia="en-US"/>
        </w:rPr>
      </w:pPr>
    </w:p>
    <w:tbl>
      <w:tblPr>
        <w:tblW w:w="0" w:type="auto"/>
        <w:tblInd w:w="-176" w:type="dxa"/>
        <w:tblLayout w:type="fixed"/>
        <w:tblCellMar>
          <w:left w:w="113" w:type="dxa"/>
        </w:tblCellMar>
        <w:tblLook w:val="0000"/>
      </w:tblPr>
      <w:tblGrid>
        <w:gridCol w:w="5385"/>
        <w:gridCol w:w="5110"/>
      </w:tblGrid>
      <w:tr w:rsidR="004D7202" w:rsidRPr="00D923F0" w:rsidTr="00C87311">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4D7202" w:rsidRPr="00D923F0" w:rsidRDefault="004D7202" w:rsidP="00C87311">
            <w:pPr>
              <w:tabs>
                <w:tab w:val="left" w:pos="2145"/>
                <w:tab w:val="center" w:pos="4677"/>
                <w:tab w:val="right" w:pos="9355"/>
              </w:tabs>
              <w:suppressAutoHyphens/>
              <w:spacing w:line="220" w:lineRule="atLeast"/>
              <w:jc w:val="center"/>
              <w:rPr>
                <w:rFonts w:eastAsia="Calibri"/>
                <w:bCs/>
                <w:kern w:val="1"/>
                <w:lang w:eastAsia="en-US"/>
              </w:rPr>
            </w:pPr>
            <w:r w:rsidRPr="00D923F0">
              <w:rPr>
                <w:rFonts w:eastAsia="Calibri"/>
                <w:b/>
                <w:kern w:val="1"/>
                <w:lang w:eastAsia="en-US"/>
              </w:rPr>
              <w:t>Заказчик</w:t>
            </w:r>
          </w:p>
          <w:p w:rsidR="004D7202" w:rsidRPr="00C66968" w:rsidRDefault="004D7202" w:rsidP="00C87311">
            <w:pPr>
              <w:rPr>
                <w:bCs/>
              </w:rPr>
            </w:pPr>
            <w:r w:rsidRPr="00C66968">
              <w:rPr>
                <w:bCs/>
              </w:rPr>
              <w:t>Муниципальное бюджетное дошкольное образовательное учреждение детский сад № 57 г. Пензы « Матрёшка» (МБДОУ ДС № 57 г. Пензы)</w:t>
            </w:r>
          </w:p>
          <w:p w:rsidR="004D7202" w:rsidRPr="00C66968" w:rsidRDefault="004D7202" w:rsidP="00C87311">
            <w:pPr>
              <w:jc w:val="both"/>
            </w:pPr>
            <w:r w:rsidRPr="00C66968">
              <w:t>Россия, 440071, г. Пенза, ул. Ново-Казанская,10Б</w:t>
            </w:r>
          </w:p>
          <w:p w:rsidR="004D7202" w:rsidRPr="00C66968" w:rsidRDefault="004D7202" w:rsidP="00C87311">
            <w:pPr>
              <w:jc w:val="both"/>
            </w:pPr>
            <w:r w:rsidRPr="00C66968">
              <w:t xml:space="preserve">Р/с </w:t>
            </w:r>
            <w:r w:rsidRPr="00C66968">
              <w:rPr>
                <w:bCs/>
              </w:rPr>
              <w:t>40701810856553000001</w:t>
            </w:r>
          </w:p>
          <w:p w:rsidR="004D7202" w:rsidRPr="00C66968" w:rsidRDefault="004D7202" w:rsidP="00C87311">
            <w:pPr>
              <w:jc w:val="both"/>
            </w:pPr>
            <w:r w:rsidRPr="00C66968">
              <w:t>Отделение по Пензенской области Волго-Вятского главного управления Центрального банка Российской Федерации (Отделение Пенза г. Пенза)</w:t>
            </w:r>
          </w:p>
          <w:p w:rsidR="004D7202" w:rsidRPr="00C66968" w:rsidRDefault="004D7202" w:rsidP="00C87311">
            <w:pPr>
              <w:jc w:val="both"/>
            </w:pPr>
            <w:r w:rsidRPr="00C66968">
              <w:t>ИНН/КПП 5834018269 / 583401001</w:t>
            </w:r>
          </w:p>
          <w:p w:rsidR="004D7202" w:rsidRPr="00C66968" w:rsidRDefault="004D7202" w:rsidP="00C87311">
            <w:pPr>
              <w:jc w:val="both"/>
            </w:pPr>
            <w:r w:rsidRPr="00C66968">
              <w:t>БИК 045655001</w:t>
            </w:r>
            <w:r w:rsidRPr="00C66968">
              <w:tab/>
            </w:r>
          </w:p>
          <w:p w:rsidR="004D7202" w:rsidRPr="00D923F0" w:rsidRDefault="004D7202" w:rsidP="00C87311">
            <w:pPr>
              <w:suppressAutoHyphens/>
              <w:spacing w:line="220" w:lineRule="atLeast"/>
              <w:rPr>
                <w:rFonts w:eastAsia="Calibri"/>
                <w:b/>
                <w:kern w:val="1"/>
                <w:lang w:eastAsia="en-US"/>
              </w:rPr>
            </w:pPr>
            <w:r w:rsidRPr="00C66968">
              <w:t>Тел: 69-53-05, 69-53-04</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4D7202" w:rsidRPr="00D923F0" w:rsidRDefault="004D7202" w:rsidP="00C87311">
            <w:pPr>
              <w:tabs>
                <w:tab w:val="center" w:pos="4677"/>
                <w:tab w:val="right" w:pos="9355"/>
              </w:tabs>
              <w:suppressAutoHyphens/>
              <w:spacing w:line="220" w:lineRule="atLeast"/>
              <w:ind w:left="360"/>
              <w:jc w:val="center"/>
              <w:rPr>
                <w:rFonts w:eastAsia="Calibri"/>
                <w:kern w:val="1"/>
                <w:lang w:eastAsia="en-US"/>
              </w:rPr>
            </w:pPr>
            <w:r w:rsidRPr="00D923F0">
              <w:rPr>
                <w:rFonts w:eastAsia="Calibri"/>
                <w:b/>
                <w:kern w:val="1"/>
                <w:lang w:eastAsia="en-US"/>
              </w:rPr>
              <w:t>Поставщик</w:t>
            </w:r>
          </w:p>
          <w:p w:rsidR="00EF4FE9" w:rsidRPr="00A74CC5" w:rsidRDefault="00EF4FE9" w:rsidP="00EF4FE9">
            <w:pPr>
              <w:tabs>
                <w:tab w:val="center" w:pos="5249"/>
                <w:tab w:val="right" w:pos="9355"/>
              </w:tabs>
              <w:rPr>
                <w:bCs/>
              </w:rPr>
            </w:pPr>
            <w:r w:rsidRPr="00A74CC5">
              <w:rPr>
                <w:bCs/>
              </w:rPr>
              <w:t>Общество с ограниченной ответственностью Торговый Дом «ЯБЛОКО»</w:t>
            </w:r>
          </w:p>
          <w:p w:rsidR="00EF4FE9" w:rsidRPr="00A74CC5" w:rsidRDefault="00EF4FE9" w:rsidP="00EF4FE9">
            <w:pPr>
              <w:tabs>
                <w:tab w:val="center" w:pos="5249"/>
                <w:tab w:val="right" w:pos="9355"/>
              </w:tabs>
              <w:rPr>
                <w:bCs/>
              </w:rPr>
            </w:pPr>
            <w:r>
              <w:rPr>
                <w:bCs/>
              </w:rPr>
              <w:t>440015,</w:t>
            </w:r>
            <w:r w:rsidRPr="00A74CC5">
              <w:rPr>
                <w:bCs/>
              </w:rPr>
              <w:t xml:space="preserve"> г. </w:t>
            </w:r>
            <w:r>
              <w:rPr>
                <w:bCs/>
              </w:rPr>
              <w:t>Пенза, ул. Аустрина, д. 63, офис 4</w:t>
            </w:r>
          </w:p>
          <w:p w:rsidR="00EF4FE9" w:rsidRPr="00A74CC5" w:rsidRDefault="00EF4FE9" w:rsidP="00EF4FE9">
            <w:pPr>
              <w:tabs>
                <w:tab w:val="center" w:pos="5249"/>
                <w:tab w:val="right" w:pos="9355"/>
              </w:tabs>
              <w:rPr>
                <w:bCs/>
              </w:rPr>
            </w:pPr>
            <w:r w:rsidRPr="00A74CC5">
              <w:rPr>
                <w:bCs/>
              </w:rPr>
              <w:t xml:space="preserve">ИНН </w:t>
            </w:r>
            <w:r>
              <w:rPr>
                <w:bCs/>
              </w:rPr>
              <w:t>5835118322</w:t>
            </w:r>
          </w:p>
          <w:p w:rsidR="00EF4FE9" w:rsidRPr="00A74CC5" w:rsidRDefault="00EF4FE9" w:rsidP="00EF4FE9">
            <w:pPr>
              <w:tabs>
                <w:tab w:val="center" w:pos="5249"/>
                <w:tab w:val="right" w:pos="9355"/>
              </w:tabs>
              <w:rPr>
                <w:bCs/>
              </w:rPr>
            </w:pPr>
            <w:r w:rsidRPr="00A74CC5">
              <w:rPr>
                <w:bCs/>
              </w:rPr>
              <w:t xml:space="preserve">КПП </w:t>
            </w:r>
            <w:r>
              <w:rPr>
                <w:bCs/>
              </w:rPr>
              <w:t>5835</w:t>
            </w:r>
            <w:r w:rsidRPr="00A74CC5">
              <w:rPr>
                <w:bCs/>
              </w:rPr>
              <w:t>01001</w:t>
            </w:r>
          </w:p>
          <w:p w:rsidR="00EF4FE9" w:rsidRDefault="00EF4FE9" w:rsidP="00EF4FE9">
            <w:pPr>
              <w:tabs>
                <w:tab w:val="center" w:pos="5249"/>
                <w:tab w:val="right" w:pos="9355"/>
              </w:tabs>
            </w:pPr>
            <w:r w:rsidRPr="00A74CC5">
              <w:t xml:space="preserve">Р/с </w:t>
            </w:r>
            <w:r>
              <w:t>4070281064800000319</w:t>
            </w:r>
          </w:p>
          <w:p w:rsidR="00EF4FE9" w:rsidRPr="00A74CC5" w:rsidRDefault="00EF4FE9" w:rsidP="00EF4FE9">
            <w:pPr>
              <w:tabs>
                <w:tab w:val="center" w:pos="5249"/>
                <w:tab w:val="right" w:pos="9355"/>
              </w:tabs>
            </w:pPr>
            <w:r>
              <w:t>Отделение № 8624 Сбербанка России</w:t>
            </w:r>
          </w:p>
          <w:p w:rsidR="00EF4FE9" w:rsidRPr="00A74CC5" w:rsidRDefault="00EF4FE9" w:rsidP="00EF4FE9">
            <w:pPr>
              <w:tabs>
                <w:tab w:val="center" w:pos="5249"/>
                <w:tab w:val="right" w:pos="9355"/>
              </w:tabs>
            </w:pPr>
            <w:r w:rsidRPr="00A74CC5">
              <w:t xml:space="preserve">к/с </w:t>
            </w:r>
            <w:r>
              <w:t>30101810000000000635</w:t>
            </w:r>
          </w:p>
          <w:p w:rsidR="00EF4FE9" w:rsidRDefault="00EF4FE9" w:rsidP="00EF4FE9">
            <w:pPr>
              <w:tabs>
                <w:tab w:val="center" w:pos="5249"/>
                <w:tab w:val="right" w:pos="9355"/>
              </w:tabs>
            </w:pPr>
            <w:r w:rsidRPr="00A74CC5">
              <w:t xml:space="preserve">БИК </w:t>
            </w:r>
            <w:r>
              <w:t>045655635</w:t>
            </w:r>
          </w:p>
          <w:p w:rsidR="00EF4FE9" w:rsidRDefault="00EF4FE9" w:rsidP="00EF4FE9">
            <w:pPr>
              <w:tabs>
                <w:tab w:val="center" w:pos="5249"/>
                <w:tab w:val="right" w:pos="9355"/>
              </w:tabs>
            </w:pPr>
            <w:r>
              <w:t>ОКПО 03124027</w:t>
            </w:r>
          </w:p>
          <w:p w:rsidR="00EF4FE9" w:rsidRPr="009B42D9" w:rsidRDefault="00EF4FE9" w:rsidP="00EF4FE9">
            <w:pPr>
              <w:tabs>
                <w:tab w:val="center" w:pos="5249"/>
                <w:tab w:val="right" w:pos="9355"/>
              </w:tabs>
            </w:pPr>
            <w:r>
              <w:t xml:space="preserve">Адрес электронной почты: </w:t>
            </w:r>
            <w:r>
              <w:rPr>
                <w:lang w:val="en-US"/>
              </w:rPr>
              <w:t>tender</w:t>
            </w:r>
            <w:r w:rsidRPr="009B42D9">
              <w:t>@</w:t>
            </w:r>
            <w:r>
              <w:rPr>
                <w:lang w:val="en-US"/>
              </w:rPr>
              <w:t>yabloko</w:t>
            </w:r>
            <w:r w:rsidRPr="009B42D9">
              <w:t>.</w:t>
            </w:r>
            <w:r>
              <w:rPr>
                <w:lang w:val="en-US"/>
              </w:rPr>
              <w:t>pro</w:t>
            </w:r>
          </w:p>
          <w:p w:rsidR="00EF4FE9" w:rsidRPr="009B42D9" w:rsidRDefault="00EF4FE9" w:rsidP="00EF4FE9">
            <w:pPr>
              <w:tabs>
                <w:tab w:val="center" w:pos="5249"/>
                <w:tab w:val="right" w:pos="9355"/>
              </w:tabs>
              <w:rPr>
                <w:bCs/>
                <w:lang w:val="en-US"/>
              </w:rPr>
            </w:pPr>
            <w:r w:rsidRPr="00A74CC5">
              <w:rPr>
                <w:bCs/>
              </w:rPr>
              <w:t xml:space="preserve">Тел:  (8412) </w:t>
            </w:r>
            <w:r>
              <w:rPr>
                <w:bCs/>
                <w:lang w:val="en-US"/>
              </w:rPr>
              <w:t>90-88-56</w:t>
            </w:r>
          </w:p>
          <w:p w:rsidR="004D7202" w:rsidRPr="00D923F0" w:rsidRDefault="004D7202" w:rsidP="00C87311">
            <w:pPr>
              <w:tabs>
                <w:tab w:val="center" w:pos="5249"/>
                <w:tab w:val="right" w:pos="9355"/>
              </w:tabs>
              <w:suppressAutoHyphens/>
              <w:spacing w:line="220" w:lineRule="atLeast"/>
              <w:rPr>
                <w:rFonts w:eastAsia="Calibri"/>
                <w:kern w:val="1"/>
                <w:lang w:eastAsia="en-US"/>
              </w:rPr>
            </w:pPr>
          </w:p>
        </w:tc>
      </w:tr>
    </w:tbl>
    <w:p w:rsidR="004D7202" w:rsidRPr="00D923F0" w:rsidRDefault="004D7202" w:rsidP="004D7202">
      <w:pPr>
        <w:spacing w:after="1" w:line="220" w:lineRule="atLeast"/>
        <w:outlineLvl w:val="1"/>
        <w:rPr>
          <w:rFonts w:eastAsia="Calibri"/>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4D7202" w:rsidRPr="00D923F0" w:rsidTr="00C87311">
        <w:tc>
          <w:tcPr>
            <w:tcW w:w="3724" w:type="dxa"/>
            <w:vAlign w:val="center"/>
          </w:tcPr>
          <w:p w:rsidR="004D7202" w:rsidRPr="00D923F0" w:rsidRDefault="004D7202" w:rsidP="00C87311">
            <w:pPr>
              <w:widowControl w:val="0"/>
              <w:autoSpaceDE w:val="0"/>
              <w:autoSpaceDN w:val="0"/>
              <w:adjustRightInd w:val="0"/>
            </w:pPr>
            <w:r w:rsidRPr="00D923F0">
              <w:t xml:space="preserve">                     от Заказчика</w:t>
            </w:r>
          </w:p>
          <w:p w:rsidR="004D7202" w:rsidRPr="00D923F0" w:rsidRDefault="004D7202" w:rsidP="00C87311">
            <w:pPr>
              <w:widowControl w:val="0"/>
              <w:autoSpaceDE w:val="0"/>
              <w:autoSpaceDN w:val="0"/>
              <w:adjustRightInd w:val="0"/>
            </w:pPr>
          </w:p>
          <w:p w:rsidR="004D7202" w:rsidRPr="00D923F0" w:rsidRDefault="004D7202" w:rsidP="00C87311">
            <w:pPr>
              <w:widowControl w:val="0"/>
              <w:autoSpaceDE w:val="0"/>
              <w:autoSpaceDN w:val="0"/>
              <w:adjustRightInd w:val="0"/>
              <w:jc w:val="center"/>
            </w:pPr>
            <w:r w:rsidRPr="00D923F0">
              <w:t>_______________ / _____________</w:t>
            </w:r>
          </w:p>
        </w:tc>
        <w:tc>
          <w:tcPr>
            <w:tcW w:w="1577" w:type="dxa"/>
          </w:tcPr>
          <w:p w:rsidR="004D7202" w:rsidRPr="00D923F0" w:rsidRDefault="004D7202" w:rsidP="00C87311">
            <w:pPr>
              <w:widowControl w:val="0"/>
              <w:autoSpaceDE w:val="0"/>
              <w:autoSpaceDN w:val="0"/>
              <w:adjustRightInd w:val="0"/>
            </w:pPr>
          </w:p>
        </w:tc>
        <w:tc>
          <w:tcPr>
            <w:tcW w:w="4872" w:type="dxa"/>
            <w:vAlign w:val="center"/>
          </w:tcPr>
          <w:p w:rsidR="004D7202" w:rsidRPr="00D923F0" w:rsidRDefault="004D7202" w:rsidP="00C87311">
            <w:pPr>
              <w:widowControl w:val="0"/>
              <w:autoSpaceDE w:val="0"/>
              <w:autoSpaceDN w:val="0"/>
              <w:adjustRightInd w:val="0"/>
            </w:pPr>
            <w:r w:rsidRPr="00D923F0">
              <w:t xml:space="preserve">                      от Поставщика</w:t>
            </w:r>
          </w:p>
          <w:p w:rsidR="004D7202" w:rsidRPr="00D923F0" w:rsidRDefault="004D7202" w:rsidP="00C87311">
            <w:pPr>
              <w:widowControl w:val="0"/>
              <w:autoSpaceDE w:val="0"/>
              <w:autoSpaceDN w:val="0"/>
              <w:adjustRightInd w:val="0"/>
            </w:pPr>
          </w:p>
          <w:p w:rsidR="004D7202" w:rsidRPr="00D923F0" w:rsidRDefault="004D7202" w:rsidP="00C87311">
            <w:pPr>
              <w:widowControl w:val="0"/>
              <w:autoSpaceDE w:val="0"/>
              <w:autoSpaceDN w:val="0"/>
              <w:adjustRightInd w:val="0"/>
              <w:jc w:val="center"/>
            </w:pPr>
            <w:r w:rsidRPr="00D923F0">
              <w:t>_______________ / _____________</w:t>
            </w:r>
          </w:p>
        </w:tc>
      </w:tr>
      <w:tr w:rsidR="004D7202" w:rsidRPr="00D923F0" w:rsidTr="00C87311">
        <w:tc>
          <w:tcPr>
            <w:tcW w:w="3724" w:type="dxa"/>
            <w:vAlign w:val="center"/>
          </w:tcPr>
          <w:p w:rsidR="004D7202" w:rsidRPr="00D923F0" w:rsidRDefault="004D7202" w:rsidP="00C87311">
            <w:pPr>
              <w:widowControl w:val="0"/>
              <w:autoSpaceDE w:val="0"/>
              <w:autoSpaceDN w:val="0"/>
              <w:adjustRightInd w:val="0"/>
            </w:pPr>
            <w:r w:rsidRPr="00D923F0">
              <w:t xml:space="preserve">              М.П. (при наличии)</w:t>
            </w:r>
          </w:p>
        </w:tc>
        <w:tc>
          <w:tcPr>
            <w:tcW w:w="1577" w:type="dxa"/>
          </w:tcPr>
          <w:p w:rsidR="004D7202" w:rsidRPr="00D923F0" w:rsidRDefault="004D7202" w:rsidP="00C87311">
            <w:pPr>
              <w:widowControl w:val="0"/>
              <w:autoSpaceDE w:val="0"/>
              <w:autoSpaceDN w:val="0"/>
              <w:adjustRightInd w:val="0"/>
            </w:pPr>
          </w:p>
        </w:tc>
        <w:tc>
          <w:tcPr>
            <w:tcW w:w="4872" w:type="dxa"/>
            <w:vAlign w:val="center"/>
          </w:tcPr>
          <w:p w:rsidR="004D7202" w:rsidRPr="00D923F0" w:rsidRDefault="004D7202" w:rsidP="00C87311">
            <w:pPr>
              <w:widowControl w:val="0"/>
              <w:autoSpaceDE w:val="0"/>
              <w:autoSpaceDN w:val="0"/>
              <w:adjustRightInd w:val="0"/>
              <w:jc w:val="center"/>
            </w:pPr>
            <w:r w:rsidRPr="00D923F0">
              <w:t>М.П. (при наличии)</w:t>
            </w:r>
          </w:p>
        </w:tc>
      </w:tr>
    </w:tbl>
    <w:p w:rsidR="004D7202" w:rsidRDefault="004D7202"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8F166D" w:rsidRDefault="008F166D" w:rsidP="00332E21">
      <w:pPr>
        <w:spacing w:after="1" w:line="220" w:lineRule="atLeas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Pr="00D923F0" w:rsidRDefault="004D7202" w:rsidP="004D7202">
      <w:pPr>
        <w:spacing w:after="1" w:line="220" w:lineRule="atLeast"/>
        <w:jc w:val="right"/>
        <w:outlineLvl w:val="1"/>
        <w:rPr>
          <w:rFonts w:eastAsia="Calibri"/>
          <w:lang w:eastAsia="en-US"/>
        </w:rPr>
      </w:pPr>
      <w:r>
        <w:rPr>
          <w:rFonts w:eastAsia="Calibri"/>
          <w:lang w:eastAsia="en-US"/>
        </w:rPr>
        <w:t>Приложение №</w:t>
      </w:r>
      <w:r w:rsidRPr="00D923F0">
        <w:rPr>
          <w:rFonts w:eastAsia="Calibri"/>
          <w:lang w:eastAsia="en-US"/>
        </w:rPr>
        <w:t xml:space="preserve"> 1</w:t>
      </w:r>
    </w:p>
    <w:p w:rsidR="004D7202" w:rsidRPr="00D923F0" w:rsidRDefault="004D7202" w:rsidP="004D7202">
      <w:pPr>
        <w:spacing w:after="1" w:line="220" w:lineRule="atLeast"/>
        <w:jc w:val="right"/>
        <w:rPr>
          <w:rFonts w:eastAsia="Calibri"/>
          <w:lang w:eastAsia="en-US"/>
        </w:rPr>
      </w:pPr>
      <w:r w:rsidRPr="00D923F0">
        <w:rPr>
          <w:rFonts w:eastAsia="Calibri"/>
          <w:lang w:eastAsia="en-US"/>
        </w:rPr>
        <w:t>к Контракту</w:t>
      </w:r>
    </w:p>
    <w:p w:rsidR="004D7202" w:rsidRPr="00D923F0" w:rsidRDefault="003B4340" w:rsidP="004D7202">
      <w:pPr>
        <w:spacing w:after="1" w:line="220" w:lineRule="atLeast"/>
        <w:jc w:val="right"/>
        <w:rPr>
          <w:rFonts w:eastAsia="Calibri"/>
          <w:lang w:eastAsia="en-US"/>
        </w:rPr>
      </w:pPr>
      <w:r>
        <w:rPr>
          <w:rFonts w:eastAsia="Calibri"/>
          <w:lang w:eastAsia="en-US"/>
        </w:rPr>
        <w:t>от "28" сентября  2020</w:t>
      </w:r>
      <w:r w:rsidR="004D7202">
        <w:rPr>
          <w:rFonts w:eastAsia="Calibri"/>
          <w:lang w:eastAsia="en-US"/>
        </w:rPr>
        <w:t>г. №</w:t>
      </w:r>
      <w:r w:rsidR="00EF4FE9">
        <w:rPr>
          <w:rFonts w:eastAsia="Calibri"/>
          <w:lang w:eastAsia="en-US"/>
        </w:rPr>
        <w:t xml:space="preserve"> 0855300002820000327</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rPr>
          <w:rFonts w:eastAsia="Calibri"/>
          <w:lang w:eastAsia="en-US"/>
        </w:rPr>
      </w:pPr>
      <w:bookmarkStart w:id="19" w:name="P326"/>
      <w:bookmarkEnd w:id="19"/>
      <w:r w:rsidRPr="00D923F0">
        <w:rPr>
          <w:rFonts w:eastAsia="Calibri"/>
          <w:lang w:eastAsia="en-US"/>
        </w:rPr>
        <w:t>СПЕЦИФИКАЦИЯ</w:t>
      </w:r>
    </w:p>
    <w:p w:rsidR="004D7202" w:rsidRPr="00D923F0" w:rsidRDefault="004D7202" w:rsidP="004D7202">
      <w:pPr>
        <w:spacing w:after="1" w:line="220" w:lineRule="atLeast"/>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4D7202" w:rsidRPr="00D923F0" w:rsidTr="00C87311">
        <w:trPr>
          <w:cantSplit/>
          <w:trHeight w:val="1473"/>
          <w:jc w:val="right"/>
        </w:trPr>
        <w:tc>
          <w:tcPr>
            <w:tcW w:w="562" w:type="dxa"/>
            <w:vAlign w:val="center"/>
          </w:tcPr>
          <w:p w:rsidR="004D7202" w:rsidRPr="00D923F0" w:rsidRDefault="004D7202" w:rsidP="00C87311">
            <w:pPr>
              <w:spacing w:after="1" w:line="220" w:lineRule="atLeast"/>
              <w:jc w:val="center"/>
              <w:rPr>
                <w:rFonts w:eastAsia="Calibri"/>
                <w:lang w:eastAsia="en-US"/>
              </w:rPr>
            </w:pPr>
            <w:r w:rsidRPr="00D923F0">
              <w:rPr>
                <w:rFonts w:eastAsia="Calibri"/>
                <w:sz w:val="22"/>
                <w:szCs w:val="22"/>
                <w:lang w:eastAsia="en-US"/>
              </w:rPr>
              <w:t>N п/п</w:t>
            </w:r>
          </w:p>
        </w:tc>
        <w:tc>
          <w:tcPr>
            <w:tcW w:w="3261"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Наименование Товара</w:t>
            </w:r>
          </w:p>
        </w:tc>
        <w:tc>
          <w:tcPr>
            <w:tcW w:w="992"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Единицы измерения</w:t>
            </w:r>
          </w:p>
        </w:tc>
        <w:tc>
          <w:tcPr>
            <w:tcW w:w="1134"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Количество в единицах измерения</w:t>
            </w:r>
          </w:p>
        </w:tc>
        <w:tc>
          <w:tcPr>
            <w:tcW w:w="1134"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 xml:space="preserve">Остаточный </w:t>
            </w:r>
          </w:p>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срок годности</w:t>
            </w:r>
          </w:p>
        </w:tc>
        <w:tc>
          <w:tcPr>
            <w:tcW w:w="1276"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Цена за единицу измерения, руб.</w:t>
            </w:r>
          </w:p>
          <w:p w:rsidR="004D7202" w:rsidRPr="00D923F0" w:rsidRDefault="00EF4FE9" w:rsidP="00C87311">
            <w:pPr>
              <w:spacing w:after="1" w:line="220" w:lineRule="atLeast"/>
              <w:jc w:val="center"/>
              <w:rPr>
                <w:rFonts w:eastAsia="Calibri"/>
                <w:sz w:val="20"/>
                <w:szCs w:val="20"/>
                <w:lang w:eastAsia="en-US"/>
              </w:rPr>
            </w:pPr>
            <w:r>
              <w:rPr>
                <w:rFonts w:eastAsia="Calibri"/>
                <w:sz w:val="20"/>
                <w:szCs w:val="20"/>
                <w:lang w:eastAsia="en-US"/>
              </w:rPr>
              <w:t xml:space="preserve">(Не </w:t>
            </w:r>
            <w:r w:rsidR="004D7202" w:rsidRPr="00D923F0">
              <w:rPr>
                <w:rFonts w:eastAsia="Calibri"/>
                <w:sz w:val="20"/>
                <w:szCs w:val="20"/>
                <w:lang w:eastAsia="en-US"/>
              </w:rPr>
              <w:t>облагается НДС)</w:t>
            </w:r>
          </w:p>
        </w:tc>
        <w:tc>
          <w:tcPr>
            <w:tcW w:w="1418" w:type="dxa"/>
            <w:vAlign w:val="center"/>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Стоимость, руб.</w:t>
            </w:r>
          </w:p>
          <w:p w:rsidR="004D7202" w:rsidRPr="00D923F0" w:rsidRDefault="00EF4FE9" w:rsidP="00C87311">
            <w:pPr>
              <w:spacing w:after="1" w:line="220" w:lineRule="atLeast"/>
              <w:jc w:val="center"/>
              <w:rPr>
                <w:rFonts w:eastAsia="Calibri"/>
                <w:sz w:val="20"/>
                <w:szCs w:val="20"/>
                <w:lang w:eastAsia="en-US"/>
              </w:rPr>
            </w:pPr>
            <w:r>
              <w:rPr>
                <w:rFonts w:eastAsia="Calibri"/>
                <w:sz w:val="20"/>
                <w:szCs w:val="20"/>
                <w:lang w:eastAsia="en-US"/>
              </w:rPr>
              <w:t>(не</w:t>
            </w:r>
            <w:r w:rsidR="004D7202" w:rsidRPr="00D923F0">
              <w:rPr>
                <w:rFonts w:eastAsia="Calibri"/>
                <w:sz w:val="20"/>
                <w:szCs w:val="20"/>
                <w:lang w:eastAsia="en-US"/>
              </w:rPr>
              <w:t xml:space="preserve"> облагается НДС)</w:t>
            </w:r>
          </w:p>
        </w:tc>
      </w:tr>
      <w:tr w:rsidR="004D7202" w:rsidRPr="00D923F0" w:rsidTr="00C87311">
        <w:trPr>
          <w:jc w:val="right"/>
        </w:trPr>
        <w:tc>
          <w:tcPr>
            <w:tcW w:w="562" w:type="dxa"/>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1</w:t>
            </w:r>
          </w:p>
        </w:tc>
        <w:tc>
          <w:tcPr>
            <w:tcW w:w="3261" w:type="dxa"/>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2</w:t>
            </w:r>
          </w:p>
        </w:tc>
        <w:tc>
          <w:tcPr>
            <w:tcW w:w="992" w:type="dxa"/>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3</w:t>
            </w:r>
          </w:p>
        </w:tc>
        <w:tc>
          <w:tcPr>
            <w:tcW w:w="1134" w:type="dxa"/>
          </w:tcPr>
          <w:p w:rsidR="004D7202" w:rsidRPr="00D923F0" w:rsidRDefault="004D7202" w:rsidP="00C87311">
            <w:pPr>
              <w:spacing w:after="1" w:line="220" w:lineRule="atLeast"/>
              <w:jc w:val="center"/>
              <w:rPr>
                <w:rFonts w:eastAsia="Calibri"/>
                <w:sz w:val="20"/>
                <w:szCs w:val="20"/>
                <w:lang w:eastAsia="en-US"/>
              </w:rPr>
            </w:pPr>
            <w:bookmarkStart w:id="20" w:name="P341"/>
            <w:bookmarkEnd w:id="20"/>
            <w:r w:rsidRPr="00D923F0">
              <w:rPr>
                <w:rFonts w:eastAsia="Calibri"/>
                <w:sz w:val="20"/>
                <w:szCs w:val="20"/>
                <w:lang w:eastAsia="en-US"/>
              </w:rPr>
              <w:t>4</w:t>
            </w:r>
          </w:p>
        </w:tc>
        <w:tc>
          <w:tcPr>
            <w:tcW w:w="1134" w:type="dxa"/>
          </w:tcPr>
          <w:p w:rsidR="004D7202" w:rsidRPr="00D923F0" w:rsidRDefault="004D7202" w:rsidP="00C87311">
            <w:pPr>
              <w:spacing w:after="1" w:line="220" w:lineRule="atLeast"/>
              <w:jc w:val="center"/>
              <w:rPr>
                <w:rFonts w:eastAsia="Calibri"/>
                <w:sz w:val="20"/>
                <w:szCs w:val="20"/>
                <w:lang w:eastAsia="en-US"/>
              </w:rPr>
            </w:pPr>
            <w:bookmarkStart w:id="21" w:name="P342"/>
            <w:bookmarkEnd w:id="21"/>
            <w:r w:rsidRPr="00D923F0">
              <w:rPr>
                <w:rFonts w:eastAsia="Calibri"/>
                <w:sz w:val="20"/>
                <w:szCs w:val="20"/>
                <w:lang w:eastAsia="en-US"/>
              </w:rPr>
              <w:t>5</w:t>
            </w:r>
          </w:p>
        </w:tc>
        <w:tc>
          <w:tcPr>
            <w:tcW w:w="1276" w:type="dxa"/>
          </w:tcPr>
          <w:p w:rsidR="004D7202" w:rsidRPr="00D923F0" w:rsidRDefault="004D7202" w:rsidP="00C87311">
            <w:pPr>
              <w:spacing w:after="1" w:line="220" w:lineRule="atLeast"/>
              <w:jc w:val="center"/>
              <w:rPr>
                <w:rFonts w:eastAsia="Calibri"/>
                <w:sz w:val="20"/>
                <w:szCs w:val="20"/>
                <w:lang w:eastAsia="en-US"/>
              </w:rPr>
            </w:pPr>
            <w:r w:rsidRPr="00D923F0">
              <w:rPr>
                <w:rFonts w:eastAsia="Calibri"/>
                <w:sz w:val="20"/>
                <w:szCs w:val="20"/>
                <w:lang w:eastAsia="en-US"/>
              </w:rPr>
              <w:t>6</w:t>
            </w:r>
          </w:p>
        </w:tc>
        <w:tc>
          <w:tcPr>
            <w:tcW w:w="1418" w:type="dxa"/>
          </w:tcPr>
          <w:p w:rsidR="004D7202" w:rsidRPr="00D923F0" w:rsidRDefault="004D7202" w:rsidP="00C87311">
            <w:pPr>
              <w:spacing w:after="1" w:line="220" w:lineRule="atLeast"/>
              <w:jc w:val="center"/>
              <w:rPr>
                <w:rFonts w:eastAsia="Calibri"/>
                <w:sz w:val="20"/>
                <w:szCs w:val="20"/>
                <w:lang w:eastAsia="en-US"/>
              </w:rPr>
            </w:pPr>
            <w:bookmarkStart w:id="22" w:name="P344"/>
            <w:bookmarkEnd w:id="22"/>
            <w:r w:rsidRPr="00D923F0">
              <w:rPr>
                <w:rFonts w:eastAsia="Calibri"/>
                <w:sz w:val="20"/>
                <w:szCs w:val="20"/>
                <w:lang w:eastAsia="en-US"/>
              </w:rPr>
              <w:t>7</w:t>
            </w:r>
          </w:p>
        </w:tc>
        <w:bookmarkStart w:id="23" w:name="P345"/>
        <w:bookmarkEnd w:id="23"/>
      </w:tr>
      <w:tr w:rsidR="004D7202" w:rsidRPr="00D923F0" w:rsidTr="00C87311">
        <w:trPr>
          <w:jc w:val="right"/>
        </w:trPr>
        <w:tc>
          <w:tcPr>
            <w:tcW w:w="562" w:type="dxa"/>
          </w:tcPr>
          <w:p w:rsidR="004D7202" w:rsidRPr="00D923F0" w:rsidRDefault="004D7202" w:rsidP="00C87311">
            <w:pPr>
              <w:spacing w:after="1" w:line="220" w:lineRule="atLeast"/>
              <w:jc w:val="center"/>
              <w:rPr>
                <w:rFonts w:eastAsia="Calibri"/>
                <w:lang w:eastAsia="en-US"/>
              </w:rPr>
            </w:pPr>
            <w:r w:rsidRPr="00D923F0">
              <w:rPr>
                <w:rFonts w:eastAsia="Calibri"/>
                <w:sz w:val="22"/>
                <w:szCs w:val="22"/>
                <w:lang w:eastAsia="en-US"/>
              </w:rPr>
              <w:t>1.</w:t>
            </w:r>
          </w:p>
        </w:tc>
        <w:tc>
          <w:tcPr>
            <w:tcW w:w="3261" w:type="dxa"/>
          </w:tcPr>
          <w:p w:rsidR="004D7202" w:rsidRPr="00D923F0" w:rsidRDefault="004D7202" w:rsidP="00C87311">
            <w:pPr>
              <w:spacing w:after="1" w:line="220" w:lineRule="atLeast"/>
              <w:rPr>
                <w:rFonts w:eastAsia="Calibri"/>
                <w:lang w:eastAsia="en-US"/>
              </w:rPr>
            </w:pPr>
            <w:r>
              <w:rPr>
                <w:rFonts w:eastAsia="Calibri"/>
                <w:sz w:val="22"/>
                <w:szCs w:val="22"/>
                <w:lang w:eastAsia="en-US"/>
              </w:rPr>
              <w:t>Рыба трескообразная мороженая</w:t>
            </w:r>
            <w:r w:rsidRPr="00D923F0">
              <w:rPr>
                <w:rFonts w:eastAsia="Calibri"/>
                <w:sz w:val="22"/>
                <w:szCs w:val="22"/>
                <w:lang w:eastAsia="en-US"/>
              </w:rPr>
              <w:t xml:space="preserve"> КТРУ: 10.20.13.120-00000017</w:t>
            </w:r>
          </w:p>
        </w:tc>
        <w:tc>
          <w:tcPr>
            <w:tcW w:w="992" w:type="dxa"/>
          </w:tcPr>
          <w:p w:rsidR="004D7202" w:rsidRPr="00D923F0" w:rsidRDefault="004D7202" w:rsidP="00C87311">
            <w:pPr>
              <w:spacing w:after="1" w:line="220" w:lineRule="atLeast"/>
              <w:jc w:val="center"/>
              <w:rPr>
                <w:rFonts w:eastAsia="Calibri"/>
                <w:lang w:eastAsia="en-US"/>
              </w:rPr>
            </w:pPr>
            <w:r w:rsidRPr="00D923F0">
              <w:rPr>
                <w:rFonts w:eastAsia="Calibri"/>
                <w:sz w:val="22"/>
                <w:szCs w:val="22"/>
                <w:lang w:eastAsia="en-US"/>
              </w:rPr>
              <w:t>кг</w:t>
            </w:r>
          </w:p>
        </w:tc>
        <w:tc>
          <w:tcPr>
            <w:tcW w:w="1134" w:type="dxa"/>
          </w:tcPr>
          <w:p w:rsidR="004D7202" w:rsidRPr="00D923F0" w:rsidRDefault="004D7202" w:rsidP="00C87311">
            <w:pPr>
              <w:spacing w:after="1" w:line="220" w:lineRule="atLeast"/>
              <w:jc w:val="center"/>
              <w:rPr>
                <w:rFonts w:eastAsia="Calibri"/>
                <w:lang w:eastAsia="en-US"/>
              </w:rPr>
            </w:pPr>
            <w:r>
              <w:rPr>
                <w:rFonts w:eastAsia="Calibri"/>
                <w:sz w:val="22"/>
                <w:szCs w:val="22"/>
                <w:lang w:eastAsia="en-US"/>
              </w:rPr>
              <w:t>6</w:t>
            </w:r>
            <w:r w:rsidRPr="00D923F0">
              <w:rPr>
                <w:rFonts w:eastAsia="Calibri"/>
                <w:sz w:val="22"/>
                <w:szCs w:val="22"/>
                <w:lang w:eastAsia="en-US"/>
              </w:rPr>
              <w:t>00</w:t>
            </w:r>
          </w:p>
        </w:tc>
        <w:tc>
          <w:tcPr>
            <w:tcW w:w="1134" w:type="dxa"/>
          </w:tcPr>
          <w:p w:rsidR="004D7202" w:rsidRPr="00D923F0" w:rsidRDefault="004D7202" w:rsidP="00C87311">
            <w:pPr>
              <w:spacing w:after="1" w:line="220" w:lineRule="atLeast"/>
              <w:jc w:val="center"/>
              <w:rPr>
                <w:rFonts w:eastAsia="Calibri"/>
                <w:lang w:eastAsia="en-US"/>
              </w:rPr>
            </w:pPr>
            <w:r>
              <w:rPr>
                <w:rFonts w:eastAsia="Calibri"/>
                <w:sz w:val="22"/>
                <w:szCs w:val="22"/>
                <w:lang w:eastAsia="en-US"/>
              </w:rPr>
              <w:t>Не более 9 месяцев</w:t>
            </w:r>
          </w:p>
        </w:tc>
        <w:tc>
          <w:tcPr>
            <w:tcW w:w="1276" w:type="dxa"/>
          </w:tcPr>
          <w:p w:rsidR="004D7202" w:rsidRPr="00D923F0" w:rsidRDefault="00EF4FE9" w:rsidP="00C87311">
            <w:pPr>
              <w:spacing w:after="1" w:line="220" w:lineRule="atLeast"/>
              <w:jc w:val="center"/>
              <w:rPr>
                <w:rFonts w:eastAsia="Calibri"/>
                <w:lang w:eastAsia="en-US"/>
              </w:rPr>
            </w:pPr>
            <w:r>
              <w:rPr>
                <w:rFonts w:eastAsia="Calibri"/>
                <w:sz w:val="22"/>
                <w:szCs w:val="22"/>
                <w:lang w:eastAsia="en-US"/>
              </w:rPr>
              <w:t>168,30</w:t>
            </w:r>
          </w:p>
        </w:tc>
        <w:tc>
          <w:tcPr>
            <w:tcW w:w="1418" w:type="dxa"/>
          </w:tcPr>
          <w:p w:rsidR="004D7202" w:rsidRPr="00D923F0" w:rsidRDefault="00EF4FE9" w:rsidP="00C87311">
            <w:pPr>
              <w:spacing w:after="1" w:line="220" w:lineRule="atLeast"/>
              <w:jc w:val="center"/>
              <w:rPr>
                <w:rFonts w:eastAsia="Calibri"/>
                <w:lang w:eastAsia="en-US"/>
              </w:rPr>
            </w:pPr>
            <w:r>
              <w:rPr>
                <w:rFonts w:eastAsia="Calibri"/>
                <w:sz w:val="22"/>
                <w:szCs w:val="22"/>
                <w:lang w:eastAsia="en-US"/>
              </w:rPr>
              <w:t>100980,00</w:t>
            </w:r>
          </w:p>
        </w:tc>
      </w:tr>
    </w:tbl>
    <w:p w:rsidR="004D7202" w:rsidRPr="00D923F0" w:rsidRDefault="004D7202" w:rsidP="004D7202">
      <w:pPr>
        <w:spacing w:after="1" w:line="220" w:lineRule="atLeast"/>
        <w:jc w:val="both"/>
        <w:rPr>
          <w:rFonts w:eastAsia="Calibri"/>
          <w:lang w:eastAsia="en-US"/>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4D7202" w:rsidRPr="00D923F0" w:rsidTr="00C87311">
        <w:trPr>
          <w:jc w:val="right"/>
        </w:trPr>
        <w:tc>
          <w:tcPr>
            <w:tcW w:w="3931" w:type="dxa"/>
            <w:tcBorders>
              <w:top w:val="nil"/>
              <w:left w:val="nil"/>
              <w:bottom w:val="nil"/>
              <w:right w:val="nil"/>
            </w:tcBorders>
            <w:vAlign w:val="bottom"/>
          </w:tcPr>
          <w:p w:rsidR="004D7202" w:rsidRPr="00D923F0" w:rsidRDefault="004D7202" w:rsidP="00C87311">
            <w:pPr>
              <w:spacing w:after="1" w:line="220" w:lineRule="atLeast"/>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15" w:type="dxa"/>
            <w:tcBorders>
              <w:top w:val="nil"/>
              <w:left w:val="nil"/>
              <w:bottom w:val="nil"/>
              <w:right w:val="nil"/>
            </w:tcBorders>
            <w:vAlign w:val="bottom"/>
          </w:tcPr>
          <w:p w:rsidR="004D7202" w:rsidRPr="00D923F0" w:rsidRDefault="004D7202" w:rsidP="00C87311">
            <w:pPr>
              <w:spacing w:after="1" w:line="220" w:lineRule="atLeast"/>
              <w:rPr>
                <w:rFonts w:eastAsia="Calibri"/>
                <w:lang w:eastAsia="en-US"/>
              </w:rPr>
            </w:pPr>
            <w:r w:rsidRPr="00D923F0">
              <w:rPr>
                <w:rFonts w:eastAsia="Calibri"/>
                <w:lang w:eastAsia="en-US"/>
              </w:rPr>
              <w:t>От Поставщика:</w:t>
            </w:r>
          </w:p>
        </w:tc>
      </w:tr>
      <w:tr w:rsidR="004D7202" w:rsidRPr="00D923F0" w:rsidTr="00C87311">
        <w:trPr>
          <w:jc w:val="right"/>
        </w:trPr>
        <w:tc>
          <w:tcPr>
            <w:tcW w:w="3931" w:type="dxa"/>
            <w:tcBorders>
              <w:top w:val="nil"/>
              <w:left w:val="nil"/>
              <w:bottom w:val="single" w:sz="4" w:space="0" w:color="auto"/>
              <w:right w:val="nil"/>
            </w:tcBorders>
          </w:tcPr>
          <w:p w:rsidR="004D7202" w:rsidRPr="00D923F0" w:rsidRDefault="004D7202" w:rsidP="00C87311">
            <w:pPr>
              <w:spacing w:after="1" w:line="220" w:lineRule="atLeast"/>
              <w:rPr>
                <w:rFonts w:eastAsia="Calibri"/>
                <w:lang w:eastAsia="en-US"/>
              </w:rPr>
            </w:pPr>
          </w:p>
        </w:tc>
        <w:tc>
          <w:tcPr>
            <w:tcW w:w="140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15" w:type="dxa"/>
            <w:tcBorders>
              <w:top w:val="nil"/>
              <w:left w:val="nil"/>
              <w:bottom w:val="single" w:sz="4" w:space="0" w:color="auto"/>
              <w:right w:val="nil"/>
            </w:tcBorders>
          </w:tcPr>
          <w:p w:rsidR="004D7202" w:rsidRPr="00D923F0" w:rsidRDefault="004D7202" w:rsidP="00C87311">
            <w:pPr>
              <w:spacing w:after="1" w:line="220" w:lineRule="atLeast"/>
              <w:rPr>
                <w:rFonts w:eastAsia="Calibri"/>
                <w:lang w:eastAsia="en-US"/>
              </w:rPr>
            </w:pPr>
          </w:p>
        </w:tc>
      </w:tr>
      <w:tr w:rsidR="004D7202" w:rsidRPr="00D923F0" w:rsidTr="00C87311">
        <w:tblPrEx>
          <w:tblBorders>
            <w:insideH w:val="single" w:sz="4" w:space="0" w:color="auto"/>
          </w:tblBorders>
        </w:tblPrEx>
        <w:trPr>
          <w:jc w:val="right"/>
        </w:trPr>
        <w:tc>
          <w:tcPr>
            <w:tcW w:w="3931" w:type="dxa"/>
            <w:tcBorders>
              <w:top w:val="single" w:sz="4" w:space="0" w:color="auto"/>
              <w:left w:val="nil"/>
              <w:bottom w:val="nil"/>
              <w:right w:val="nil"/>
            </w:tcBorders>
          </w:tcPr>
          <w:p w:rsidR="004D7202" w:rsidRPr="00D923F0" w:rsidRDefault="004D7202" w:rsidP="00C87311">
            <w:pPr>
              <w:spacing w:after="1" w:line="220" w:lineRule="atLeast"/>
              <w:rPr>
                <w:rFonts w:eastAsia="Calibri"/>
                <w:lang w:eastAsia="en-US"/>
              </w:rPr>
            </w:pPr>
            <w:r w:rsidRPr="00D923F0">
              <w:rPr>
                <w:rFonts w:eastAsia="Calibri"/>
                <w:lang w:eastAsia="en-US"/>
              </w:rPr>
              <w:t>М.П. (при наличии)</w:t>
            </w:r>
          </w:p>
        </w:tc>
        <w:tc>
          <w:tcPr>
            <w:tcW w:w="140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15" w:type="dxa"/>
            <w:tcBorders>
              <w:top w:val="single" w:sz="4" w:space="0" w:color="auto"/>
              <w:left w:val="nil"/>
              <w:bottom w:val="nil"/>
              <w:right w:val="nil"/>
            </w:tcBorders>
          </w:tcPr>
          <w:p w:rsidR="004D7202" w:rsidRPr="00D923F0" w:rsidRDefault="004D7202" w:rsidP="00C87311">
            <w:pPr>
              <w:spacing w:after="1" w:line="220" w:lineRule="atLeast"/>
              <w:rPr>
                <w:rFonts w:eastAsia="Calibri"/>
                <w:lang w:eastAsia="en-US"/>
              </w:rPr>
            </w:pPr>
            <w:r w:rsidRPr="00D923F0">
              <w:rPr>
                <w:rFonts w:eastAsia="Calibri"/>
                <w:lang w:eastAsia="en-US"/>
              </w:rPr>
              <w:t>М.П. (при наличии)</w:t>
            </w:r>
          </w:p>
        </w:tc>
      </w:tr>
    </w:tbl>
    <w:p w:rsidR="004D7202" w:rsidRPr="00D923F0" w:rsidRDefault="004D7202" w:rsidP="004D7202">
      <w:pPr>
        <w:spacing w:after="1" w:line="220" w:lineRule="atLeast"/>
        <w:rPr>
          <w:rFonts w:eastAsia="Calibri"/>
          <w:lang w:eastAsia="en-US"/>
        </w:rPr>
      </w:pP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332E21" w:rsidRDefault="00332E21" w:rsidP="003C7B24">
      <w:pPr>
        <w:spacing w:after="1" w:line="220" w:lineRule="atLeast"/>
        <w:outlineLvl w:val="1"/>
        <w:rPr>
          <w:rFonts w:eastAsia="Calibri"/>
          <w:lang w:eastAsia="en-US"/>
        </w:rPr>
      </w:pPr>
    </w:p>
    <w:p w:rsidR="004D7202" w:rsidRPr="00D923F0" w:rsidRDefault="004D7202" w:rsidP="004D7202">
      <w:pPr>
        <w:spacing w:after="1" w:line="220" w:lineRule="atLeast"/>
        <w:jc w:val="right"/>
        <w:outlineLvl w:val="1"/>
        <w:rPr>
          <w:rFonts w:eastAsia="Calibri"/>
          <w:lang w:eastAsia="en-US"/>
        </w:rPr>
      </w:pPr>
      <w:r>
        <w:rPr>
          <w:rFonts w:eastAsia="Calibri"/>
          <w:lang w:eastAsia="en-US"/>
        </w:rPr>
        <w:lastRenderedPageBreak/>
        <w:t>Приложение №</w:t>
      </w:r>
      <w:r w:rsidRPr="00D923F0">
        <w:rPr>
          <w:rFonts w:eastAsia="Calibri"/>
          <w:lang w:eastAsia="en-US"/>
        </w:rPr>
        <w:t xml:space="preserve"> 2</w:t>
      </w:r>
    </w:p>
    <w:p w:rsidR="004D7202" w:rsidRPr="00D923F0" w:rsidRDefault="004D7202" w:rsidP="004D7202">
      <w:pPr>
        <w:spacing w:after="1" w:line="220" w:lineRule="atLeast"/>
        <w:jc w:val="center"/>
        <w:rPr>
          <w:rFonts w:eastAsia="Calibri"/>
          <w:lang w:eastAsia="en-US"/>
        </w:rPr>
      </w:pPr>
      <w:r w:rsidRPr="00D923F0">
        <w:rPr>
          <w:rFonts w:eastAsia="Calibri"/>
          <w:lang w:eastAsia="en-US"/>
        </w:rPr>
        <w:t>к Контракту</w:t>
      </w:r>
    </w:p>
    <w:p w:rsidR="004D7202" w:rsidRPr="00D923F0" w:rsidRDefault="00A21282" w:rsidP="004D7202">
      <w:pPr>
        <w:spacing w:after="1" w:line="220" w:lineRule="atLeast"/>
        <w:jc w:val="right"/>
        <w:rPr>
          <w:rFonts w:eastAsia="Calibri"/>
          <w:lang w:eastAsia="en-US"/>
        </w:rPr>
      </w:pPr>
      <w:r>
        <w:rPr>
          <w:rFonts w:eastAsia="Calibri"/>
          <w:lang w:eastAsia="en-US"/>
        </w:rPr>
        <w:t>от "28" сентября  2020</w:t>
      </w:r>
      <w:r w:rsidR="004D7202">
        <w:rPr>
          <w:rFonts w:eastAsia="Calibri"/>
          <w:lang w:eastAsia="en-US"/>
        </w:rPr>
        <w:t xml:space="preserve"> г. №</w:t>
      </w:r>
      <w:r w:rsidR="00EF4FE9">
        <w:rPr>
          <w:rFonts w:eastAsia="Calibri"/>
          <w:lang w:eastAsia="en-US"/>
        </w:rPr>
        <w:t xml:space="preserve">  0855300002820000327</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rPr>
          <w:rFonts w:eastAsia="Calibri"/>
          <w:lang w:eastAsia="en-US"/>
        </w:rPr>
      </w:pPr>
      <w:bookmarkStart w:id="24" w:name="P389"/>
      <w:bookmarkEnd w:id="24"/>
      <w:r w:rsidRPr="00D923F0">
        <w:rPr>
          <w:rFonts w:eastAsia="Calibri"/>
          <w:lang w:eastAsia="en-US"/>
        </w:rPr>
        <w:t xml:space="preserve">ТЕХНИЧЕСКОЕ ЗАДАНИЕ </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both"/>
        <w:rPr>
          <w:rFonts w:eastAsia="Calibri"/>
          <w:lang w:eastAsia="en-US"/>
        </w:rPr>
      </w:pPr>
    </w:p>
    <w:tbl>
      <w:tblPr>
        <w:tblW w:w="9493" w:type="dxa"/>
        <w:jc w:val="center"/>
        <w:tblLayout w:type="fixed"/>
        <w:tblCellMar>
          <w:left w:w="113" w:type="dxa"/>
        </w:tblCellMar>
        <w:tblLook w:val="04A0"/>
      </w:tblPr>
      <w:tblGrid>
        <w:gridCol w:w="704"/>
        <w:gridCol w:w="3383"/>
        <w:gridCol w:w="3421"/>
        <w:gridCol w:w="709"/>
        <w:gridCol w:w="1276"/>
      </w:tblGrid>
      <w:tr w:rsidR="004D7202" w:rsidRPr="00D923F0" w:rsidTr="00C8731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4D7202" w:rsidRPr="00D923F0" w:rsidRDefault="004D7202" w:rsidP="00C87311">
            <w:pPr>
              <w:jc w:val="center"/>
              <w:rPr>
                <w:sz w:val="20"/>
                <w:szCs w:val="20"/>
              </w:rPr>
            </w:pPr>
            <w:r w:rsidRPr="00D923F0">
              <w:rPr>
                <w:sz w:val="20"/>
                <w:szCs w:val="20"/>
              </w:rPr>
              <w:t>№</w:t>
            </w:r>
          </w:p>
          <w:p w:rsidR="004D7202" w:rsidRPr="00D923F0" w:rsidRDefault="004D7202" w:rsidP="00C87311">
            <w:pPr>
              <w:jc w:val="center"/>
              <w:rPr>
                <w:sz w:val="20"/>
                <w:szCs w:val="20"/>
              </w:rPr>
            </w:pPr>
            <w:r w:rsidRPr="00D923F0">
              <w:rPr>
                <w:sz w:val="20"/>
                <w:szCs w:val="20"/>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4D7202" w:rsidRPr="00D923F0" w:rsidRDefault="004D7202" w:rsidP="00C87311">
            <w:pPr>
              <w:jc w:val="center"/>
              <w:rPr>
                <w:sz w:val="20"/>
                <w:szCs w:val="20"/>
              </w:rPr>
            </w:pPr>
            <w:r w:rsidRPr="00D923F0">
              <w:rPr>
                <w:sz w:val="20"/>
                <w:szCs w:val="20"/>
              </w:rPr>
              <w:t>Наименование товара</w:t>
            </w:r>
          </w:p>
          <w:p w:rsidR="004D7202" w:rsidRPr="00D923F0" w:rsidRDefault="004D7202" w:rsidP="00C87311">
            <w:pPr>
              <w:jc w:val="center"/>
              <w:rPr>
                <w:sz w:val="20"/>
                <w:szCs w:val="20"/>
              </w:rPr>
            </w:pPr>
          </w:p>
        </w:tc>
        <w:tc>
          <w:tcPr>
            <w:tcW w:w="3421" w:type="dxa"/>
            <w:tcBorders>
              <w:top w:val="single" w:sz="4" w:space="0" w:color="000000"/>
              <w:left w:val="single" w:sz="4" w:space="0" w:color="000000"/>
              <w:bottom w:val="single" w:sz="4" w:space="0" w:color="000000"/>
              <w:right w:val="single" w:sz="4" w:space="0" w:color="000000"/>
            </w:tcBorders>
            <w:hideMark/>
          </w:tcPr>
          <w:p w:rsidR="004D7202" w:rsidRPr="00D923F0" w:rsidRDefault="004D7202" w:rsidP="00C87311">
            <w:pPr>
              <w:jc w:val="center"/>
              <w:rPr>
                <w:sz w:val="20"/>
                <w:szCs w:val="20"/>
              </w:rPr>
            </w:pPr>
            <w:r w:rsidRPr="00D923F0">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4D7202" w:rsidRPr="00D923F0" w:rsidRDefault="004D7202" w:rsidP="00C87311">
            <w:pPr>
              <w:jc w:val="center"/>
              <w:rPr>
                <w:sz w:val="20"/>
                <w:szCs w:val="20"/>
              </w:rPr>
            </w:pPr>
            <w:r w:rsidRPr="00D923F0">
              <w:rPr>
                <w:sz w:val="20"/>
                <w:szCs w:val="20"/>
              </w:rPr>
              <w:t>Ед.</w:t>
            </w:r>
          </w:p>
          <w:p w:rsidR="004D7202" w:rsidRPr="00D923F0" w:rsidRDefault="004D7202" w:rsidP="00C87311">
            <w:pPr>
              <w:jc w:val="center"/>
              <w:rPr>
                <w:sz w:val="20"/>
                <w:szCs w:val="20"/>
              </w:rPr>
            </w:pPr>
            <w:r w:rsidRPr="00D923F0">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4D7202" w:rsidRPr="00D923F0" w:rsidRDefault="004D7202" w:rsidP="00C87311">
            <w:pPr>
              <w:jc w:val="center"/>
              <w:rPr>
                <w:sz w:val="20"/>
                <w:szCs w:val="20"/>
              </w:rPr>
            </w:pPr>
            <w:r w:rsidRPr="00D923F0">
              <w:rPr>
                <w:sz w:val="20"/>
                <w:szCs w:val="20"/>
              </w:rPr>
              <w:t>Количество</w:t>
            </w:r>
          </w:p>
        </w:tc>
      </w:tr>
      <w:tr w:rsidR="004D7202" w:rsidRPr="00D923F0" w:rsidTr="00C8731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7202" w:rsidRPr="00D923F0" w:rsidRDefault="004D7202" w:rsidP="00C87311">
            <w:pPr>
              <w:suppressAutoHyphens/>
              <w:spacing w:line="100" w:lineRule="atLeast"/>
              <w:jc w:val="both"/>
              <w:textAlignment w:val="baseline"/>
            </w:pPr>
            <w:r w:rsidRPr="00D923F0">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7202" w:rsidRDefault="004D7202" w:rsidP="00C87311">
            <w:pPr>
              <w:suppressAutoHyphens/>
              <w:spacing w:after="160" w:line="100" w:lineRule="atLeast"/>
              <w:rPr>
                <w:rFonts w:eastAsia="Calibri"/>
                <w:lang w:eastAsia="en-US"/>
              </w:rPr>
            </w:pPr>
            <w:r>
              <w:rPr>
                <w:rFonts w:eastAsia="Calibri"/>
                <w:sz w:val="22"/>
                <w:szCs w:val="22"/>
                <w:lang w:eastAsia="en-US"/>
              </w:rPr>
              <w:t>Рыба трескообразная</w:t>
            </w:r>
            <w:r w:rsidRPr="00D923F0">
              <w:rPr>
                <w:rFonts w:eastAsia="Calibri"/>
                <w:sz w:val="22"/>
                <w:szCs w:val="22"/>
                <w:lang w:eastAsia="en-US"/>
              </w:rPr>
              <w:t xml:space="preserve"> мороженая </w:t>
            </w:r>
          </w:p>
          <w:p w:rsidR="00D03D47" w:rsidRPr="00D923F0" w:rsidRDefault="00D03D47" w:rsidP="00C87311">
            <w:pPr>
              <w:suppressAutoHyphens/>
              <w:spacing w:after="160" w:line="100" w:lineRule="atLeast"/>
              <w:rPr>
                <w:bCs/>
                <w:lang w:eastAsia="en-US"/>
              </w:rPr>
            </w:pPr>
            <w:r>
              <w:rPr>
                <w:rFonts w:eastAsia="Calibri"/>
                <w:sz w:val="22"/>
                <w:szCs w:val="22"/>
                <w:lang w:eastAsia="en-US"/>
              </w:rPr>
              <w:t>КТРУ: 10.20.13.120-</w:t>
            </w:r>
            <w:r w:rsidR="006D492F">
              <w:rPr>
                <w:rFonts w:eastAsia="Calibri"/>
                <w:sz w:val="22"/>
                <w:szCs w:val="22"/>
                <w:lang w:eastAsia="en-US"/>
              </w:rPr>
              <w:t>00000017</w:t>
            </w:r>
          </w:p>
        </w:tc>
        <w:tc>
          <w:tcPr>
            <w:tcW w:w="3421" w:type="dxa"/>
            <w:tcBorders>
              <w:top w:val="single" w:sz="4" w:space="0" w:color="000000"/>
              <w:left w:val="single" w:sz="4" w:space="0" w:color="000000"/>
              <w:bottom w:val="single" w:sz="4" w:space="0" w:color="000000"/>
              <w:right w:val="single" w:sz="4" w:space="0" w:color="000000"/>
            </w:tcBorders>
            <w:vAlign w:val="center"/>
          </w:tcPr>
          <w:p w:rsidR="000050E3" w:rsidRDefault="000050E3" w:rsidP="000050E3">
            <w:pPr>
              <w:jc w:val="both"/>
            </w:pPr>
            <w:r w:rsidRPr="004B1744">
              <w:rPr>
                <w:b/>
              </w:rPr>
              <w:t>Вид разделки</w:t>
            </w:r>
            <w:r>
              <w:t>: потрошеная обезглавленная;</w:t>
            </w:r>
          </w:p>
          <w:p w:rsidR="000050E3" w:rsidRDefault="000050E3" w:rsidP="000050E3">
            <w:pPr>
              <w:jc w:val="both"/>
            </w:pPr>
            <w:r w:rsidRPr="004B1744">
              <w:rPr>
                <w:b/>
              </w:rPr>
              <w:t>Сорт рыбы</w:t>
            </w:r>
            <w:r>
              <w:t>: первый</w:t>
            </w:r>
          </w:p>
          <w:p w:rsidR="004D7202" w:rsidRDefault="000050E3" w:rsidP="000050E3">
            <w:pPr>
              <w:snapToGrid w:val="0"/>
              <w:spacing w:line="259" w:lineRule="auto"/>
            </w:pPr>
            <w:r w:rsidRPr="004B1744">
              <w:rPr>
                <w:b/>
              </w:rPr>
              <w:t>Вид рыбы</w:t>
            </w:r>
            <w:r>
              <w:t>: Минтай</w:t>
            </w:r>
          </w:p>
          <w:p w:rsidR="00D03D47" w:rsidRDefault="00D03D47" w:rsidP="000050E3">
            <w:pPr>
              <w:snapToGrid w:val="0"/>
              <w:spacing w:line="259" w:lineRule="auto"/>
            </w:pPr>
          </w:p>
          <w:p w:rsidR="00D03D47" w:rsidRPr="00D923F0" w:rsidRDefault="00D03D47" w:rsidP="000050E3">
            <w:pPr>
              <w:snapToGrid w:val="0"/>
              <w:spacing w:line="259" w:lineRule="auto"/>
              <w:rPr>
                <w:b/>
              </w:rPr>
            </w:pPr>
            <w: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7202" w:rsidRPr="00D923F0" w:rsidRDefault="004D7202" w:rsidP="00C87311">
            <w:pPr>
              <w:jc w:val="center"/>
            </w:pPr>
            <w:r w:rsidRPr="00D923F0">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7202" w:rsidRPr="00D923F0" w:rsidRDefault="004D7202" w:rsidP="00C87311">
            <w:pPr>
              <w:jc w:val="center"/>
            </w:pPr>
            <w:r>
              <w:t>600</w:t>
            </w:r>
          </w:p>
        </w:tc>
      </w:tr>
    </w:tbl>
    <w:p w:rsidR="004D7202" w:rsidRPr="00D923F0" w:rsidRDefault="004D7202" w:rsidP="004D7202">
      <w:pPr>
        <w:spacing w:after="1" w:line="220" w:lineRule="atLeast"/>
        <w:jc w:val="right"/>
        <w:outlineLvl w:val="1"/>
        <w:rPr>
          <w:rFonts w:eastAsia="Calibri"/>
          <w:lang w:eastAsia="en-US"/>
        </w:rPr>
      </w:pPr>
    </w:p>
    <w:p w:rsidR="004D7202" w:rsidRPr="00D923F0" w:rsidRDefault="004D7202" w:rsidP="004D7202">
      <w:pPr>
        <w:suppressAutoHyphens/>
        <w:spacing w:line="220" w:lineRule="atLeast"/>
        <w:jc w:val="both"/>
        <w:rPr>
          <w:rFonts w:eastAsia="Calibri"/>
          <w:sz w:val="22"/>
          <w:szCs w:val="22"/>
          <w:lang w:eastAsia="en-US"/>
        </w:rPr>
      </w:pPr>
    </w:p>
    <w:p w:rsidR="004D7202" w:rsidRPr="00D923F0" w:rsidRDefault="004D7202" w:rsidP="004D7202">
      <w:pPr>
        <w:suppressAutoHyphens/>
        <w:spacing w:line="220" w:lineRule="atLeast"/>
        <w:jc w:val="both"/>
        <w:rPr>
          <w:rFonts w:eastAsia="Calibri"/>
          <w:sz w:val="22"/>
          <w:szCs w:val="22"/>
          <w:u w:val="single"/>
          <w:lang w:eastAsia="en-US"/>
        </w:rPr>
      </w:pPr>
      <w:r w:rsidRPr="00D923F0">
        <w:rPr>
          <w:rFonts w:eastAsia="Calibri"/>
          <w:sz w:val="22"/>
          <w:szCs w:val="22"/>
          <w:u w:val="single"/>
          <w:lang w:eastAsia="en-US"/>
        </w:rPr>
        <w:t>Предлагаемый к поставке товар должен соответствовать требованиям:</w:t>
      </w:r>
    </w:p>
    <w:p w:rsidR="004D7202" w:rsidRPr="00D923F0" w:rsidRDefault="004D7202" w:rsidP="004D7202">
      <w:pPr>
        <w:suppressAutoHyphens/>
        <w:spacing w:line="220" w:lineRule="atLeast"/>
        <w:jc w:val="both"/>
        <w:rPr>
          <w:rFonts w:eastAsia="Calibri"/>
          <w:sz w:val="22"/>
          <w:szCs w:val="22"/>
          <w:lang w:eastAsia="en-US"/>
        </w:rPr>
      </w:pPr>
      <w:r w:rsidRPr="00D923F0">
        <w:rPr>
          <w:rFonts w:eastAsia="Calibri"/>
          <w:sz w:val="22"/>
          <w:szCs w:val="22"/>
          <w:lang w:eastAsia="en-US"/>
        </w:rPr>
        <w:t xml:space="preserve"> - Федерального Закона. № 52 - ФЗ от 30 марта 1999 г «О санитарно-эпидемиологическом благополучии населения»</w:t>
      </w:r>
    </w:p>
    <w:p w:rsidR="004D7202" w:rsidRPr="00D923F0" w:rsidRDefault="004D7202" w:rsidP="004D7202">
      <w:pPr>
        <w:suppressAutoHyphens/>
        <w:spacing w:line="220" w:lineRule="atLeast"/>
        <w:jc w:val="both"/>
        <w:rPr>
          <w:rFonts w:eastAsia="Calibri"/>
          <w:sz w:val="22"/>
          <w:szCs w:val="22"/>
          <w:lang w:eastAsia="en-US"/>
        </w:rPr>
      </w:pPr>
      <w:r w:rsidRPr="00D923F0">
        <w:rPr>
          <w:rFonts w:eastAsia="Calibri"/>
          <w:sz w:val="22"/>
          <w:szCs w:val="22"/>
          <w:lang w:eastAsia="en-US"/>
        </w:rPr>
        <w:t>- Федерального Закона № 29 - ФЗ от 2 января 2000 г «О качестве и безопасности пищевых продуктов»;</w:t>
      </w:r>
    </w:p>
    <w:p w:rsidR="004D7202" w:rsidRPr="00D923F0" w:rsidRDefault="004D7202" w:rsidP="004D7202">
      <w:pPr>
        <w:suppressAutoHyphens/>
        <w:spacing w:line="220" w:lineRule="atLeast"/>
        <w:jc w:val="both"/>
        <w:rPr>
          <w:sz w:val="22"/>
          <w:szCs w:val="22"/>
        </w:rPr>
      </w:pPr>
      <w:r w:rsidRPr="00D923F0">
        <w:rPr>
          <w:rFonts w:eastAsia="Calibri"/>
          <w:sz w:val="22"/>
          <w:szCs w:val="22"/>
          <w:lang w:eastAsia="en-US"/>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4D7202" w:rsidRPr="00D923F0" w:rsidRDefault="004D7202" w:rsidP="004D7202">
      <w:pPr>
        <w:suppressAutoHyphens/>
        <w:spacing w:line="220" w:lineRule="atLeast"/>
        <w:jc w:val="both"/>
        <w:rPr>
          <w:rFonts w:eastAsia="Calibri"/>
          <w:sz w:val="22"/>
          <w:szCs w:val="22"/>
          <w:u w:val="single"/>
          <w:lang w:eastAsia="en-US"/>
        </w:rPr>
      </w:pPr>
      <w:r w:rsidRPr="00D923F0">
        <w:rPr>
          <w:rFonts w:eastAsia="Calibri"/>
          <w:sz w:val="22"/>
          <w:szCs w:val="22"/>
          <w:u w:val="single"/>
          <w:lang w:eastAsia="en-US"/>
        </w:rPr>
        <w:t>Требования к маркировке, упаковке и транспортировке:</w:t>
      </w:r>
    </w:p>
    <w:p w:rsidR="004D7202" w:rsidRPr="00D923F0" w:rsidRDefault="004D7202" w:rsidP="004D7202">
      <w:pPr>
        <w:suppressAutoHyphens/>
        <w:spacing w:line="220" w:lineRule="atLeast"/>
        <w:jc w:val="both"/>
        <w:rPr>
          <w:sz w:val="22"/>
          <w:szCs w:val="22"/>
        </w:rPr>
      </w:pPr>
      <w:r w:rsidRPr="00D923F0">
        <w:rPr>
          <w:rFonts w:eastAsia="Calibri"/>
          <w:sz w:val="22"/>
          <w:szCs w:val="22"/>
          <w:lang w:eastAsia="en-US"/>
        </w:rPr>
        <w:t xml:space="preserve">Товар поставляется в таре и упаковке без нарушения целостности транспортной и фабричной упаковки </w:t>
      </w:r>
      <w:r w:rsidRPr="00D923F0">
        <w:rPr>
          <w:rFonts w:eastAsia="Arial Unicode MS"/>
          <w:bCs/>
          <w:color w:val="000000"/>
          <w:sz w:val="22"/>
          <w:szCs w:val="22"/>
          <w:lang w:eastAsia="en-US"/>
        </w:rPr>
        <w:t xml:space="preserve">Тара и упаковка товара должны быть изготовлены из материалов </w:t>
      </w:r>
      <w:r w:rsidRPr="00D923F0">
        <w:rPr>
          <w:rFonts w:eastAsia="Calibri"/>
          <w:sz w:val="22"/>
          <w:szCs w:val="22"/>
          <w:lang w:eastAsia="en-US"/>
        </w:rPr>
        <w:t xml:space="preserve">допустимых к применению для упаковки продуктов питания, </w:t>
      </w:r>
      <w:r w:rsidRPr="00D923F0">
        <w:rPr>
          <w:rFonts w:eastAsia="Arial Unicode MS"/>
          <w:bCs/>
          <w:color w:val="000000"/>
          <w:sz w:val="22"/>
          <w:szCs w:val="22"/>
          <w:lang w:eastAsia="en-US"/>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D923F0">
        <w:rPr>
          <w:sz w:val="22"/>
          <w:szCs w:val="22"/>
        </w:rPr>
        <w:t>.</w:t>
      </w:r>
    </w:p>
    <w:p w:rsidR="004D7202" w:rsidRPr="00D923F0" w:rsidRDefault="004D7202" w:rsidP="004D7202">
      <w:pPr>
        <w:suppressAutoHyphens/>
        <w:spacing w:line="220" w:lineRule="atLeast"/>
        <w:jc w:val="both"/>
        <w:rPr>
          <w:sz w:val="22"/>
          <w:szCs w:val="22"/>
        </w:rPr>
      </w:pPr>
      <w:r w:rsidRPr="00D923F0">
        <w:rPr>
          <w:rFonts w:eastAsia="Calibri"/>
          <w:sz w:val="22"/>
          <w:szCs w:val="22"/>
          <w:u w:val="single"/>
          <w:lang w:eastAsia="ar-SA"/>
        </w:rPr>
        <w:t xml:space="preserve">Поставка товара должна выполняться в строгом соответствии с требованиями санитарных правил и норм: </w:t>
      </w:r>
    </w:p>
    <w:p w:rsidR="004D7202" w:rsidRPr="00D923F0" w:rsidRDefault="004D7202" w:rsidP="004D7202">
      <w:pPr>
        <w:tabs>
          <w:tab w:val="left" w:pos="479"/>
          <w:tab w:val="left" w:pos="8222"/>
        </w:tabs>
        <w:suppressAutoHyphens/>
        <w:spacing w:line="220" w:lineRule="atLeast"/>
        <w:jc w:val="both"/>
        <w:rPr>
          <w:rFonts w:eastAsia="Calibri"/>
          <w:sz w:val="22"/>
          <w:szCs w:val="22"/>
          <w:lang w:eastAsia="ar-SA"/>
        </w:rPr>
      </w:pPr>
      <w:r w:rsidRPr="00D923F0">
        <w:rPr>
          <w:rFonts w:eastAsia="Calibri"/>
          <w:sz w:val="22"/>
          <w:szCs w:val="22"/>
          <w:lang w:eastAsia="ar-SA"/>
        </w:rPr>
        <w:t xml:space="preserve">- СанПиН 2.3.2.1078-01 «Гигиенические требования безопасности и пищевой ценности пищевых продуктов»; </w:t>
      </w:r>
    </w:p>
    <w:p w:rsidR="004D7202" w:rsidRPr="00D923F0" w:rsidRDefault="004D7202" w:rsidP="004D7202">
      <w:pPr>
        <w:tabs>
          <w:tab w:val="left" w:pos="479"/>
          <w:tab w:val="left" w:pos="8222"/>
        </w:tabs>
        <w:suppressAutoHyphens/>
        <w:spacing w:line="220" w:lineRule="atLeast"/>
        <w:jc w:val="both"/>
        <w:rPr>
          <w:rFonts w:eastAsia="Calibri"/>
          <w:sz w:val="22"/>
          <w:szCs w:val="22"/>
          <w:lang w:eastAsia="ar-SA"/>
        </w:rPr>
      </w:pPr>
      <w:r w:rsidRPr="00D923F0">
        <w:rPr>
          <w:rFonts w:eastAsia="Calibri"/>
          <w:sz w:val="22"/>
          <w:szCs w:val="22"/>
          <w:lang w:eastAsia="ar-SA"/>
        </w:rPr>
        <w:t>- СанПиН 2.3.2.1324-03 «Гигиенические требования к срокам годности и условиям хранения пищевых продуктов».</w:t>
      </w:r>
    </w:p>
    <w:p w:rsidR="004D7202" w:rsidRPr="00D923F0" w:rsidRDefault="004D7202" w:rsidP="004D7202">
      <w:pPr>
        <w:spacing w:line="220" w:lineRule="atLeast"/>
        <w:jc w:val="both"/>
        <w:rPr>
          <w:rFonts w:eastAsia="Calibri"/>
          <w:sz w:val="22"/>
          <w:szCs w:val="22"/>
          <w:lang w:eastAsia="en-US"/>
        </w:rPr>
      </w:pPr>
      <w:r w:rsidRPr="00D923F0">
        <w:rPr>
          <w:rFonts w:eastAsia="Calibri"/>
          <w:sz w:val="22"/>
          <w:szCs w:val="22"/>
          <w:lang w:eastAsia="en-US"/>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4D7202" w:rsidRPr="00D923F0" w:rsidRDefault="004D7202" w:rsidP="004D7202">
      <w:pPr>
        <w:suppressAutoHyphens/>
        <w:spacing w:line="220" w:lineRule="atLeast"/>
        <w:jc w:val="both"/>
        <w:rPr>
          <w:sz w:val="22"/>
          <w:szCs w:val="22"/>
        </w:rPr>
      </w:pPr>
      <w:r w:rsidRPr="00D923F0">
        <w:rPr>
          <w:rFonts w:eastAsia="Calibri"/>
          <w:sz w:val="22"/>
          <w:szCs w:val="22"/>
          <w:lang w:eastAsia="en-US"/>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4D7202" w:rsidRPr="00D923F0" w:rsidRDefault="004D7202" w:rsidP="004D7202">
      <w:pPr>
        <w:suppressAutoHyphens/>
        <w:spacing w:line="220" w:lineRule="atLeast"/>
        <w:jc w:val="both"/>
        <w:rPr>
          <w:rFonts w:eastAsia="Calibri"/>
          <w:sz w:val="22"/>
          <w:szCs w:val="22"/>
          <w:lang w:eastAsia="en-US"/>
        </w:rPr>
      </w:pPr>
      <w:r w:rsidRPr="00D923F0">
        <w:rPr>
          <w:rFonts w:eastAsia="Calibri"/>
          <w:sz w:val="22"/>
          <w:szCs w:val="22"/>
          <w:lang w:eastAsia="en-US"/>
        </w:rPr>
        <w:t>Весь поставляемый Товар должен отвечать требованиям нормативной документации по использованию в детском питании.</w:t>
      </w:r>
    </w:p>
    <w:p w:rsidR="004D7202" w:rsidRPr="00D923F0" w:rsidRDefault="004D7202" w:rsidP="004D7202">
      <w:pPr>
        <w:suppressAutoHyphens/>
        <w:spacing w:line="220" w:lineRule="atLeast"/>
        <w:jc w:val="both"/>
        <w:rPr>
          <w:rFonts w:eastAsia="Arial Unicode MS"/>
          <w:color w:val="000000"/>
          <w:sz w:val="22"/>
          <w:szCs w:val="22"/>
          <w:lang w:eastAsia="en-US"/>
        </w:rPr>
      </w:pPr>
      <w:r w:rsidRPr="00D923F0">
        <w:rPr>
          <w:rFonts w:eastAsia="Calibri"/>
          <w:sz w:val="22"/>
          <w:szCs w:val="22"/>
          <w:lang w:eastAsia="en-US"/>
        </w:rPr>
        <w:t>У лиц, доставляющих товар должно быть наличие медицинской книжки.</w:t>
      </w:r>
      <w:r w:rsidRPr="00D923F0">
        <w:rPr>
          <w:rFonts w:eastAsia="Arial Unicode MS"/>
          <w:b/>
          <w:color w:val="000000"/>
          <w:sz w:val="22"/>
          <w:szCs w:val="22"/>
          <w:lang w:eastAsia="en-US"/>
        </w:rPr>
        <w:t> </w:t>
      </w:r>
      <w:r w:rsidRPr="00D923F0">
        <w:rPr>
          <w:rFonts w:eastAsia="Arial Unicode MS"/>
          <w:color w:val="000000"/>
          <w:sz w:val="22"/>
          <w:szCs w:val="22"/>
          <w:lang w:eastAsia="en-US"/>
        </w:rPr>
        <w:t>Поставка Товара включает в себя доставку Товара до места поставки, погрузо-разгрузочные работы на складе.</w:t>
      </w:r>
    </w:p>
    <w:p w:rsidR="002F211D" w:rsidRDefault="002F211D" w:rsidP="002F211D">
      <w:pPr>
        <w:spacing w:after="1" w:line="220" w:lineRule="atLeast"/>
        <w:outlineLvl w:val="1"/>
        <w:rPr>
          <w:rFonts w:eastAsia="Calibri"/>
          <w:lang w:eastAsia="en-US"/>
        </w:rPr>
      </w:pPr>
    </w:p>
    <w:p w:rsidR="002F211D" w:rsidRDefault="002F211D" w:rsidP="004D7202">
      <w:pPr>
        <w:spacing w:after="1" w:line="220" w:lineRule="atLeast"/>
        <w:jc w:val="right"/>
        <w:outlineLvl w:val="1"/>
        <w:rPr>
          <w:rFonts w:eastAsia="Calibri"/>
          <w:lang w:eastAsia="en-US"/>
        </w:rPr>
      </w:pPr>
    </w:p>
    <w:p w:rsidR="002F211D" w:rsidRDefault="002F211D" w:rsidP="002F211D">
      <w:pPr>
        <w:spacing w:after="1" w:line="220" w:lineRule="atLeast"/>
        <w:outlineLvl w:val="1"/>
        <w:rPr>
          <w:rFonts w:eastAsia="Calibri"/>
          <w:lang w:eastAsia="en-US"/>
        </w:rPr>
      </w:pPr>
    </w:p>
    <w:p w:rsidR="004D7202" w:rsidRDefault="004D7202" w:rsidP="004D7202">
      <w:pPr>
        <w:spacing w:after="1" w:line="220" w:lineRule="atLeast"/>
        <w:jc w:val="right"/>
        <w:outlineLvl w:val="1"/>
        <w:rPr>
          <w:rFonts w:eastAsia="Calibri"/>
          <w:lang w:eastAsia="en-US"/>
        </w:rPr>
      </w:pPr>
      <w:r>
        <w:rPr>
          <w:rFonts w:eastAsia="Calibri"/>
          <w:lang w:eastAsia="en-US"/>
        </w:rPr>
        <w:t>Приложение № 3</w:t>
      </w:r>
    </w:p>
    <w:p w:rsidR="004D7202" w:rsidRDefault="004D7202" w:rsidP="004D7202">
      <w:pPr>
        <w:spacing w:after="1" w:line="220" w:lineRule="atLeast"/>
        <w:jc w:val="center"/>
        <w:rPr>
          <w:rFonts w:eastAsia="Calibri"/>
          <w:lang w:eastAsia="en-US"/>
        </w:rPr>
      </w:pPr>
      <w:r w:rsidRPr="00D923F0">
        <w:rPr>
          <w:rFonts w:eastAsia="Calibri"/>
          <w:lang w:eastAsia="en-US"/>
        </w:rPr>
        <w:t>к Контракту</w:t>
      </w:r>
    </w:p>
    <w:p w:rsidR="004D7202" w:rsidRPr="00D923F0" w:rsidRDefault="00191FD2" w:rsidP="004D7202">
      <w:pPr>
        <w:spacing w:after="1" w:line="220" w:lineRule="atLeast"/>
        <w:jc w:val="center"/>
        <w:rPr>
          <w:rFonts w:eastAsia="Calibri"/>
          <w:lang w:eastAsia="en-US"/>
        </w:rPr>
      </w:pPr>
      <w:r>
        <w:rPr>
          <w:rFonts w:eastAsia="Calibri"/>
          <w:lang w:eastAsia="en-US"/>
        </w:rPr>
        <w:t>от "28" сентября  2020</w:t>
      </w:r>
      <w:r w:rsidR="004D7202">
        <w:rPr>
          <w:rFonts w:eastAsia="Calibri"/>
          <w:lang w:eastAsia="en-US"/>
        </w:rPr>
        <w:t xml:space="preserve"> г. №</w:t>
      </w:r>
      <w:r w:rsidR="00EF4FE9">
        <w:rPr>
          <w:rFonts w:eastAsia="Calibri"/>
          <w:lang w:eastAsia="en-US"/>
        </w:rPr>
        <w:t xml:space="preserve"> 0855300002820000327</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right"/>
        <w:outlineLvl w:val="1"/>
        <w:rPr>
          <w:rFonts w:eastAsia="Calibri"/>
          <w:lang w:eastAsia="en-US"/>
        </w:rPr>
      </w:pPr>
    </w:p>
    <w:p w:rsidR="004D7202" w:rsidRPr="005D5675" w:rsidRDefault="004D7202" w:rsidP="004D7202">
      <w:pPr>
        <w:spacing w:after="1" w:line="200" w:lineRule="atLeast"/>
        <w:jc w:val="center"/>
      </w:pPr>
      <w:r w:rsidRPr="005D5675">
        <w:t>АКТ СДАЧИ-ПРИЕМКИ ТОВАРА</w:t>
      </w:r>
    </w:p>
    <w:p w:rsidR="004D7202" w:rsidRPr="005D5675" w:rsidRDefault="004D7202" w:rsidP="004D7202">
      <w:pPr>
        <w:spacing w:after="1" w:line="200" w:lineRule="atLeast"/>
        <w:jc w:val="center"/>
      </w:pPr>
      <w:r>
        <w:t xml:space="preserve">по состоянию на ___________ 2020 </w:t>
      </w:r>
      <w:r w:rsidRPr="005D5675">
        <w:t>года</w:t>
      </w:r>
    </w:p>
    <w:p w:rsidR="004D7202" w:rsidRPr="005D5675" w:rsidRDefault="004D7202" w:rsidP="004D7202">
      <w:pPr>
        <w:spacing w:after="1" w:line="200" w:lineRule="atLeast"/>
        <w:jc w:val="both"/>
      </w:pPr>
    </w:p>
    <w:p w:rsidR="004D7202" w:rsidRPr="0007346D" w:rsidRDefault="004D7202" w:rsidP="004D7202">
      <w:pPr>
        <w:spacing w:after="1" w:line="200" w:lineRule="atLeast"/>
        <w:jc w:val="both"/>
      </w:pPr>
      <w:r w:rsidRPr="0007346D">
        <w:t>Поставщик  ______</w:t>
      </w:r>
      <w:r>
        <w:t>________</w:t>
      </w:r>
      <w:r w:rsidRPr="0007346D">
        <w:t xml:space="preserve"> в лице _____</w:t>
      </w:r>
      <w:r>
        <w:t>_________</w:t>
      </w:r>
      <w:r w:rsidRPr="0007346D">
        <w:t>, действующего на основании_______, с одной стороны, и Заказчик ________</w:t>
      </w:r>
      <w:r>
        <w:t>________</w:t>
      </w:r>
      <w:r w:rsidRPr="0007346D">
        <w:t xml:space="preserve"> в лице ________</w:t>
      </w:r>
      <w:r>
        <w:t>_______</w:t>
      </w:r>
      <w:r w:rsidRPr="0007346D">
        <w:t>,   действующего  на  основании  ________</w:t>
      </w:r>
      <w:r>
        <w:t>____________</w:t>
      </w:r>
      <w:r w:rsidRPr="0007346D">
        <w:t>,  с  другой  стороны,составили настоящий Акт о следующем:</w:t>
      </w:r>
    </w:p>
    <w:p w:rsidR="004D7202" w:rsidRPr="0007346D" w:rsidRDefault="004D7202" w:rsidP="004D7202">
      <w:pPr>
        <w:spacing w:after="1" w:line="200" w:lineRule="atLeast"/>
        <w:jc w:val="both"/>
      </w:pPr>
      <w:r w:rsidRPr="0007346D">
        <w:t xml:space="preserve">    В соответствии</w:t>
      </w:r>
      <w:r>
        <w:t xml:space="preserve"> с Контрактом от __________ г. №</w:t>
      </w:r>
      <w:r w:rsidRPr="0007346D">
        <w:t xml:space="preserve"> _____ Поставщик выполнилобязанности по поставке продуктов питания (далее - Товар).</w:t>
      </w:r>
    </w:p>
    <w:p w:rsidR="004D7202" w:rsidRPr="0007346D" w:rsidRDefault="004D7202" w:rsidP="004D7202">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4D7202" w:rsidRPr="005D5675" w:rsidTr="00C87311">
        <w:tc>
          <w:tcPr>
            <w:tcW w:w="1338" w:type="dxa"/>
          </w:tcPr>
          <w:p w:rsidR="004D7202" w:rsidRPr="005D5675" w:rsidRDefault="004D7202" w:rsidP="00C87311">
            <w:pPr>
              <w:spacing w:after="1" w:line="220" w:lineRule="atLeast"/>
              <w:jc w:val="center"/>
            </w:pPr>
            <w:r w:rsidRPr="005D5675">
              <w:t>Наименование получателя</w:t>
            </w:r>
          </w:p>
        </w:tc>
        <w:tc>
          <w:tcPr>
            <w:tcW w:w="1701" w:type="dxa"/>
          </w:tcPr>
          <w:p w:rsidR="004D7202" w:rsidRPr="005D5675" w:rsidRDefault="004D7202" w:rsidP="00C87311">
            <w:pPr>
              <w:spacing w:after="1" w:line="220" w:lineRule="atLeast"/>
              <w:jc w:val="center"/>
            </w:pPr>
            <w:r w:rsidRPr="005D5675">
              <w:t>Наименование Товара</w:t>
            </w:r>
          </w:p>
        </w:tc>
        <w:tc>
          <w:tcPr>
            <w:tcW w:w="2410" w:type="dxa"/>
          </w:tcPr>
          <w:p w:rsidR="004D7202" w:rsidRPr="005D5675" w:rsidRDefault="004D7202" w:rsidP="00C87311">
            <w:pPr>
              <w:spacing w:after="1" w:line="220" w:lineRule="atLeast"/>
              <w:jc w:val="center"/>
            </w:pPr>
            <w:r w:rsidRPr="005D5675">
              <w:t>Описание внешнего вида Товара</w:t>
            </w:r>
          </w:p>
        </w:tc>
        <w:tc>
          <w:tcPr>
            <w:tcW w:w="1701" w:type="dxa"/>
          </w:tcPr>
          <w:p w:rsidR="004D7202" w:rsidRPr="005D5675" w:rsidRDefault="004D7202" w:rsidP="00C87311">
            <w:pPr>
              <w:spacing w:after="1" w:line="220" w:lineRule="atLeast"/>
              <w:jc w:val="center"/>
            </w:pPr>
            <w:r w:rsidRPr="005D5675">
              <w:t>Объем поставки</w:t>
            </w:r>
          </w:p>
        </w:tc>
        <w:tc>
          <w:tcPr>
            <w:tcW w:w="850" w:type="dxa"/>
          </w:tcPr>
          <w:p w:rsidR="004D7202" w:rsidRPr="005D5675" w:rsidRDefault="004D7202" w:rsidP="00C87311">
            <w:pPr>
              <w:spacing w:after="1" w:line="220" w:lineRule="atLeast"/>
              <w:jc w:val="center"/>
            </w:pPr>
            <w:r w:rsidRPr="005D5675">
              <w:t>Ед. изм.</w:t>
            </w:r>
          </w:p>
        </w:tc>
        <w:tc>
          <w:tcPr>
            <w:tcW w:w="1560" w:type="dxa"/>
          </w:tcPr>
          <w:p w:rsidR="004D7202" w:rsidRPr="005D5675" w:rsidRDefault="004D7202" w:rsidP="00C87311">
            <w:pPr>
              <w:spacing w:after="1" w:line="220" w:lineRule="atLeast"/>
              <w:jc w:val="center"/>
            </w:pPr>
            <w:r w:rsidRPr="005D5675">
              <w:t xml:space="preserve">Цена за единицу измерения, руб. </w:t>
            </w:r>
          </w:p>
        </w:tc>
        <w:tc>
          <w:tcPr>
            <w:tcW w:w="1136" w:type="dxa"/>
          </w:tcPr>
          <w:p w:rsidR="004D7202" w:rsidRPr="005D5675" w:rsidRDefault="004D7202" w:rsidP="00C87311">
            <w:pPr>
              <w:spacing w:after="1" w:line="220" w:lineRule="atLeast"/>
              <w:jc w:val="center"/>
            </w:pPr>
            <w:r w:rsidRPr="005D5675">
              <w:t>Стоимость, руб.</w:t>
            </w:r>
          </w:p>
        </w:tc>
      </w:tr>
      <w:tr w:rsidR="004D7202" w:rsidRPr="005D5675" w:rsidTr="00C87311">
        <w:tc>
          <w:tcPr>
            <w:tcW w:w="1338" w:type="dxa"/>
          </w:tcPr>
          <w:p w:rsidR="004D7202" w:rsidRPr="005D5675" w:rsidRDefault="004D7202" w:rsidP="00C87311">
            <w:pPr>
              <w:spacing w:after="1" w:line="220" w:lineRule="atLeast"/>
            </w:pPr>
            <w:r>
              <w:t>МБДОУ ДС № 57 г.Пензы</w:t>
            </w:r>
          </w:p>
        </w:tc>
        <w:tc>
          <w:tcPr>
            <w:tcW w:w="1701" w:type="dxa"/>
            <w:vAlign w:val="center"/>
          </w:tcPr>
          <w:p w:rsidR="004D7202" w:rsidRPr="00D923F0" w:rsidRDefault="004D7202" w:rsidP="00C87311">
            <w:pPr>
              <w:suppressAutoHyphens/>
              <w:spacing w:after="160" w:line="100" w:lineRule="atLeast"/>
              <w:rPr>
                <w:bCs/>
                <w:lang w:eastAsia="en-US"/>
              </w:rPr>
            </w:pPr>
            <w:r>
              <w:rPr>
                <w:rFonts w:eastAsia="Calibri"/>
                <w:sz w:val="22"/>
                <w:szCs w:val="22"/>
                <w:lang w:eastAsia="en-US"/>
              </w:rPr>
              <w:t>Рыба трескообразная</w:t>
            </w:r>
            <w:r w:rsidRPr="00D923F0">
              <w:rPr>
                <w:rFonts w:eastAsia="Calibri"/>
                <w:sz w:val="22"/>
                <w:szCs w:val="22"/>
                <w:lang w:eastAsia="en-US"/>
              </w:rPr>
              <w:t xml:space="preserve"> мороженая </w:t>
            </w:r>
          </w:p>
        </w:tc>
        <w:tc>
          <w:tcPr>
            <w:tcW w:w="2410" w:type="dxa"/>
          </w:tcPr>
          <w:p w:rsidR="004D7202" w:rsidRPr="005D5675" w:rsidRDefault="004D7202" w:rsidP="00C87311"/>
        </w:tc>
        <w:tc>
          <w:tcPr>
            <w:tcW w:w="1701" w:type="dxa"/>
          </w:tcPr>
          <w:p w:rsidR="004D7202" w:rsidRPr="005D5675" w:rsidRDefault="004D7202" w:rsidP="00C87311">
            <w:pPr>
              <w:spacing w:after="1" w:line="220" w:lineRule="atLeast"/>
            </w:pPr>
          </w:p>
        </w:tc>
        <w:tc>
          <w:tcPr>
            <w:tcW w:w="850" w:type="dxa"/>
          </w:tcPr>
          <w:p w:rsidR="004D7202" w:rsidRPr="005D5675" w:rsidRDefault="004D7202" w:rsidP="00C87311">
            <w:pPr>
              <w:spacing w:after="1" w:line="220" w:lineRule="atLeast"/>
            </w:pPr>
            <w:r>
              <w:t>кг</w:t>
            </w:r>
          </w:p>
        </w:tc>
        <w:tc>
          <w:tcPr>
            <w:tcW w:w="1560" w:type="dxa"/>
          </w:tcPr>
          <w:p w:rsidR="004D7202" w:rsidRPr="005D5675" w:rsidRDefault="002F211D" w:rsidP="00C87311">
            <w:pPr>
              <w:spacing w:after="1" w:line="220" w:lineRule="atLeast"/>
              <w:jc w:val="center"/>
            </w:pPr>
            <w:r>
              <w:t>168,30</w:t>
            </w:r>
          </w:p>
        </w:tc>
        <w:tc>
          <w:tcPr>
            <w:tcW w:w="1136" w:type="dxa"/>
          </w:tcPr>
          <w:p w:rsidR="004D7202" w:rsidRPr="005D5675" w:rsidRDefault="004D7202" w:rsidP="00C87311">
            <w:pPr>
              <w:spacing w:after="1" w:line="220" w:lineRule="atLeast"/>
            </w:pPr>
          </w:p>
        </w:tc>
      </w:tr>
    </w:tbl>
    <w:p w:rsidR="004D7202" w:rsidRPr="005D5675" w:rsidRDefault="004D7202" w:rsidP="004D7202">
      <w:pPr>
        <w:spacing w:after="1" w:line="220" w:lineRule="atLeast"/>
        <w:jc w:val="both"/>
      </w:pPr>
    </w:p>
    <w:p w:rsidR="004D7202" w:rsidRPr="005D5675" w:rsidRDefault="004D7202" w:rsidP="004D7202">
      <w:pPr>
        <w:spacing w:after="1" w:line="200" w:lineRule="atLeast"/>
        <w:jc w:val="both"/>
      </w:pPr>
      <w:r w:rsidRPr="005D5675">
        <w:t xml:space="preserve">    Соблюдение условий перевозки _____________ Товара.</w:t>
      </w:r>
    </w:p>
    <w:p w:rsidR="004D7202" w:rsidRPr="005D5675" w:rsidRDefault="004D7202" w:rsidP="004D7202">
      <w:pPr>
        <w:spacing w:after="1" w:line="200" w:lineRule="atLeast"/>
        <w:jc w:val="both"/>
      </w:pPr>
      <w:r w:rsidRPr="005D5675">
        <w:t xml:space="preserve">    Итого  поставлено Товара на общую сумму</w:t>
      </w:r>
      <w:r>
        <w:t xml:space="preserve"> ______________________________________, НДС </w:t>
      </w:r>
    </w:p>
    <w:p w:rsidR="004D7202" w:rsidRPr="005D5675" w:rsidRDefault="004D7202" w:rsidP="004D7202">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r w:rsidRPr="005D5675">
        <w:t>.</w:t>
      </w:r>
    </w:p>
    <w:p w:rsidR="004D7202" w:rsidRPr="005D5675" w:rsidRDefault="004D7202" w:rsidP="004D7202">
      <w:pPr>
        <w:spacing w:after="1" w:line="200" w:lineRule="atLeast"/>
        <w:jc w:val="both"/>
      </w:pPr>
      <w:r w:rsidRPr="005D5675">
        <w:t xml:space="preserve">    Следует по</w:t>
      </w:r>
      <w:r>
        <w:t>лучить по настоящему Акту ______________________________</w:t>
      </w:r>
      <w:r w:rsidRPr="005D5675">
        <w:t>(      ) рублей.</w:t>
      </w:r>
    </w:p>
    <w:p w:rsidR="004D7202" w:rsidRPr="005D5675" w:rsidRDefault="004D7202" w:rsidP="004D7202">
      <w:pPr>
        <w:spacing w:after="1" w:line="200" w:lineRule="atLeast"/>
        <w:jc w:val="both"/>
      </w:pPr>
      <w:r w:rsidRPr="005D5675">
        <w:t xml:space="preserve">    К настоящему Акту прилагаются подтверждающие документы на __ листах.</w:t>
      </w:r>
    </w:p>
    <w:p w:rsidR="004D7202" w:rsidRPr="005D5675" w:rsidRDefault="004D7202" w:rsidP="004D7202">
      <w:pPr>
        <w:spacing w:after="1" w:line="200" w:lineRule="atLeast"/>
        <w:jc w:val="both"/>
      </w:pPr>
      <w:r w:rsidRPr="005D5675">
        <w:t xml:space="preserve">    Копии товарных накладных от ________</w:t>
      </w:r>
      <w:r>
        <w:t>__________</w:t>
      </w:r>
    </w:p>
    <w:p w:rsidR="004D7202" w:rsidRPr="005D5675" w:rsidRDefault="004D7202" w:rsidP="004D7202">
      <w:pPr>
        <w:spacing w:after="1" w:line="200" w:lineRule="atLeast"/>
        <w:jc w:val="both"/>
      </w:pPr>
      <w:r w:rsidRPr="005D5675">
        <w:t xml:space="preserve">    Стороны друг к другу претензий не имеют/имеют: ______</w:t>
      </w:r>
      <w:r>
        <w:t>___</w:t>
      </w:r>
      <w:r w:rsidRPr="005D5675">
        <w:t>.</w:t>
      </w:r>
    </w:p>
    <w:p w:rsidR="004D7202" w:rsidRPr="005D5675" w:rsidRDefault="004D7202" w:rsidP="004D7202">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4D7202" w:rsidRPr="005D5675" w:rsidTr="00C87311">
        <w:tc>
          <w:tcPr>
            <w:tcW w:w="454" w:type="dxa"/>
            <w:vMerge w:val="restart"/>
            <w:tcBorders>
              <w:top w:val="nil"/>
              <w:left w:val="nil"/>
              <w:bottom w:val="nil"/>
              <w:right w:val="nil"/>
            </w:tcBorders>
          </w:tcPr>
          <w:p w:rsidR="004D7202" w:rsidRPr="005D5675" w:rsidRDefault="004D7202" w:rsidP="00C87311">
            <w:pPr>
              <w:spacing w:after="1" w:line="220" w:lineRule="atLeast"/>
            </w:pPr>
          </w:p>
        </w:tc>
        <w:tc>
          <w:tcPr>
            <w:tcW w:w="2400" w:type="dxa"/>
            <w:tcBorders>
              <w:top w:val="nil"/>
              <w:left w:val="nil"/>
              <w:bottom w:val="nil"/>
              <w:right w:val="nil"/>
            </w:tcBorders>
          </w:tcPr>
          <w:p w:rsidR="004D7202" w:rsidRDefault="004D7202" w:rsidP="00C87311">
            <w:pPr>
              <w:spacing w:after="1" w:line="220" w:lineRule="atLeast"/>
            </w:pPr>
            <w:r w:rsidRPr="005D5675">
              <w:t>От Заказчика:</w:t>
            </w:r>
          </w:p>
          <w:p w:rsidR="004D7202" w:rsidRPr="005D5675" w:rsidRDefault="004D7202" w:rsidP="00C87311">
            <w:pPr>
              <w:spacing w:after="1" w:line="220" w:lineRule="atLeast"/>
            </w:pPr>
            <w:r>
              <w:t>Заведующий:</w:t>
            </w:r>
          </w:p>
        </w:tc>
        <w:tc>
          <w:tcPr>
            <w:tcW w:w="510" w:type="dxa"/>
            <w:tcBorders>
              <w:top w:val="nil"/>
              <w:left w:val="nil"/>
              <w:bottom w:val="nil"/>
              <w:right w:val="nil"/>
            </w:tcBorders>
          </w:tcPr>
          <w:p w:rsidR="004D7202" w:rsidRPr="005D5675" w:rsidRDefault="004D7202" w:rsidP="00C87311">
            <w:pPr>
              <w:spacing w:after="1" w:line="220" w:lineRule="atLeast"/>
            </w:pPr>
          </w:p>
        </w:tc>
        <w:tc>
          <w:tcPr>
            <w:tcW w:w="510" w:type="dxa"/>
            <w:tcBorders>
              <w:top w:val="nil"/>
              <w:left w:val="nil"/>
              <w:bottom w:val="nil"/>
              <w:right w:val="nil"/>
            </w:tcBorders>
          </w:tcPr>
          <w:p w:rsidR="004D7202" w:rsidRPr="005D5675" w:rsidRDefault="004D7202" w:rsidP="00C87311">
            <w:pPr>
              <w:spacing w:after="1" w:line="220" w:lineRule="atLeast"/>
            </w:pPr>
          </w:p>
        </w:tc>
        <w:tc>
          <w:tcPr>
            <w:tcW w:w="1531" w:type="dxa"/>
            <w:tcBorders>
              <w:top w:val="nil"/>
              <w:left w:val="nil"/>
              <w:bottom w:val="nil"/>
              <w:right w:val="nil"/>
            </w:tcBorders>
          </w:tcPr>
          <w:p w:rsidR="004D7202" w:rsidRPr="005D5675" w:rsidRDefault="004D7202" w:rsidP="00C87311">
            <w:pPr>
              <w:spacing w:after="1" w:line="220" w:lineRule="atLeast"/>
            </w:pPr>
          </w:p>
        </w:tc>
        <w:tc>
          <w:tcPr>
            <w:tcW w:w="2324" w:type="dxa"/>
            <w:tcBorders>
              <w:top w:val="nil"/>
              <w:left w:val="nil"/>
              <w:bottom w:val="nil"/>
              <w:right w:val="nil"/>
            </w:tcBorders>
          </w:tcPr>
          <w:p w:rsidR="004D7202" w:rsidRDefault="004D7202" w:rsidP="00C87311">
            <w:pPr>
              <w:spacing w:after="1" w:line="220" w:lineRule="atLeast"/>
            </w:pPr>
            <w:r w:rsidRPr="005D5675">
              <w:t>От Поставщика</w:t>
            </w:r>
            <w:r>
              <w:t>:</w:t>
            </w:r>
          </w:p>
          <w:p w:rsidR="004D7202" w:rsidRPr="005D5675" w:rsidRDefault="004D7202" w:rsidP="00C87311">
            <w:pPr>
              <w:spacing w:after="1" w:line="220" w:lineRule="atLeast"/>
            </w:pPr>
            <w:r>
              <w:t>Генеральный директор</w:t>
            </w:r>
          </w:p>
        </w:tc>
        <w:tc>
          <w:tcPr>
            <w:tcW w:w="624" w:type="dxa"/>
            <w:tcBorders>
              <w:top w:val="nil"/>
              <w:left w:val="nil"/>
              <w:bottom w:val="nil"/>
              <w:right w:val="nil"/>
            </w:tcBorders>
          </w:tcPr>
          <w:p w:rsidR="004D7202" w:rsidRPr="005D5675" w:rsidRDefault="004D7202" w:rsidP="00C87311">
            <w:pPr>
              <w:spacing w:after="1" w:line="220" w:lineRule="atLeast"/>
            </w:pPr>
          </w:p>
        </w:tc>
        <w:tc>
          <w:tcPr>
            <w:tcW w:w="624" w:type="dxa"/>
            <w:tcBorders>
              <w:top w:val="nil"/>
              <w:left w:val="nil"/>
              <w:bottom w:val="nil"/>
              <w:right w:val="nil"/>
            </w:tcBorders>
          </w:tcPr>
          <w:p w:rsidR="004D7202" w:rsidRPr="005D5675" w:rsidRDefault="004D7202" w:rsidP="00C87311">
            <w:pPr>
              <w:spacing w:after="1" w:line="220" w:lineRule="atLeast"/>
            </w:pPr>
          </w:p>
        </w:tc>
      </w:tr>
      <w:tr w:rsidR="004D7202" w:rsidRPr="005D5675" w:rsidTr="00C87311">
        <w:tc>
          <w:tcPr>
            <w:tcW w:w="454" w:type="dxa"/>
            <w:vMerge/>
            <w:tcBorders>
              <w:top w:val="nil"/>
              <w:left w:val="nil"/>
              <w:bottom w:val="nil"/>
              <w:right w:val="nil"/>
            </w:tcBorders>
          </w:tcPr>
          <w:p w:rsidR="004D7202" w:rsidRPr="005D5675" w:rsidRDefault="004D7202" w:rsidP="00C87311"/>
        </w:tc>
        <w:tc>
          <w:tcPr>
            <w:tcW w:w="2400" w:type="dxa"/>
            <w:tcBorders>
              <w:top w:val="nil"/>
              <w:left w:val="nil"/>
              <w:bottom w:val="single" w:sz="4" w:space="0" w:color="auto"/>
              <w:right w:val="nil"/>
            </w:tcBorders>
          </w:tcPr>
          <w:p w:rsidR="004D7202" w:rsidRPr="005D5675" w:rsidRDefault="004D7202" w:rsidP="00C87311">
            <w:pPr>
              <w:spacing w:after="1" w:line="220" w:lineRule="atLeast"/>
            </w:pPr>
          </w:p>
        </w:tc>
        <w:tc>
          <w:tcPr>
            <w:tcW w:w="510" w:type="dxa"/>
            <w:tcBorders>
              <w:top w:val="nil"/>
              <w:left w:val="nil"/>
              <w:bottom w:val="nil"/>
              <w:right w:val="nil"/>
            </w:tcBorders>
            <w:vAlign w:val="bottom"/>
          </w:tcPr>
          <w:p w:rsidR="004D7202" w:rsidRPr="005D5675" w:rsidRDefault="004D7202" w:rsidP="00C87311">
            <w:pPr>
              <w:spacing w:after="1" w:line="220" w:lineRule="atLeast"/>
              <w:jc w:val="center"/>
            </w:pPr>
            <w:r w:rsidRPr="005D5675">
              <w:t>(</w:t>
            </w:r>
          </w:p>
        </w:tc>
        <w:tc>
          <w:tcPr>
            <w:tcW w:w="510" w:type="dxa"/>
            <w:tcBorders>
              <w:top w:val="nil"/>
              <w:left w:val="nil"/>
              <w:bottom w:val="nil"/>
              <w:right w:val="nil"/>
            </w:tcBorders>
            <w:vAlign w:val="bottom"/>
          </w:tcPr>
          <w:p w:rsidR="004D7202" w:rsidRPr="005D5675" w:rsidRDefault="004D7202" w:rsidP="00C87311">
            <w:pPr>
              <w:spacing w:after="1" w:line="220" w:lineRule="atLeast"/>
            </w:pPr>
            <w:r w:rsidRPr="005D5675">
              <w:t>)</w:t>
            </w:r>
          </w:p>
        </w:tc>
        <w:tc>
          <w:tcPr>
            <w:tcW w:w="1531" w:type="dxa"/>
            <w:tcBorders>
              <w:top w:val="nil"/>
              <w:left w:val="nil"/>
              <w:bottom w:val="nil"/>
              <w:right w:val="nil"/>
            </w:tcBorders>
          </w:tcPr>
          <w:p w:rsidR="004D7202" w:rsidRPr="005D5675" w:rsidRDefault="004D7202" w:rsidP="00C87311">
            <w:pPr>
              <w:spacing w:after="1" w:line="220" w:lineRule="atLeast"/>
            </w:pPr>
          </w:p>
        </w:tc>
        <w:tc>
          <w:tcPr>
            <w:tcW w:w="2324" w:type="dxa"/>
            <w:tcBorders>
              <w:top w:val="nil"/>
              <w:left w:val="nil"/>
              <w:bottom w:val="single" w:sz="4" w:space="0" w:color="auto"/>
              <w:right w:val="nil"/>
            </w:tcBorders>
          </w:tcPr>
          <w:p w:rsidR="004D7202" w:rsidRPr="005D5675" w:rsidRDefault="004D7202" w:rsidP="00C87311">
            <w:pPr>
              <w:spacing w:after="1" w:line="220" w:lineRule="atLeast"/>
            </w:pPr>
          </w:p>
        </w:tc>
        <w:tc>
          <w:tcPr>
            <w:tcW w:w="624" w:type="dxa"/>
            <w:tcBorders>
              <w:top w:val="nil"/>
              <w:left w:val="nil"/>
              <w:bottom w:val="nil"/>
              <w:right w:val="nil"/>
            </w:tcBorders>
            <w:vAlign w:val="bottom"/>
          </w:tcPr>
          <w:p w:rsidR="004D7202" w:rsidRPr="005D5675" w:rsidRDefault="004D7202" w:rsidP="00C87311">
            <w:pPr>
              <w:spacing w:after="1" w:line="220" w:lineRule="atLeast"/>
              <w:jc w:val="center"/>
            </w:pPr>
            <w:r w:rsidRPr="005D5675">
              <w:t>(</w:t>
            </w:r>
          </w:p>
        </w:tc>
        <w:tc>
          <w:tcPr>
            <w:tcW w:w="624" w:type="dxa"/>
            <w:tcBorders>
              <w:top w:val="nil"/>
              <w:left w:val="nil"/>
              <w:bottom w:val="nil"/>
              <w:right w:val="nil"/>
            </w:tcBorders>
            <w:vAlign w:val="bottom"/>
          </w:tcPr>
          <w:p w:rsidR="004D7202" w:rsidRPr="005D5675" w:rsidRDefault="004D7202" w:rsidP="00C87311">
            <w:pPr>
              <w:spacing w:after="1" w:line="220" w:lineRule="atLeast"/>
              <w:jc w:val="center"/>
            </w:pPr>
            <w:r w:rsidRPr="005D5675">
              <w:t>)</w:t>
            </w:r>
          </w:p>
        </w:tc>
      </w:tr>
      <w:tr w:rsidR="004D7202" w:rsidRPr="005D5675" w:rsidTr="00C87311">
        <w:tc>
          <w:tcPr>
            <w:tcW w:w="454" w:type="dxa"/>
            <w:vMerge/>
            <w:tcBorders>
              <w:top w:val="nil"/>
              <w:left w:val="nil"/>
              <w:bottom w:val="nil"/>
              <w:right w:val="nil"/>
            </w:tcBorders>
          </w:tcPr>
          <w:p w:rsidR="004D7202" w:rsidRPr="005D5675" w:rsidRDefault="004D7202" w:rsidP="00C87311"/>
        </w:tc>
        <w:tc>
          <w:tcPr>
            <w:tcW w:w="2400" w:type="dxa"/>
            <w:tcBorders>
              <w:top w:val="single" w:sz="4" w:space="0" w:color="auto"/>
              <w:left w:val="nil"/>
              <w:bottom w:val="nil"/>
              <w:right w:val="nil"/>
            </w:tcBorders>
            <w:vAlign w:val="center"/>
          </w:tcPr>
          <w:p w:rsidR="004D7202" w:rsidRPr="005D5675" w:rsidRDefault="004D7202" w:rsidP="00C87311">
            <w:pPr>
              <w:spacing w:after="1" w:line="220" w:lineRule="atLeast"/>
            </w:pPr>
            <w:r w:rsidRPr="005D5675">
              <w:t>М.П. (при наличии)</w:t>
            </w:r>
          </w:p>
        </w:tc>
        <w:tc>
          <w:tcPr>
            <w:tcW w:w="510" w:type="dxa"/>
            <w:tcBorders>
              <w:top w:val="nil"/>
              <w:left w:val="nil"/>
              <w:bottom w:val="nil"/>
              <w:right w:val="nil"/>
            </w:tcBorders>
          </w:tcPr>
          <w:p w:rsidR="004D7202" w:rsidRPr="005D5675" w:rsidRDefault="004D7202" w:rsidP="00C87311">
            <w:pPr>
              <w:spacing w:after="1" w:line="220" w:lineRule="atLeast"/>
            </w:pPr>
          </w:p>
        </w:tc>
        <w:tc>
          <w:tcPr>
            <w:tcW w:w="510" w:type="dxa"/>
            <w:tcBorders>
              <w:top w:val="nil"/>
              <w:left w:val="nil"/>
              <w:bottom w:val="nil"/>
              <w:right w:val="nil"/>
            </w:tcBorders>
          </w:tcPr>
          <w:p w:rsidR="004D7202" w:rsidRPr="005D5675" w:rsidRDefault="004D7202" w:rsidP="00C87311">
            <w:pPr>
              <w:spacing w:after="1" w:line="220" w:lineRule="atLeast"/>
            </w:pPr>
          </w:p>
        </w:tc>
        <w:tc>
          <w:tcPr>
            <w:tcW w:w="1531" w:type="dxa"/>
            <w:tcBorders>
              <w:top w:val="nil"/>
              <w:left w:val="nil"/>
              <w:bottom w:val="nil"/>
              <w:right w:val="nil"/>
            </w:tcBorders>
          </w:tcPr>
          <w:p w:rsidR="004D7202" w:rsidRPr="005D5675" w:rsidRDefault="004D7202" w:rsidP="00C87311">
            <w:pPr>
              <w:spacing w:after="1" w:line="220" w:lineRule="atLeast"/>
            </w:pPr>
          </w:p>
        </w:tc>
        <w:tc>
          <w:tcPr>
            <w:tcW w:w="2324" w:type="dxa"/>
            <w:tcBorders>
              <w:top w:val="single" w:sz="4" w:space="0" w:color="auto"/>
              <w:left w:val="nil"/>
              <w:bottom w:val="nil"/>
              <w:right w:val="nil"/>
            </w:tcBorders>
            <w:vAlign w:val="center"/>
          </w:tcPr>
          <w:p w:rsidR="004D7202" w:rsidRPr="005D5675" w:rsidRDefault="004D7202" w:rsidP="00C87311">
            <w:pPr>
              <w:spacing w:after="1" w:line="220" w:lineRule="atLeast"/>
            </w:pPr>
            <w:r w:rsidRPr="005D5675">
              <w:t>М.П. (при наличии)</w:t>
            </w:r>
          </w:p>
        </w:tc>
        <w:tc>
          <w:tcPr>
            <w:tcW w:w="624" w:type="dxa"/>
            <w:tcBorders>
              <w:top w:val="nil"/>
              <w:left w:val="nil"/>
              <w:bottom w:val="nil"/>
              <w:right w:val="nil"/>
            </w:tcBorders>
            <w:vAlign w:val="center"/>
          </w:tcPr>
          <w:p w:rsidR="004D7202" w:rsidRPr="005D5675" w:rsidRDefault="004D7202" w:rsidP="00C87311">
            <w:pPr>
              <w:spacing w:after="1" w:line="220" w:lineRule="atLeast"/>
            </w:pPr>
          </w:p>
        </w:tc>
        <w:tc>
          <w:tcPr>
            <w:tcW w:w="624" w:type="dxa"/>
            <w:tcBorders>
              <w:top w:val="nil"/>
              <w:left w:val="nil"/>
              <w:bottom w:val="nil"/>
              <w:right w:val="nil"/>
            </w:tcBorders>
          </w:tcPr>
          <w:p w:rsidR="004D7202" w:rsidRPr="005D5675" w:rsidRDefault="004D7202" w:rsidP="00C87311">
            <w:pPr>
              <w:spacing w:after="1" w:line="220" w:lineRule="atLeast"/>
            </w:pPr>
          </w:p>
        </w:tc>
      </w:tr>
    </w:tbl>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8F166D" w:rsidRDefault="008F166D"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Default="004D7202" w:rsidP="004D7202">
      <w:pPr>
        <w:spacing w:after="1" w:line="220" w:lineRule="atLeast"/>
        <w:jc w:val="right"/>
        <w:outlineLvl w:val="1"/>
        <w:rPr>
          <w:rFonts w:eastAsia="Calibri"/>
          <w:lang w:eastAsia="en-US"/>
        </w:rPr>
      </w:pPr>
    </w:p>
    <w:p w:rsidR="004D7202" w:rsidRPr="00D923F0" w:rsidRDefault="004D7202" w:rsidP="004D7202">
      <w:pPr>
        <w:spacing w:after="1" w:line="220" w:lineRule="atLeast"/>
        <w:jc w:val="right"/>
        <w:outlineLvl w:val="1"/>
        <w:rPr>
          <w:rFonts w:eastAsia="Calibri"/>
          <w:lang w:eastAsia="en-US"/>
        </w:rPr>
      </w:pPr>
      <w:r>
        <w:rPr>
          <w:rFonts w:eastAsia="Calibri"/>
          <w:lang w:eastAsia="en-US"/>
        </w:rPr>
        <w:t>Приложение № 4</w:t>
      </w:r>
    </w:p>
    <w:p w:rsidR="004D7202" w:rsidRPr="00D923F0" w:rsidRDefault="004D7202" w:rsidP="004D7202">
      <w:pPr>
        <w:spacing w:after="1" w:line="220" w:lineRule="atLeast"/>
        <w:jc w:val="right"/>
        <w:rPr>
          <w:rFonts w:eastAsia="Calibri"/>
          <w:lang w:eastAsia="en-US"/>
        </w:rPr>
      </w:pPr>
      <w:r w:rsidRPr="00D923F0">
        <w:rPr>
          <w:rFonts w:eastAsia="Calibri"/>
          <w:lang w:eastAsia="en-US"/>
        </w:rPr>
        <w:t>к Контракту</w:t>
      </w:r>
    </w:p>
    <w:p w:rsidR="004D7202" w:rsidRPr="00D923F0" w:rsidRDefault="00191FD2" w:rsidP="004D7202">
      <w:pPr>
        <w:spacing w:after="1" w:line="220" w:lineRule="atLeast"/>
        <w:jc w:val="right"/>
        <w:rPr>
          <w:rFonts w:eastAsia="Calibri"/>
          <w:lang w:eastAsia="en-US"/>
        </w:rPr>
      </w:pPr>
      <w:r>
        <w:rPr>
          <w:rFonts w:eastAsia="Calibri"/>
          <w:lang w:eastAsia="en-US"/>
        </w:rPr>
        <w:t>от "28" сентября  2020</w:t>
      </w:r>
      <w:r w:rsidR="00D77F3B">
        <w:rPr>
          <w:rFonts w:eastAsia="Calibri"/>
          <w:lang w:eastAsia="en-US"/>
        </w:rPr>
        <w:t xml:space="preserve"> г. N 0855300002820000327</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rPr>
          <w:rFonts w:eastAsia="Calibri"/>
          <w:lang w:eastAsia="en-US"/>
        </w:rPr>
      </w:pPr>
      <w:bookmarkStart w:id="25" w:name="P465"/>
      <w:bookmarkEnd w:id="25"/>
      <w:r w:rsidRPr="00D923F0">
        <w:rPr>
          <w:rFonts w:eastAsia="Calibri"/>
          <w:lang w:eastAsia="en-US"/>
        </w:rPr>
        <w:t>ФОРМА ЗАЯВКИ НА ПОСТАВКУ ТОВАРА</w:t>
      </w:r>
    </w:p>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center"/>
        <w:rPr>
          <w:rFonts w:eastAsia="Calibri"/>
          <w:lang w:eastAsia="en-US"/>
        </w:rPr>
      </w:pPr>
      <w:r>
        <w:rPr>
          <w:rFonts w:eastAsia="Calibri"/>
          <w:lang w:eastAsia="en-US"/>
        </w:rPr>
        <w:t>Заявка на поставку Товара №</w:t>
      </w:r>
      <w:r w:rsidRPr="00D923F0">
        <w:rPr>
          <w:rFonts w:eastAsia="Calibri"/>
          <w:lang w:eastAsia="en-US"/>
        </w:rPr>
        <w:t xml:space="preserve"> __</w:t>
      </w:r>
    </w:p>
    <w:p w:rsidR="004D7202" w:rsidRPr="00D923F0" w:rsidRDefault="004D7202" w:rsidP="004D7202">
      <w:pPr>
        <w:spacing w:after="1" w:line="220" w:lineRule="atLeast"/>
        <w:jc w:val="center"/>
        <w:rPr>
          <w:rFonts w:eastAsia="Calibri"/>
          <w:lang w:eastAsia="en-US"/>
        </w:rPr>
      </w:pPr>
      <w:r w:rsidRPr="00D923F0">
        <w:rPr>
          <w:rFonts w:eastAsia="Calibri"/>
          <w:lang w:eastAsia="en-US"/>
        </w:rPr>
        <w:t>к К</w:t>
      </w:r>
      <w:r w:rsidR="00D56611">
        <w:rPr>
          <w:rFonts w:eastAsia="Calibri"/>
          <w:lang w:eastAsia="en-US"/>
        </w:rPr>
        <w:t>онтракту от "28 " сентября  2020</w:t>
      </w:r>
      <w:r>
        <w:rPr>
          <w:rFonts w:eastAsia="Calibri"/>
          <w:lang w:eastAsia="en-US"/>
        </w:rPr>
        <w:t xml:space="preserve"> г. №</w:t>
      </w:r>
      <w:r w:rsidR="00D77F3B">
        <w:rPr>
          <w:rFonts w:eastAsia="Calibri"/>
          <w:lang w:eastAsia="en-US"/>
        </w:rPr>
        <w:t xml:space="preserve"> 0855300002820000327</w:t>
      </w:r>
    </w:p>
    <w:p w:rsidR="004D7202" w:rsidRPr="00D923F0" w:rsidRDefault="004D7202" w:rsidP="004D7202">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4D7202" w:rsidRPr="00D923F0" w:rsidTr="00C87311">
        <w:tc>
          <w:tcPr>
            <w:tcW w:w="1728" w:type="dxa"/>
            <w:tcBorders>
              <w:top w:val="nil"/>
              <w:left w:val="nil"/>
              <w:bottom w:val="nil"/>
              <w:right w:val="nil"/>
            </w:tcBorders>
            <w:vAlign w:val="center"/>
          </w:tcPr>
          <w:p w:rsidR="004D7202" w:rsidRPr="00D923F0" w:rsidRDefault="004D7202" w:rsidP="00C87311">
            <w:pPr>
              <w:spacing w:after="1" w:line="220" w:lineRule="atLeast"/>
              <w:ind w:firstLine="283"/>
              <w:rPr>
                <w:rFonts w:eastAsia="Calibri"/>
                <w:lang w:eastAsia="en-US"/>
              </w:rPr>
            </w:pPr>
            <w:r w:rsidRPr="00D923F0">
              <w:rPr>
                <w:rFonts w:eastAsia="Calibri"/>
                <w:lang w:eastAsia="en-US"/>
              </w:rPr>
              <w:t>г. ________</w:t>
            </w:r>
          </w:p>
        </w:tc>
        <w:tc>
          <w:tcPr>
            <w:tcW w:w="4819"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2494" w:type="dxa"/>
            <w:tcBorders>
              <w:top w:val="nil"/>
              <w:left w:val="nil"/>
              <w:bottom w:val="nil"/>
              <w:right w:val="nil"/>
            </w:tcBorders>
            <w:vAlign w:val="center"/>
          </w:tcPr>
          <w:p w:rsidR="004D7202" w:rsidRPr="00D923F0" w:rsidRDefault="004D7202" w:rsidP="00C87311">
            <w:pPr>
              <w:spacing w:after="1" w:line="220" w:lineRule="atLeast"/>
              <w:jc w:val="center"/>
              <w:rPr>
                <w:rFonts w:eastAsia="Calibri"/>
                <w:lang w:eastAsia="en-US"/>
              </w:rPr>
            </w:pPr>
            <w:r w:rsidRPr="00D923F0">
              <w:rPr>
                <w:rFonts w:eastAsia="Calibri"/>
                <w:lang w:eastAsia="en-US"/>
              </w:rPr>
              <w:t>от _________</w:t>
            </w:r>
          </w:p>
        </w:tc>
      </w:tr>
    </w:tbl>
    <w:p w:rsidR="004D7202" w:rsidRPr="00D923F0" w:rsidRDefault="004D7202" w:rsidP="004D7202">
      <w:pPr>
        <w:spacing w:after="1" w:line="220" w:lineRule="atLeast"/>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4D7202" w:rsidRPr="00D923F0" w:rsidTr="00C87311">
        <w:trPr>
          <w:jc w:val="center"/>
        </w:trPr>
        <w:tc>
          <w:tcPr>
            <w:tcW w:w="624"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N п/п</w:t>
            </w:r>
          </w:p>
        </w:tc>
        <w:tc>
          <w:tcPr>
            <w:tcW w:w="1923"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Наименование Товара</w:t>
            </w:r>
          </w:p>
        </w:tc>
        <w:tc>
          <w:tcPr>
            <w:tcW w:w="1134"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Единицы измерения</w:t>
            </w:r>
          </w:p>
        </w:tc>
        <w:tc>
          <w:tcPr>
            <w:tcW w:w="1467"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Количество в единицах измерения</w:t>
            </w:r>
          </w:p>
        </w:tc>
        <w:tc>
          <w:tcPr>
            <w:tcW w:w="1987"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Цена за единицу изм</w:t>
            </w:r>
            <w:r w:rsidR="002F211D">
              <w:rPr>
                <w:rFonts w:eastAsia="Calibri"/>
                <w:lang w:eastAsia="en-US"/>
              </w:rPr>
              <w:t xml:space="preserve">ерения, руб. (не </w:t>
            </w:r>
            <w:r w:rsidRPr="00D923F0">
              <w:rPr>
                <w:rFonts w:eastAsia="Calibri"/>
                <w:lang w:eastAsia="en-US"/>
              </w:rPr>
              <w:t xml:space="preserve"> облагается НДС)</w:t>
            </w:r>
          </w:p>
        </w:tc>
        <w:tc>
          <w:tcPr>
            <w:tcW w:w="1871"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 xml:space="preserve">Стоимость, руб. </w:t>
            </w:r>
            <w:r w:rsidR="002F211D">
              <w:rPr>
                <w:rFonts w:eastAsia="Calibri"/>
                <w:lang w:eastAsia="en-US"/>
              </w:rPr>
              <w:t xml:space="preserve">(не </w:t>
            </w:r>
            <w:r w:rsidRPr="00D923F0">
              <w:rPr>
                <w:rFonts w:eastAsia="Calibri"/>
                <w:lang w:eastAsia="en-US"/>
              </w:rPr>
              <w:t>облагается НДС)</w:t>
            </w:r>
          </w:p>
        </w:tc>
      </w:tr>
      <w:tr w:rsidR="004D7202" w:rsidRPr="00D923F0" w:rsidTr="00C87311">
        <w:trPr>
          <w:jc w:val="center"/>
        </w:trPr>
        <w:tc>
          <w:tcPr>
            <w:tcW w:w="624"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1</w:t>
            </w:r>
          </w:p>
        </w:tc>
        <w:tc>
          <w:tcPr>
            <w:tcW w:w="1923"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2</w:t>
            </w:r>
          </w:p>
        </w:tc>
        <w:tc>
          <w:tcPr>
            <w:tcW w:w="1134"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3</w:t>
            </w:r>
          </w:p>
        </w:tc>
        <w:tc>
          <w:tcPr>
            <w:tcW w:w="1467"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4</w:t>
            </w:r>
          </w:p>
        </w:tc>
        <w:tc>
          <w:tcPr>
            <w:tcW w:w="1987"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5</w:t>
            </w:r>
          </w:p>
        </w:tc>
        <w:tc>
          <w:tcPr>
            <w:tcW w:w="1871" w:type="dxa"/>
          </w:tcPr>
          <w:p w:rsidR="004D7202" w:rsidRPr="00D923F0" w:rsidRDefault="004D7202" w:rsidP="00C87311">
            <w:pPr>
              <w:spacing w:after="1" w:line="220" w:lineRule="atLeast"/>
              <w:jc w:val="center"/>
              <w:rPr>
                <w:rFonts w:eastAsia="Calibri"/>
                <w:lang w:eastAsia="en-US"/>
              </w:rPr>
            </w:pPr>
            <w:r w:rsidRPr="00D923F0">
              <w:rPr>
                <w:rFonts w:eastAsia="Calibri"/>
                <w:lang w:eastAsia="en-US"/>
              </w:rPr>
              <w:t>6</w:t>
            </w:r>
          </w:p>
        </w:tc>
      </w:tr>
      <w:tr w:rsidR="004D7202" w:rsidRPr="00D923F0" w:rsidTr="00C87311">
        <w:trPr>
          <w:trHeight w:val="943"/>
          <w:jc w:val="center"/>
        </w:trPr>
        <w:tc>
          <w:tcPr>
            <w:tcW w:w="624" w:type="dxa"/>
            <w:vAlign w:val="center"/>
          </w:tcPr>
          <w:p w:rsidR="004D7202" w:rsidRPr="00D923F0" w:rsidRDefault="004D7202" w:rsidP="00C87311">
            <w:pPr>
              <w:spacing w:after="1" w:line="220" w:lineRule="atLeast"/>
              <w:jc w:val="center"/>
              <w:rPr>
                <w:rFonts w:eastAsia="Calibri"/>
                <w:lang w:eastAsia="en-US"/>
              </w:rPr>
            </w:pPr>
            <w:r w:rsidRPr="00D923F0">
              <w:rPr>
                <w:rFonts w:eastAsia="Calibri"/>
                <w:sz w:val="22"/>
                <w:szCs w:val="22"/>
                <w:lang w:eastAsia="en-US"/>
              </w:rPr>
              <w:t>1.</w:t>
            </w:r>
          </w:p>
        </w:tc>
        <w:tc>
          <w:tcPr>
            <w:tcW w:w="1923" w:type="dxa"/>
            <w:vAlign w:val="center"/>
          </w:tcPr>
          <w:p w:rsidR="004D7202" w:rsidRPr="00D923F0" w:rsidRDefault="004D7202" w:rsidP="00C87311">
            <w:pPr>
              <w:suppressAutoHyphens/>
              <w:spacing w:after="160" w:line="100" w:lineRule="atLeast"/>
              <w:jc w:val="center"/>
              <w:rPr>
                <w:rFonts w:eastAsia="Calibri"/>
                <w:lang w:eastAsia="en-US"/>
              </w:rPr>
            </w:pPr>
            <w:r>
              <w:rPr>
                <w:rFonts w:eastAsia="Calibri"/>
                <w:sz w:val="22"/>
                <w:szCs w:val="22"/>
                <w:lang w:eastAsia="en-US"/>
              </w:rPr>
              <w:t>Рыба трескообразная</w:t>
            </w:r>
            <w:r w:rsidRPr="00D923F0">
              <w:rPr>
                <w:rFonts w:eastAsia="Calibri"/>
                <w:sz w:val="22"/>
                <w:szCs w:val="22"/>
                <w:lang w:eastAsia="en-US"/>
              </w:rPr>
              <w:t>мороженая</w:t>
            </w:r>
          </w:p>
        </w:tc>
        <w:tc>
          <w:tcPr>
            <w:tcW w:w="1134" w:type="dxa"/>
            <w:vAlign w:val="center"/>
          </w:tcPr>
          <w:p w:rsidR="004D7202" w:rsidRPr="00D923F0" w:rsidRDefault="004D7202" w:rsidP="00C87311">
            <w:pPr>
              <w:spacing w:after="160" w:line="259" w:lineRule="auto"/>
              <w:jc w:val="center"/>
              <w:rPr>
                <w:rFonts w:ascii="Calibri" w:eastAsia="Calibri" w:hAnsi="Calibri"/>
                <w:lang w:eastAsia="en-US"/>
              </w:rPr>
            </w:pPr>
            <w:r w:rsidRPr="00D923F0">
              <w:rPr>
                <w:sz w:val="22"/>
                <w:szCs w:val="22"/>
              </w:rPr>
              <w:t>кг</w:t>
            </w:r>
          </w:p>
        </w:tc>
        <w:tc>
          <w:tcPr>
            <w:tcW w:w="1467" w:type="dxa"/>
            <w:vAlign w:val="center"/>
          </w:tcPr>
          <w:p w:rsidR="004D7202" w:rsidRPr="00D923F0" w:rsidRDefault="004D7202" w:rsidP="00C87311">
            <w:pPr>
              <w:spacing w:after="1" w:line="220" w:lineRule="atLeast"/>
              <w:jc w:val="center"/>
              <w:rPr>
                <w:rFonts w:eastAsia="Calibri"/>
                <w:lang w:eastAsia="en-US"/>
              </w:rPr>
            </w:pPr>
          </w:p>
        </w:tc>
        <w:tc>
          <w:tcPr>
            <w:tcW w:w="1987" w:type="dxa"/>
            <w:vAlign w:val="center"/>
          </w:tcPr>
          <w:p w:rsidR="004D7202" w:rsidRPr="00D923F0" w:rsidRDefault="002F211D" w:rsidP="00C87311">
            <w:pPr>
              <w:spacing w:after="1" w:line="220" w:lineRule="atLeast"/>
              <w:jc w:val="center"/>
              <w:rPr>
                <w:rFonts w:eastAsia="Calibri"/>
                <w:lang w:eastAsia="en-US"/>
              </w:rPr>
            </w:pPr>
            <w:r>
              <w:rPr>
                <w:rFonts w:eastAsia="Calibri"/>
                <w:sz w:val="22"/>
                <w:szCs w:val="22"/>
                <w:lang w:eastAsia="en-US"/>
              </w:rPr>
              <w:t>168,30</w:t>
            </w:r>
          </w:p>
        </w:tc>
        <w:tc>
          <w:tcPr>
            <w:tcW w:w="1871" w:type="dxa"/>
            <w:vAlign w:val="center"/>
          </w:tcPr>
          <w:p w:rsidR="004D7202" w:rsidRPr="00D923F0" w:rsidRDefault="004D7202" w:rsidP="00C87311">
            <w:pPr>
              <w:spacing w:after="1" w:line="220" w:lineRule="atLeast"/>
              <w:jc w:val="center"/>
              <w:rPr>
                <w:rFonts w:eastAsia="Calibri"/>
                <w:lang w:eastAsia="en-US"/>
              </w:rPr>
            </w:pPr>
          </w:p>
        </w:tc>
      </w:tr>
    </w:tbl>
    <w:p w:rsidR="004D7202" w:rsidRPr="00D923F0" w:rsidRDefault="004D7202" w:rsidP="004D7202">
      <w:pPr>
        <w:spacing w:after="1" w:line="220" w:lineRule="atLeast"/>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4D7202" w:rsidRPr="00D923F0" w:rsidTr="00C87311">
        <w:tc>
          <w:tcPr>
            <w:tcW w:w="9015" w:type="dxa"/>
            <w:gridSpan w:val="3"/>
            <w:tcBorders>
              <w:top w:val="nil"/>
              <w:left w:val="nil"/>
              <w:bottom w:val="nil"/>
              <w:right w:val="nil"/>
            </w:tcBorders>
            <w:vAlign w:val="center"/>
          </w:tcPr>
          <w:p w:rsidR="004D7202" w:rsidRPr="00D923F0" w:rsidRDefault="004D7202" w:rsidP="00C87311">
            <w:pPr>
              <w:spacing w:after="1" w:line="220" w:lineRule="atLeast"/>
              <w:ind w:left="283"/>
              <w:rPr>
                <w:rFonts w:eastAsia="Calibri"/>
                <w:lang w:eastAsia="en-US"/>
              </w:rPr>
            </w:pPr>
            <w:r w:rsidRPr="00D923F0">
              <w:rPr>
                <w:rFonts w:eastAsia="Calibri"/>
                <w:lang w:eastAsia="en-US"/>
              </w:rPr>
              <w:t xml:space="preserve">Адрес поставки Товара: </w:t>
            </w:r>
            <w:r>
              <w:rPr>
                <w:rFonts w:eastAsia="Calibri"/>
                <w:lang w:eastAsia="en-US"/>
              </w:rPr>
              <w:t>__________________________________</w:t>
            </w:r>
          </w:p>
        </w:tc>
      </w:tr>
      <w:tr w:rsidR="004D7202" w:rsidRPr="00D923F0" w:rsidTr="00C87311">
        <w:tc>
          <w:tcPr>
            <w:tcW w:w="3175" w:type="dxa"/>
            <w:tcBorders>
              <w:top w:val="nil"/>
              <w:left w:val="nil"/>
              <w:bottom w:val="nil"/>
              <w:right w:val="nil"/>
            </w:tcBorders>
            <w:vAlign w:val="bottom"/>
          </w:tcPr>
          <w:p w:rsidR="004D7202" w:rsidRPr="00D923F0" w:rsidRDefault="004D7202" w:rsidP="00C87311">
            <w:pPr>
              <w:spacing w:after="1" w:line="220" w:lineRule="atLeast"/>
              <w:ind w:left="283"/>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r>
      <w:tr w:rsidR="004D7202" w:rsidRPr="00D923F0" w:rsidTr="00C87311">
        <w:tc>
          <w:tcPr>
            <w:tcW w:w="3175" w:type="dxa"/>
            <w:tcBorders>
              <w:top w:val="nil"/>
              <w:left w:val="nil"/>
              <w:bottom w:val="nil"/>
              <w:right w:val="nil"/>
            </w:tcBorders>
          </w:tcPr>
          <w:p w:rsidR="004D7202" w:rsidRPr="00D923F0" w:rsidRDefault="004D7202" w:rsidP="00C87311">
            <w:pPr>
              <w:spacing w:after="1" w:line="220" w:lineRule="atLeast"/>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r>
      <w:tr w:rsidR="004D7202" w:rsidRPr="00D923F0" w:rsidTr="00C87311">
        <w:tc>
          <w:tcPr>
            <w:tcW w:w="3175" w:type="dxa"/>
            <w:tcBorders>
              <w:top w:val="nil"/>
              <w:left w:val="nil"/>
              <w:bottom w:val="single" w:sz="4" w:space="0" w:color="auto"/>
              <w:right w:val="nil"/>
            </w:tcBorders>
          </w:tcPr>
          <w:p w:rsidR="004D7202" w:rsidRPr="00D923F0" w:rsidRDefault="004D7202" w:rsidP="00C87311">
            <w:pPr>
              <w:spacing w:after="1" w:line="220" w:lineRule="atLeast"/>
              <w:rPr>
                <w:rFonts w:eastAsia="Calibri"/>
                <w:lang w:eastAsia="en-US"/>
              </w:rPr>
            </w:pP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r>
      <w:tr w:rsidR="004D7202" w:rsidRPr="00D923F0" w:rsidTr="00C87311">
        <w:tc>
          <w:tcPr>
            <w:tcW w:w="3175" w:type="dxa"/>
            <w:tcBorders>
              <w:top w:val="single" w:sz="4" w:space="0" w:color="auto"/>
              <w:left w:val="nil"/>
              <w:bottom w:val="nil"/>
              <w:right w:val="nil"/>
            </w:tcBorders>
          </w:tcPr>
          <w:p w:rsidR="004D7202" w:rsidRPr="00D923F0" w:rsidRDefault="004D7202" w:rsidP="00C87311">
            <w:pPr>
              <w:spacing w:after="1" w:line="220" w:lineRule="atLeast"/>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r>
      <w:tr w:rsidR="004D7202" w:rsidRPr="00D923F0" w:rsidTr="00C87311">
        <w:tc>
          <w:tcPr>
            <w:tcW w:w="3175"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r>
      <w:tr w:rsidR="004D7202" w:rsidRPr="00D923F0" w:rsidTr="00C87311">
        <w:tc>
          <w:tcPr>
            <w:tcW w:w="3175" w:type="dxa"/>
            <w:tcBorders>
              <w:top w:val="nil"/>
              <w:left w:val="nil"/>
              <w:bottom w:val="nil"/>
              <w:right w:val="nil"/>
            </w:tcBorders>
            <w:vAlign w:val="center"/>
          </w:tcPr>
          <w:p w:rsidR="004D7202" w:rsidRPr="00D923F0" w:rsidRDefault="004D7202" w:rsidP="00C87311">
            <w:pPr>
              <w:spacing w:after="1" w:line="220" w:lineRule="atLeast"/>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nil"/>
              <w:right w:val="nil"/>
            </w:tcBorders>
            <w:vAlign w:val="center"/>
          </w:tcPr>
          <w:p w:rsidR="004D7202" w:rsidRPr="00D923F0" w:rsidRDefault="004D7202" w:rsidP="00C87311">
            <w:pPr>
              <w:spacing w:after="1" w:line="220" w:lineRule="atLeast"/>
              <w:rPr>
                <w:rFonts w:eastAsia="Calibri"/>
                <w:lang w:eastAsia="en-US"/>
              </w:rPr>
            </w:pPr>
            <w:r w:rsidRPr="00D923F0">
              <w:rPr>
                <w:rFonts w:eastAsia="Calibri"/>
                <w:lang w:eastAsia="en-US"/>
              </w:rPr>
              <w:t>От Поставщика:</w:t>
            </w:r>
          </w:p>
        </w:tc>
      </w:tr>
      <w:tr w:rsidR="004D7202" w:rsidRPr="00D923F0" w:rsidTr="00C87311">
        <w:tc>
          <w:tcPr>
            <w:tcW w:w="3175" w:type="dxa"/>
            <w:tcBorders>
              <w:top w:val="nil"/>
              <w:left w:val="nil"/>
              <w:bottom w:val="single" w:sz="4" w:space="0" w:color="auto"/>
              <w:right w:val="nil"/>
            </w:tcBorders>
          </w:tcPr>
          <w:p w:rsidR="004D7202" w:rsidRPr="00D923F0" w:rsidRDefault="004D7202" w:rsidP="00C87311">
            <w:pPr>
              <w:spacing w:after="1" w:line="220" w:lineRule="atLeast"/>
              <w:rPr>
                <w:rFonts w:eastAsia="Calibri"/>
                <w:lang w:eastAsia="en-US"/>
              </w:rPr>
            </w:pP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nil"/>
              <w:left w:val="nil"/>
              <w:bottom w:val="single" w:sz="4" w:space="0" w:color="auto"/>
              <w:right w:val="nil"/>
            </w:tcBorders>
          </w:tcPr>
          <w:p w:rsidR="004D7202" w:rsidRPr="00D923F0" w:rsidRDefault="004D7202" w:rsidP="00C87311">
            <w:pPr>
              <w:spacing w:after="1" w:line="220" w:lineRule="atLeast"/>
              <w:rPr>
                <w:rFonts w:eastAsia="Calibri"/>
                <w:lang w:eastAsia="en-US"/>
              </w:rPr>
            </w:pPr>
          </w:p>
        </w:tc>
      </w:tr>
      <w:tr w:rsidR="004D7202" w:rsidRPr="00D923F0" w:rsidTr="00C87311">
        <w:tblPrEx>
          <w:tblBorders>
            <w:insideH w:val="single" w:sz="4" w:space="0" w:color="auto"/>
          </w:tblBorders>
        </w:tblPrEx>
        <w:tc>
          <w:tcPr>
            <w:tcW w:w="3175" w:type="dxa"/>
            <w:tcBorders>
              <w:top w:val="single" w:sz="4" w:space="0" w:color="auto"/>
              <w:left w:val="nil"/>
              <w:bottom w:val="nil"/>
              <w:right w:val="nil"/>
            </w:tcBorders>
          </w:tcPr>
          <w:p w:rsidR="004D7202" w:rsidRPr="00D923F0" w:rsidRDefault="004D7202" w:rsidP="00C87311">
            <w:pPr>
              <w:spacing w:after="1" w:line="220" w:lineRule="atLeast"/>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4D7202" w:rsidRPr="00D923F0" w:rsidRDefault="004D7202" w:rsidP="00C87311">
            <w:pPr>
              <w:spacing w:after="1" w:line="220" w:lineRule="atLeast"/>
              <w:rPr>
                <w:rFonts w:eastAsia="Calibri"/>
                <w:lang w:eastAsia="en-US"/>
              </w:rPr>
            </w:pPr>
          </w:p>
        </w:tc>
        <w:tc>
          <w:tcPr>
            <w:tcW w:w="3572" w:type="dxa"/>
            <w:tcBorders>
              <w:top w:val="single" w:sz="4" w:space="0" w:color="auto"/>
              <w:left w:val="nil"/>
              <w:bottom w:val="nil"/>
              <w:right w:val="nil"/>
            </w:tcBorders>
          </w:tcPr>
          <w:p w:rsidR="004D7202" w:rsidRPr="00D923F0" w:rsidRDefault="004D7202" w:rsidP="00C87311">
            <w:pPr>
              <w:spacing w:after="1" w:line="220" w:lineRule="atLeast"/>
              <w:rPr>
                <w:rFonts w:eastAsia="Calibri"/>
                <w:lang w:eastAsia="en-US"/>
              </w:rPr>
            </w:pPr>
            <w:r w:rsidRPr="00D923F0">
              <w:rPr>
                <w:rFonts w:eastAsia="Calibri"/>
                <w:lang w:eastAsia="en-US"/>
              </w:rPr>
              <w:t>М.П. (при наличии)</w:t>
            </w:r>
          </w:p>
        </w:tc>
      </w:tr>
    </w:tbl>
    <w:p w:rsidR="004D7202" w:rsidRPr="00D923F0" w:rsidRDefault="004D7202" w:rsidP="004D7202">
      <w:pPr>
        <w:spacing w:after="1" w:line="220" w:lineRule="atLeast"/>
        <w:jc w:val="both"/>
        <w:rPr>
          <w:rFonts w:eastAsia="Calibri"/>
          <w:lang w:eastAsia="en-US"/>
        </w:rPr>
      </w:pPr>
    </w:p>
    <w:p w:rsidR="004D7202" w:rsidRPr="00D923F0" w:rsidRDefault="004D7202" w:rsidP="004D7202">
      <w:pPr>
        <w:spacing w:after="1" w:line="220" w:lineRule="atLeast"/>
        <w:jc w:val="right"/>
        <w:outlineLvl w:val="1"/>
        <w:rPr>
          <w:rFonts w:eastAsia="Calibri"/>
          <w:lang w:eastAsia="en-US"/>
        </w:rPr>
      </w:pPr>
    </w:p>
    <w:p w:rsidR="004D7202" w:rsidRPr="00C608B6" w:rsidRDefault="004D7202" w:rsidP="004D7202">
      <w:pPr>
        <w:rPr>
          <w:sz w:val="22"/>
          <w:szCs w:val="22"/>
          <w:lang w:eastAsia="zh-CN"/>
        </w:rPr>
        <w:sectPr w:rsidR="004D7202" w:rsidRPr="00C608B6" w:rsidSect="00C87311">
          <w:headerReference w:type="default" r:id="rId27"/>
          <w:footerReference w:type="default" r:id="rId28"/>
          <w:pgSz w:w="11906" w:h="16838"/>
          <w:pgMar w:top="709" w:right="567" w:bottom="1418" w:left="851" w:header="993" w:footer="720" w:gutter="0"/>
          <w:cols w:space="720"/>
          <w:titlePg/>
          <w:docGrid w:linePitch="360"/>
        </w:sectPr>
      </w:pPr>
    </w:p>
    <w:p w:rsidR="004D7202" w:rsidRPr="00FF3FA9" w:rsidRDefault="004D7202" w:rsidP="004D7202">
      <w:pPr>
        <w:suppressAutoHyphens/>
        <w:spacing w:line="100" w:lineRule="atLeast"/>
        <w:rPr>
          <w:kern w:val="1"/>
          <w:sz w:val="22"/>
          <w:szCs w:val="22"/>
        </w:rPr>
      </w:pPr>
    </w:p>
    <w:p w:rsidR="004D7202" w:rsidRPr="00DC6A2F" w:rsidRDefault="004D7202" w:rsidP="004D7202">
      <w:pPr>
        <w:spacing w:after="1" w:line="220" w:lineRule="atLeast"/>
        <w:jc w:val="right"/>
        <w:outlineLvl w:val="1"/>
      </w:pPr>
      <w:r w:rsidRPr="00DC6A2F">
        <w:t>Приложение №</w:t>
      </w:r>
      <w:r>
        <w:t xml:space="preserve"> 5</w:t>
      </w:r>
    </w:p>
    <w:p w:rsidR="004D7202" w:rsidRPr="00DC6A2F" w:rsidRDefault="004D7202" w:rsidP="004D7202">
      <w:pPr>
        <w:spacing w:after="1" w:line="220" w:lineRule="atLeast"/>
        <w:jc w:val="right"/>
      </w:pPr>
      <w:r w:rsidRPr="00DC6A2F">
        <w:t>к Контракту</w:t>
      </w:r>
    </w:p>
    <w:p w:rsidR="004D7202" w:rsidRPr="00DC6A2F" w:rsidRDefault="00191FD2" w:rsidP="004D7202">
      <w:pPr>
        <w:spacing w:after="1" w:line="220" w:lineRule="atLeast"/>
        <w:jc w:val="right"/>
      </w:pPr>
      <w:r>
        <w:t>от "28 " сентября  2020</w:t>
      </w:r>
      <w:r w:rsidR="004D7202">
        <w:t xml:space="preserve"> г. №</w:t>
      </w:r>
      <w:r w:rsidR="00D77F3B">
        <w:t xml:space="preserve"> 0855300002820000327</w:t>
      </w:r>
    </w:p>
    <w:p w:rsidR="004D7202" w:rsidRPr="00DC6A2F" w:rsidRDefault="004D7202" w:rsidP="004D7202">
      <w:pPr>
        <w:spacing w:after="1" w:line="220" w:lineRule="atLeast"/>
        <w:jc w:val="both"/>
      </w:pPr>
    </w:p>
    <w:p w:rsidR="004D7202" w:rsidRPr="00DC6A2F" w:rsidRDefault="004D7202" w:rsidP="004D7202">
      <w:pPr>
        <w:spacing w:after="1" w:line="220" w:lineRule="atLeast"/>
        <w:jc w:val="center"/>
      </w:pPr>
      <w:bookmarkStart w:id="26" w:name="P580"/>
      <w:bookmarkEnd w:id="26"/>
      <w:r w:rsidRPr="00DC6A2F">
        <w:t>ПЕРЕЧЕНЬ АДРЕСОВ ПОСТАВКИ ТОВАРА</w:t>
      </w:r>
    </w:p>
    <w:p w:rsidR="004D7202" w:rsidRPr="00DC6A2F" w:rsidRDefault="004D7202" w:rsidP="004D720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4D7202" w:rsidRPr="00DC6A2F" w:rsidTr="00C87311">
        <w:tc>
          <w:tcPr>
            <w:tcW w:w="907" w:type="dxa"/>
          </w:tcPr>
          <w:p w:rsidR="004D7202" w:rsidRPr="00DC6A2F" w:rsidRDefault="004D7202" w:rsidP="00C87311">
            <w:pPr>
              <w:spacing w:after="1" w:line="220" w:lineRule="atLeast"/>
              <w:jc w:val="center"/>
            </w:pPr>
            <w:r w:rsidRPr="00DC6A2F">
              <w:t>N п/п</w:t>
            </w:r>
          </w:p>
        </w:tc>
        <w:tc>
          <w:tcPr>
            <w:tcW w:w="2268" w:type="dxa"/>
          </w:tcPr>
          <w:p w:rsidR="004D7202" w:rsidRPr="00DC6A2F" w:rsidRDefault="004D7202" w:rsidP="00C87311">
            <w:pPr>
              <w:spacing w:after="1" w:line="220" w:lineRule="atLeast"/>
              <w:jc w:val="center"/>
            </w:pPr>
            <w:r w:rsidRPr="00DC6A2F">
              <w:t>Адрес поставки Товара</w:t>
            </w:r>
          </w:p>
        </w:tc>
        <w:tc>
          <w:tcPr>
            <w:tcW w:w="2098" w:type="dxa"/>
          </w:tcPr>
          <w:p w:rsidR="004D7202" w:rsidRPr="00DC6A2F" w:rsidRDefault="004D7202" w:rsidP="00C87311">
            <w:pPr>
              <w:spacing w:after="1" w:line="220" w:lineRule="atLeast"/>
              <w:jc w:val="center"/>
            </w:pPr>
            <w:r w:rsidRPr="00DC6A2F">
              <w:t>Наименование Товара</w:t>
            </w:r>
          </w:p>
        </w:tc>
        <w:tc>
          <w:tcPr>
            <w:tcW w:w="1752" w:type="dxa"/>
          </w:tcPr>
          <w:p w:rsidR="004D7202" w:rsidRPr="00DC6A2F" w:rsidRDefault="004D7202" w:rsidP="00C87311">
            <w:pPr>
              <w:spacing w:after="1" w:line="220" w:lineRule="atLeast"/>
              <w:jc w:val="center"/>
            </w:pPr>
            <w:r w:rsidRPr="00DC6A2F">
              <w:t>Единицы измерения</w:t>
            </w:r>
          </w:p>
        </w:tc>
        <w:tc>
          <w:tcPr>
            <w:tcW w:w="1928" w:type="dxa"/>
          </w:tcPr>
          <w:p w:rsidR="004D7202" w:rsidRPr="00DC6A2F" w:rsidRDefault="004D7202" w:rsidP="00C87311">
            <w:pPr>
              <w:spacing w:after="1" w:line="220" w:lineRule="atLeast"/>
              <w:jc w:val="center"/>
            </w:pPr>
            <w:r w:rsidRPr="00DC6A2F">
              <w:t>Количество Товара</w:t>
            </w:r>
          </w:p>
        </w:tc>
      </w:tr>
      <w:tr w:rsidR="004D7202" w:rsidRPr="00DC6A2F" w:rsidTr="00C87311">
        <w:tc>
          <w:tcPr>
            <w:tcW w:w="907" w:type="dxa"/>
          </w:tcPr>
          <w:p w:rsidR="004D7202" w:rsidRDefault="004D7202" w:rsidP="00C87311">
            <w:pPr>
              <w:spacing w:after="1" w:line="220" w:lineRule="atLeast"/>
            </w:pPr>
            <w:r>
              <w:t>1.</w:t>
            </w:r>
          </w:p>
        </w:tc>
        <w:tc>
          <w:tcPr>
            <w:tcW w:w="2268" w:type="dxa"/>
          </w:tcPr>
          <w:p w:rsidR="004D7202" w:rsidRDefault="004D7202" w:rsidP="00C87311">
            <w:pPr>
              <w:spacing w:after="1" w:line="220" w:lineRule="atLeast"/>
            </w:pPr>
            <w:r>
              <w:t>г.Пенза, ул.Ново-Казанская,10Б</w:t>
            </w:r>
          </w:p>
        </w:tc>
        <w:tc>
          <w:tcPr>
            <w:tcW w:w="2098" w:type="dxa"/>
          </w:tcPr>
          <w:p w:rsidR="004D7202" w:rsidRPr="00DC6A2F" w:rsidRDefault="004D7202" w:rsidP="00C87311">
            <w:pPr>
              <w:spacing w:after="1" w:line="220" w:lineRule="atLeast"/>
            </w:pPr>
            <w:r>
              <w:rPr>
                <w:rFonts w:eastAsia="Calibri"/>
                <w:sz w:val="22"/>
                <w:szCs w:val="22"/>
                <w:lang w:eastAsia="en-US"/>
              </w:rPr>
              <w:t>Рыба трескообразная</w:t>
            </w:r>
            <w:r w:rsidRPr="00D923F0">
              <w:rPr>
                <w:rFonts w:eastAsia="Calibri"/>
                <w:sz w:val="22"/>
                <w:szCs w:val="22"/>
                <w:lang w:eastAsia="en-US"/>
              </w:rPr>
              <w:t xml:space="preserve"> мороженая </w:t>
            </w:r>
          </w:p>
        </w:tc>
        <w:tc>
          <w:tcPr>
            <w:tcW w:w="1752" w:type="dxa"/>
          </w:tcPr>
          <w:p w:rsidR="004D7202" w:rsidRPr="00DC6A2F" w:rsidRDefault="004D7202" w:rsidP="00C87311">
            <w:pPr>
              <w:spacing w:after="1" w:line="220" w:lineRule="atLeast"/>
              <w:jc w:val="center"/>
            </w:pPr>
            <w:r>
              <w:t>кг</w:t>
            </w:r>
          </w:p>
        </w:tc>
        <w:tc>
          <w:tcPr>
            <w:tcW w:w="1928" w:type="dxa"/>
          </w:tcPr>
          <w:p w:rsidR="004D7202" w:rsidRPr="00DC6A2F" w:rsidRDefault="004D7202" w:rsidP="00C87311">
            <w:pPr>
              <w:spacing w:after="1" w:line="220" w:lineRule="atLeast"/>
            </w:pPr>
          </w:p>
        </w:tc>
      </w:tr>
      <w:tr w:rsidR="004D7202" w:rsidRPr="00DC6A2F" w:rsidTr="00C87311">
        <w:tc>
          <w:tcPr>
            <w:tcW w:w="907" w:type="dxa"/>
          </w:tcPr>
          <w:p w:rsidR="004D7202" w:rsidRPr="00DC6A2F" w:rsidRDefault="004D7202" w:rsidP="00C87311">
            <w:pPr>
              <w:spacing w:after="1" w:line="220" w:lineRule="atLeast"/>
            </w:pPr>
            <w:r>
              <w:t>2.</w:t>
            </w:r>
          </w:p>
        </w:tc>
        <w:tc>
          <w:tcPr>
            <w:tcW w:w="2268" w:type="dxa"/>
          </w:tcPr>
          <w:p w:rsidR="004D7202" w:rsidRPr="00DC6A2F" w:rsidRDefault="004D7202" w:rsidP="00C87311">
            <w:pPr>
              <w:spacing w:after="1" w:line="220" w:lineRule="atLeast"/>
            </w:pPr>
            <w:r>
              <w:t>г.Пенза, ул.Измайлова,51А</w:t>
            </w:r>
          </w:p>
        </w:tc>
        <w:tc>
          <w:tcPr>
            <w:tcW w:w="2098" w:type="dxa"/>
          </w:tcPr>
          <w:p w:rsidR="004D7202" w:rsidRPr="00DC6A2F" w:rsidRDefault="004D7202" w:rsidP="00C87311">
            <w:pPr>
              <w:spacing w:after="1" w:line="220" w:lineRule="atLeast"/>
            </w:pPr>
            <w:r w:rsidRPr="00D923F0">
              <w:rPr>
                <w:rFonts w:eastAsia="Calibri"/>
                <w:sz w:val="22"/>
                <w:szCs w:val="22"/>
                <w:lang w:eastAsia="en-US"/>
              </w:rPr>
              <w:t>Рыба треско</w:t>
            </w:r>
            <w:r>
              <w:rPr>
                <w:rFonts w:eastAsia="Calibri"/>
                <w:sz w:val="22"/>
                <w:szCs w:val="22"/>
                <w:lang w:eastAsia="en-US"/>
              </w:rPr>
              <w:t>образная</w:t>
            </w:r>
            <w:r w:rsidRPr="00D923F0">
              <w:rPr>
                <w:rFonts w:eastAsia="Calibri"/>
                <w:sz w:val="22"/>
                <w:szCs w:val="22"/>
                <w:lang w:eastAsia="en-US"/>
              </w:rPr>
              <w:t xml:space="preserve">мороженая </w:t>
            </w:r>
          </w:p>
        </w:tc>
        <w:tc>
          <w:tcPr>
            <w:tcW w:w="1752" w:type="dxa"/>
          </w:tcPr>
          <w:p w:rsidR="004D7202" w:rsidRPr="00DC6A2F" w:rsidRDefault="004D7202" w:rsidP="00C87311">
            <w:pPr>
              <w:spacing w:after="1" w:line="220" w:lineRule="atLeast"/>
              <w:jc w:val="center"/>
            </w:pPr>
            <w:r>
              <w:t>кг</w:t>
            </w:r>
          </w:p>
        </w:tc>
        <w:tc>
          <w:tcPr>
            <w:tcW w:w="1928" w:type="dxa"/>
          </w:tcPr>
          <w:p w:rsidR="004D7202" w:rsidRPr="00DC6A2F" w:rsidRDefault="004D7202" w:rsidP="00C87311">
            <w:pPr>
              <w:spacing w:after="1" w:line="220" w:lineRule="atLeast"/>
            </w:pPr>
          </w:p>
        </w:tc>
      </w:tr>
    </w:tbl>
    <w:p w:rsidR="004D7202" w:rsidRPr="00DC6A2F" w:rsidRDefault="004D7202" w:rsidP="004D7202">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4D7202" w:rsidRPr="00DC6A2F" w:rsidTr="00C87311">
        <w:tc>
          <w:tcPr>
            <w:tcW w:w="3288" w:type="dxa"/>
            <w:tcBorders>
              <w:top w:val="nil"/>
              <w:left w:val="nil"/>
              <w:bottom w:val="nil"/>
              <w:right w:val="nil"/>
            </w:tcBorders>
            <w:vAlign w:val="bottom"/>
          </w:tcPr>
          <w:p w:rsidR="004D7202" w:rsidRPr="00DC6A2F" w:rsidRDefault="004D7202" w:rsidP="00C87311">
            <w:pPr>
              <w:spacing w:after="1" w:line="220" w:lineRule="atLeast"/>
            </w:pPr>
            <w:r w:rsidRPr="00DC6A2F">
              <w:t>От Заказчика:</w:t>
            </w:r>
          </w:p>
        </w:tc>
        <w:tc>
          <w:tcPr>
            <w:tcW w:w="1550" w:type="dxa"/>
            <w:vMerge w:val="restart"/>
            <w:tcBorders>
              <w:top w:val="nil"/>
              <w:left w:val="nil"/>
              <w:bottom w:val="nil"/>
              <w:right w:val="nil"/>
            </w:tcBorders>
          </w:tcPr>
          <w:p w:rsidR="004D7202" w:rsidRPr="00DC6A2F" w:rsidRDefault="004D7202" w:rsidP="00C87311">
            <w:pPr>
              <w:spacing w:after="1" w:line="220" w:lineRule="atLeast"/>
            </w:pPr>
          </w:p>
        </w:tc>
        <w:tc>
          <w:tcPr>
            <w:tcW w:w="4128" w:type="dxa"/>
            <w:tcBorders>
              <w:top w:val="nil"/>
              <w:left w:val="nil"/>
              <w:bottom w:val="nil"/>
              <w:right w:val="nil"/>
            </w:tcBorders>
            <w:vAlign w:val="bottom"/>
          </w:tcPr>
          <w:p w:rsidR="004D7202" w:rsidRPr="00DC6A2F" w:rsidRDefault="004D7202" w:rsidP="00C87311">
            <w:pPr>
              <w:spacing w:after="1" w:line="220" w:lineRule="atLeast"/>
            </w:pPr>
            <w:r w:rsidRPr="00DC6A2F">
              <w:t>От Поставщика:</w:t>
            </w:r>
          </w:p>
        </w:tc>
      </w:tr>
      <w:tr w:rsidR="004D7202" w:rsidRPr="00DC6A2F" w:rsidTr="00C87311">
        <w:tc>
          <w:tcPr>
            <w:tcW w:w="3288" w:type="dxa"/>
            <w:tcBorders>
              <w:top w:val="nil"/>
              <w:left w:val="nil"/>
              <w:bottom w:val="single" w:sz="4" w:space="0" w:color="auto"/>
              <w:right w:val="nil"/>
            </w:tcBorders>
          </w:tcPr>
          <w:p w:rsidR="004D7202" w:rsidRPr="00DC6A2F" w:rsidRDefault="004D7202" w:rsidP="00C87311">
            <w:pPr>
              <w:spacing w:after="1" w:line="220" w:lineRule="atLeast"/>
            </w:pPr>
          </w:p>
        </w:tc>
        <w:tc>
          <w:tcPr>
            <w:tcW w:w="1550" w:type="dxa"/>
            <w:vMerge/>
            <w:tcBorders>
              <w:top w:val="nil"/>
              <w:left w:val="nil"/>
              <w:bottom w:val="nil"/>
              <w:right w:val="nil"/>
            </w:tcBorders>
          </w:tcPr>
          <w:p w:rsidR="004D7202" w:rsidRPr="00DC6A2F" w:rsidRDefault="004D7202" w:rsidP="00C87311"/>
        </w:tc>
        <w:tc>
          <w:tcPr>
            <w:tcW w:w="4128" w:type="dxa"/>
            <w:tcBorders>
              <w:top w:val="nil"/>
              <w:left w:val="nil"/>
              <w:bottom w:val="single" w:sz="4" w:space="0" w:color="auto"/>
              <w:right w:val="nil"/>
            </w:tcBorders>
          </w:tcPr>
          <w:p w:rsidR="004D7202" w:rsidRPr="00DC6A2F" w:rsidRDefault="004D7202" w:rsidP="00C87311">
            <w:pPr>
              <w:spacing w:after="1" w:line="220" w:lineRule="atLeast"/>
            </w:pPr>
          </w:p>
        </w:tc>
      </w:tr>
      <w:tr w:rsidR="004D7202" w:rsidRPr="00DC6A2F" w:rsidTr="00C87311">
        <w:tblPrEx>
          <w:tblBorders>
            <w:insideH w:val="single" w:sz="4" w:space="0" w:color="auto"/>
          </w:tblBorders>
        </w:tblPrEx>
        <w:tc>
          <w:tcPr>
            <w:tcW w:w="3288" w:type="dxa"/>
            <w:tcBorders>
              <w:top w:val="single" w:sz="4" w:space="0" w:color="auto"/>
              <w:left w:val="nil"/>
              <w:bottom w:val="nil"/>
              <w:right w:val="nil"/>
            </w:tcBorders>
          </w:tcPr>
          <w:p w:rsidR="004D7202" w:rsidRPr="00DC6A2F" w:rsidRDefault="004D7202" w:rsidP="00C87311">
            <w:pPr>
              <w:spacing w:after="1" w:line="220" w:lineRule="atLeast"/>
            </w:pPr>
            <w:r w:rsidRPr="00DC6A2F">
              <w:t>М.П. (при наличии)</w:t>
            </w:r>
          </w:p>
        </w:tc>
        <w:tc>
          <w:tcPr>
            <w:tcW w:w="1550" w:type="dxa"/>
            <w:vMerge/>
            <w:tcBorders>
              <w:top w:val="nil"/>
              <w:left w:val="nil"/>
              <w:bottom w:val="nil"/>
              <w:right w:val="nil"/>
            </w:tcBorders>
          </w:tcPr>
          <w:p w:rsidR="004D7202" w:rsidRPr="00DC6A2F" w:rsidRDefault="004D7202" w:rsidP="00C87311"/>
        </w:tc>
        <w:tc>
          <w:tcPr>
            <w:tcW w:w="4128" w:type="dxa"/>
            <w:tcBorders>
              <w:top w:val="single" w:sz="4" w:space="0" w:color="auto"/>
              <w:left w:val="nil"/>
              <w:bottom w:val="nil"/>
              <w:right w:val="nil"/>
            </w:tcBorders>
          </w:tcPr>
          <w:p w:rsidR="004D7202" w:rsidRPr="00DC6A2F" w:rsidRDefault="004D7202" w:rsidP="00C87311">
            <w:pPr>
              <w:spacing w:after="1" w:line="220" w:lineRule="atLeast"/>
            </w:pPr>
            <w:r w:rsidRPr="00DC6A2F">
              <w:t>М.П. (при наличии)</w:t>
            </w:r>
          </w:p>
        </w:tc>
      </w:tr>
    </w:tbl>
    <w:p w:rsidR="004D7202" w:rsidRDefault="004D7202" w:rsidP="004D7202">
      <w:pPr>
        <w:spacing w:after="1" w:line="220" w:lineRule="atLeast"/>
        <w:jc w:val="both"/>
      </w:pPr>
    </w:p>
    <w:p w:rsidR="004D7202" w:rsidRPr="00FF3FA9" w:rsidRDefault="004D7202" w:rsidP="004D7202">
      <w:pPr>
        <w:suppressAutoHyphens/>
        <w:spacing w:line="100" w:lineRule="atLeast"/>
        <w:rPr>
          <w:kern w:val="1"/>
          <w:sz w:val="22"/>
          <w:szCs w:val="22"/>
        </w:rPr>
      </w:pPr>
    </w:p>
    <w:p w:rsidR="00142F76" w:rsidRPr="00A42A64" w:rsidRDefault="00142F76" w:rsidP="004D7202">
      <w:pPr>
        <w:pStyle w:val="af2"/>
        <w:ind w:right="57"/>
        <w:jc w:val="center"/>
        <w:rPr>
          <w:sz w:val="22"/>
          <w:szCs w:val="22"/>
        </w:rPr>
      </w:pPr>
    </w:p>
    <w:p w:rsidR="00142F76" w:rsidRDefault="00142F76"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332E21" w:rsidRDefault="00332E21" w:rsidP="00142F76">
      <w:pPr>
        <w:tabs>
          <w:tab w:val="left" w:pos="3630"/>
        </w:tabs>
        <w:rPr>
          <w:sz w:val="22"/>
          <w:szCs w:val="22"/>
          <w:lang w:eastAsia="zh-CN"/>
        </w:rPr>
      </w:pPr>
    </w:p>
    <w:p w:rsidR="00D930F7" w:rsidRDefault="00D930F7" w:rsidP="00142F76">
      <w:pPr>
        <w:tabs>
          <w:tab w:val="left" w:pos="3630"/>
        </w:tabs>
        <w:rPr>
          <w:sz w:val="22"/>
          <w:szCs w:val="22"/>
          <w:lang w:eastAsia="zh-CN"/>
        </w:rPr>
      </w:pPr>
    </w:p>
    <w:p w:rsidR="004F732E" w:rsidRDefault="004F732E" w:rsidP="004F732E">
      <w:pPr>
        <w:suppressAutoHyphens/>
        <w:spacing w:line="100" w:lineRule="atLeast"/>
        <w:jc w:val="center"/>
        <w:textAlignment w:val="baseline"/>
        <w:rPr>
          <w:b/>
          <w:kern w:val="1"/>
          <w:lang w:eastAsia="zh-CN"/>
        </w:rPr>
      </w:pPr>
    </w:p>
    <w:sectPr w:rsidR="004F732E" w:rsidSect="007E41DB">
      <w:footerReference w:type="default" r:id="rId29"/>
      <w:pgSz w:w="11906" w:h="16838"/>
      <w:pgMar w:top="709" w:right="567" w:bottom="1418" w:left="851" w:header="99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C31" w:rsidRDefault="00662C31" w:rsidP="00BC5B35">
      <w:r>
        <w:separator/>
      </w:r>
    </w:p>
  </w:endnote>
  <w:endnote w:type="continuationSeparator" w:id="1">
    <w:p w:rsidR="00662C31" w:rsidRDefault="00662C31" w:rsidP="00BC5B35">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D" w:rsidRDefault="008F166D">
    <w:pPr>
      <w:pStyle w:val="ae"/>
      <w:jc w:val="center"/>
    </w:pPr>
  </w:p>
  <w:p w:rsidR="008F166D" w:rsidRDefault="008F166D">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D" w:rsidRDefault="008F166D">
    <w:pPr>
      <w:pStyle w:val="ae"/>
    </w:pPr>
  </w:p>
  <w:p w:rsidR="008F166D" w:rsidRDefault="008F166D"/>
  <w:p w:rsidR="008F166D" w:rsidRDefault="008F166D"/>
  <w:p w:rsidR="008F166D" w:rsidRDefault="008F16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C31" w:rsidRDefault="00662C31" w:rsidP="00BC5B35">
      <w:r>
        <w:separator/>
      </w:r>
    </w:p>
  </w:footnote>
  <w:footnote w:type="continuationSeparator" w:id="1">
    <w:p w:rsidR="00662C31" w:rsidRDefault="00662C31" w:rsidP="00BC5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D" w:rsidRDefault="003707AE">
    <w:pPr>
      <w:pStyle w:val="ac"/>
      <w:jc w:val="center"/>
    </w:pPr>
    <w:r>
      <w:fldChar w:fldCharType="begin"/>
    </w:r>
    <w:r w:rsidR="008F166D">
      <w:instrText>PAGE   \* MERGEFORMAT</w:instrText>
    </w:r>
    <w:r>
      <w:fldChar w:fldCharType="separate"/>
    </w:r>
    <w:r w:rsidR="00FB79B7">
      <w:rPr>
        <w:noProof/>
      </w:rPr>
      <w:t>2</w:t>
    </w:r>
    <w:r>
      <w:fldChar w:fldCharType="end"/>
    </w:r>
  </w:p>
  <w:p w:rsidR="008F166D" w:rsidRDefault="008F166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1">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nsid w:val="1E7E04D5"/>
    <w:multiLevelType w:val="singleLevel"/>
    <w:tmpl w:val="D34A6FD8"/>
    <w:lvl w:ilvl="0">
      <w:start w:val="1"/>
      <w:numFmt w:val="decimal"/>
      <w:pStyle w:val="3"/>
      <w:lvlText w:val="%1."/>
      <w:lvlJc w:val="left"/>
      <w:pPr>
        <w:tabs>
          <w:tab w:val="num" w:pos="360"/>
        </w:tabs>
        <w:ind w:left="360" w:hanging="360"/>
      </w:pPr>
    </w:lvl>
  </w:abstractNum>
  <w:abstractNum w:abstractNumId="14">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9558D8"/>
    <w:multiLevelType w:val="singleLevel"/>
    <w:tmpl w:val="0419000F"/>
    <w:lvl w:ilvl="0">
      <w:start w:val="1"/>
      <w:numFmt w:val="decimal"/>
      <w:pStyle w:val="410"/>
      <w:lvlText w:val="%1."/>
      <w:lvlJc w:val="left"/>
      <w:pPr>
        <w:ind w:left="720" w:hanging="360"/>
      </w:pPr>
    </w:lvl>
  </w:abstractNum>
  <w:abstractNum w:abstractNumId="16">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7">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nsid w:val="6E916DF4"/>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9">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7"/>
  </w:num>
  <w:num w:numId="9">
    <w:abstractNumId w:val="0"/>
  </w:num>
  <w:num w:numId="10">
    <w:abstractNumId w:val="2"/>
  </w:num>
  <w:num w:numId="11">
    <w:abstractNumId w:val="3"/>
  </w:num>
  <w:num w:numId="12">
    <w:abstractNumId w:val="4"/>
  </w:num>
  <w:num w:numId="13">
    <w:abstractNumId w:val="5"/>
  </w:num>
  <w:num w:numId="14">
    <w:abstractNumId w:val="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7"/>
  </w:num>
  <w:num w:numId="20">
    <w:abstractNumId w:val="20"/>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C5B35"/>
    <w:rsid w:val="00004289"/>
    <w:rsid w:val="000050E3"/>
    <w:rsid w:val="000058D1"/>
    <w:rsid w:val="0001015A"/>
    <w:rsid w:val="000248E9"/>
    <w:rsid w:val="00025DBF"/>
    <w:rsid w:val="00030FDF"/>
    <w:rsid w:val="0003314B"/>
    <w:rsid w:val="00033C42"/>
    <w:rsid w:val="00034B25"/>
    <w:rsid w:val="000356A6"/>
    <w:rsid w:val="00041F0C"/>
    <w:rsid w:val="0004642E"/>
    <w:rsid w:val="000545F1"/>
    <w:rsid w:val="00055B6D"/>
    <w:rsid w:val="00055B9E"/>
    <w:rsid w:val="00056133"/>
    <w:rsid w:val="0005716C"/>
    <w:rsid w:val="00057738"/>
    <w:rsid w:val="00060965"/>
    <w:rsid w:val="000619A8"/>
    <w:rsid w:val="000645C5"/>
    <w:rsid w:val="000651A3"/>
    <w:rsid w:val="00072D30"/>
    <w:rsid w:val="00076FB6"/>
    <w:rsid w:val="00082E25"/>
    <w:rsid w:val="00087422"/>
    <w:rsid w:val="000968C8"/>
    <w:rsid w:val="00096BC7"/>
    <w:rsid w:val="00096F38"/>
    <w:rsid w:val="000975A4"/>
    <w:rsid w:val="000B7639"/>
    <w:rsid w:val="000C025E"/>
    <w:rsid w:val="000C2B79"/>
    <w:rsid w:val="000C55CE"/>
    <w:rsid w:val="000D087C"/>
    <w:rsid w:val="000D17D5"/>
    <w:rsid w:val="000D5330"/>
    <w:rsid w:val="000D7E52"/>
    <w:rsid w:val="000E12EE"/>
    <w:rsid w:val="000E2C70"/>
    <w:rsid w:val="000F01E7"/>
    <w:rsid w:val="000F4EAA"/>
    <w:rsid w:val="000F688E"/>
    <w:rsid w:val="000F70B8"/>
    <w:rsid w:val="000F7C63"/>
    <w:rsid w:val="00104549"/>
    <w:rsid w:val="001126AF"/>
    <w:rsid w:val="00112D7D"/>
    <w:rsid w:val="00114FAC"/>
    <w:rsid w:val="0011629B"/>
    <w:rsid w:val="00116688"/>
    <w:rsid w:val="0012180B"/>
    <w:rsid w:val="0012340C"/>
    <w:rsid w:val="00125567"/>
    <w:rsid w:val="00135591"/>
    <w:rsid w:val="001361D5"/>
    <w:rsid w:val="00142F76"/>
    <w:rsid w:val="001463DD"/>
    <w:rsid w:val="00152693"/>
    <w:rsid w:val="001556CE"/>
    <w:rsid w:val="00161448"/>
    <w:rsid w:val="0016218A"/>
    <w:rsid w:val="001621C7"/>
    <w:rsid w:val="00173300"/>
    <w:rsid w:val="00175B5C"/>
    <w:rsid w:val="00177AC1"/>
    <w:rsid w:val="0018176C"/>
    <w:rsid w:val="00182764"/>
    <w:rsid w:val="00182CC6"/>
    <w:rsid w:val="0018337D"/>
    <w:rsid w:val="0018696E"/>
    <w:rsid w:val="00187DF1"/>
    <w:rsid w:val="00191FD2"/>
    <w:rsid w:val="001A2E78"/>
    <w:rsid w:val="001A4512"/>
    <w:rsid w:val="001A565B"/>
    <w:rsid w:val="001B133A"/>
    <w:rsid w:val="001B188B"/>
    <w:rsid w:val="001B52BB"/>
    <w:rsid w:val="001B56A0"/>
    <w:rsid w:val="001C0054"/>
    <w:rsid w:val="001C10DD"/>
    <w:rsid w:val="001C11CA"/>
    <w:rsid w:val="001C1881"/>
    <w:rsid w:val="001C29A6"/>
    <w:rsid w:val="001C2A3A"/>
    <w:rsid w:val="001C3E81"/>
    <w:rsid w:val="001C4F78"/>
    <w:rsid w:val="001C6E8D"/>
    <w:rsid w:val="001D3531"/>
    <w:rsid w:val="001D7C78"/>
    <w:rsid w:val="001E45AA"/>
    <w:rsid w:val="001E473A"/>
    <w:rsid w:val="001E6843"/>
    <w:rsid w:val="00201B67"/>
    <w:rsid w:val="00203FB2"/>
    <w:rsid w:val="00204AA6"/>
    <w:rsid w:val="002060D8"/>
    <w:rsid w:val="00211C87"/>
    <w:rsid w:val="002125AE"/>
    <w:rsid w:val="00214EFE"/>
    <w:rsid w:val="00221700"/>
    <w:rsid w:val="00221818"/>
    <w:rsid w:val="00221BEF"/>
    <w:rsid w:val="0022453E"/>
    <w:rsid w:val="002252C2"/>
    <w:rsid w:val="00227F79"/>
    <w:rsid w:val="00234701"/>
    <w:rsid w:val="00235323"/>
    <w:rsid w:val="00237724"/>
    <w:rsid w:val="00242D69"/>
    <w:rsid w:val="00251EB6"/>
    <w:rsid w:val="00261EB1"/>
    <w:rsid w:val="00272DCB"/>
    <w:rsid w:val="00273215"/>
    <w:rsid w:val="00293FFF"/>
    <w:rsid w:val="00294B1F"/>
    <w:rsid w:val="002A2C88"/>
    <w:rsid w:val="002A2F98"/>
    <w:rsid w:val="002A40E6"/>
    <w:rsid w:val="002A5211"/>
    <w:rsid w:val="002C2BEA"/>
    <w:rsid w:val="002D1392"/>
    <w:rsid w:val="002D2D8F"/>
    <w:rsid w:val="002D3440"/>
    <w:rsid w:val="002D3DBF"/>
    <w:rsid w:val="002D7F5E"/>
    <w:rsid w:val="002E3BEB"/>
    <w:rsid w:val="002E6658"/>
    <w:rsid w:val="002E7E90"/>
    <w:rsid w:val="002F0D41"/>
    <w:rsid w:val="002F211D"/>
    <w:rsid w:val="002F3328"/>
    <w:rsid w:val="002F3B46"/>
    <w:rsid w:val="003201EC"/>
    <w:rsid w:val="0032282A"/>
    <w:rsid w:val="00331B02"/>
    <w:rsid w:val="00332448"/>
    <w:rsid w:val="00332E21"/>
    <w:rsid w:val="00334676"/>
    <w:rsid w:val="00334797"/>
    <w:rsid w:val="00342321"/>
    <w:rsid w:val="00343680"/>
    <w:rsid w:val="00344CC6"/>
    <w:rsid w:val="003462FD"/>
    <w:rsid w:val="003469C9"/>
    <w:rsid w:val="00346AAA"/>
    <w:rsid w:val="00355D9B"/>
    <w:rsid w:val="003639E6"/>
    <w:rsid w:val="0036443C"/>
    <w:rsid w:val="0036766A"/>
    <w:rsid w:val="003707AE"/>
    <w:rsid w:val="00372CFD"/>
    <w:rsid w:val="00372F92"/>
    <w:rsid w:val="00374BBE"/>
    <w:rsid w:val="00374E09"/>
    <w:rsid w:val="00375450"/>
    <w:rsid w:val="00383F48"/>
    <w:rsid w:val="003841E5"/>
    <w:rsid w:val="00390AB9"/>
    <w:rsid w:val="00394D51"/>
    <w:rsid w:val="003A131B"/>
    <w:rsid w:val="003A46CC"/>
    <w:rsid w:val="003A4A95"/>
    <w:rsid w:val="003B4340"/>
    <w:rsid w:val="003C38ED"/>
    <w:rsid w:val="003C7B24"/>
    <w:rsid w:val="003D2D34"/>
    <w:rsid w:val="003D42F8"/>
    <w:rsid w:val="003D5F43"/>
    <w:rsid w:val="003E2656"/>
    <w:rsid w:val="003E2DFA"/>
    <w:rsid w:val="003F0234"/>
    <w:rsid w:val="00401028"/>
    <w:rsid w:val="00403254"/>
    <w:rsid w:val="0040600D"/>
    <w:rsid w:val="004154B6"/>
    <w:rsid w:val="00417ADF"/>
    <w:rsid w:val="004218F3"/>
    <w:rsid w:val="004224DE"/>
    <w:rsid w:val="004307F7"/>
    <w:rsid w:val="004320AC"/>
    <w:rsid w:val="00433A83"/>
    <w:rsid w:val="00440C57"/>
    <w:rsid w:val="00443EB9"/>
    <w:rsid w:val="00444A2D"/>
    <w:rsid w:val="00450B78"/>
    <w:rsid w:val="004550EA"/>
    <w:rsid w:val="00460786"/>
    <w:rsid w:val="004618E9"/>
    <w:rsid w:val="00461FFA"/>
    <w:rsid w:val="004625FA"/>
    <w:rsid w:val="00463EF8"/>
    <w:rsid w:val="00474FC2"/>
    <w:rsid w:val="00476D88"/>
    <w:rsid w:val="0048468F"/>
    <w:rsid w:val="0048476B"/>
    <w:rsid w:val="00484CFA"/>
    <w:rsid w:val="00484D54"/>
    <w:rsid w:val="00485B11"/>
    <w:rsid w:val="00490273"/>
    <w:rsid w:val="00492694"/>
    <w:rsid w:val="00495465"/>
    <w:rsid w:val="004A1467"/>
    <w:rsid w:val="004A3556"/>
    <w:rsid w:val="004B07A9"/>
    <w:rsid w:val="004C77BC"/>
    <w:rsid w:val="004D1579"/>
    <w:rsid w:val="004D5EB0"/>
    <w:rsid w:val="004D6BD9"/>
    <w:rsid w:val="004D7202"/>
    <w:rsid w:val="004E23CC"/>
    <w:rsid w:val="004E2C0A"/>
    <w:rsid w:val="004E41F0"/>
    <w:rsid w:val="004F3F02"/>
    <w:rsid w:val="004F732E"/>
    <w:rsid w:val="0050154D"/>
    <w:rsid w:val="00502C0C"/>
    <w:rsid w:val="00502F6C"/>
    <w:rsid w:val="00503B1E"/>
    <w:rsid w:val="00504802"/>
    <w:rsid w:val="00506AAA"/>
    <w:rsid w:val="00507737"/>
    <w:rsid w:val="00511214"/>
    <w:rsid w:val="00511612"/>
    <w:rsid w:val="00516543"/>
    <w:rsid w:val="0052247D"/>
    <w:rsid w:val="00524D8C"/>
    <w:rsid w:val="00530CD4"/>
    <w:rsid w:val="005332F8"/>
    <w:rsid w:val="00533719"/>
    <w:rsid w:val="005350C4"/>
    <w:rsid w:val="005350DA"/>
    <w:rsid w:val="00544C72"/>
    <w:rsid w:val="005450BA"/>
    <w:rsid w:val="0054563B"/>
    <w:rsid w:val="005460DD"/>
    <w:rsid w:val="00550785"/>
    <w:rsid w:val="00550CBE"/>
    <w:rsid w:val="00553DF1"/>
    <w:rsid w:val="0055425B"/>
    <w:rsid w:val="00555911"/>
    <w:rsid w:val="00556F6E"/>
    <w:rsid w:val="005640D3"/>
    <w:rsid w:val="0056662B"/>
    <w:rsid w:val="00567C08"/>
    <w:rsid w:val="00572DD6"/>
    <w:rsid w:val="00573519"/>
    <w:rsid w:val="00577FBF"/>
    <w:rsid w:val="00584A0C"/>
    <w:rsid w:val="0058752D"/>
    <w:rsid w:val="005939DF"/>
    <w:rsid w:val="0059474E"/>
    <w:rsid w:val="005A0614"/>
    <w:rsid w:val="005B09EB"/>
    <w:rsid w:val="005B0E23"/>
    <w:rsid w:val="005B21FC"/>
    <w:rsid w:val="005C0EFC"/>
    <w:rsid w:val="005C1387"/>
    <w:rsid w:val="005C688D"/>
    <w:rsid w:val="005E0608"/>
    <w:rsid w:val="005E18DF"/>
    <w:rsid w:val="005E62D7"/>
    <w:rsid w:val="005E713D"/>
    <w:rsid w:val="005E77B3"/>
    <w:rsid w:val="005E78D5"/>
    <w:rsid w:val="005E79F9"/>
    <w:rsid w:val="005E7EB6"/>
    <w:rsid w:val="005F412F"/>
    <w:rsid w:val="006013C9"/>
    <w:rsid w:val="00601D51"/>
    <w:rsid w:val="0060594B"/>
    <w:rsid w:val="006103F2"/>
    <w:rsid w:val="00613B03"/>
    <w:rsid w:val="006147E2"/>
    <w:rsid w:val="006334FF"/>
    <w:rsid w:val="006353D9"/>
    <w:rsid w:val="0064270F"/>
    <w:rsid w:val="00642ED8"/>
    <w:rsid w:val="00653C96"/>
    <w:rsid w:val="00656D9A"/>
    <w:rsid w:val="00662C31"/>
    <w:rsid w:val="00663FEE"/>
    <w:rsid w:val="00667AE6"/>
    <w:rsid w:val="0067612D"/>
    <w:rsid w:val="006775CE"/>
    <w:rsid w:val="00683EC0"/>
    <w:rsid w:val="0068553C"/>
    <w:rsid w:val="00685B57"/>
    <w:rsid w:val="0068670C"/>
    <w:rsid w:val="00691F2C"/>
    <w:rsid w:val="006A2CD1"/>
    <w:rsid w:val="006A5FB2"/>
    <w:rsid w:val="006B0102"/>
    <w:rsid w:val="006B2D7E"/>
    <w:rsid w:val="006B3908"/>
    <w:rsid w:val="006C0A60"/>
    <w:rsid w:val="006C5C6B"/>
    <w:rsid w:val="006C69B2"/>
    <w:rsid w:val="006C6E47"/>
    <w:rsid w:val="006D30B6"/>
    <w:rsid w:val="006D492F"/>
    <w:rsid w:val="006D5DFF"/>
    <w:rsid w:val="006E76A3"/>
    <w:rsid w:val="006F4E9B"/>
    <w:rsid w:val="007002A9"/>
    <w:rsid w:val="00703158"/>
    <w:rsid w:val="00704F87"/>
    <w:rsid w:val="00711C69"/>
    <w:rsid w:val="00715207"/>
    <w:rsid w:val="007203F8"/>
    <w:rsid w:val="007272EB"/>
    <w:rsid w:val="00727922"/>
    <w:rsid w:val="007305BF"/>
    <w:rsid w:val="00730730"/>
    <w:rsid w:val="007316AE"/>
    <w:rsid w:val="0073284F"/>
    <w:rsid w:val="00733282"/>
    <w:rsid w:val="0073331A"/>
    <w:rsid w:val="00740145"/>
    <w:rsid w:val="007411CE"/>
    <w:rsid w:val="00741FBD"/>
    <w:rsid w:val="007452B3"/>
    <w:rsid w:val="0074707A"/>
    <w:rsid w:val="007522D8"/>
    <w:rsid w:val="0075660C"/>
    <w:rsid w:val="0077375A"/>
    <w:rsid w:val="007746B8"/>
    <w:rsid w:val="00777162"/>
    <w:rsid w:val="00781F4A"/>
    <w:rsid w:val="00784B4C"/>
    <w:rsid w:val="00785C8E"/>
    <w:rsid w:val="007932DF"/>
    <w:rsid w:val="00793715"/>
    <w:rsid w:val="007A72F2"/>
    <w:rsid w:val="007B7B18"/>
    <w:rsid w:val="007C07B0"/>
    <w:rsid w:val="007C0B92"/>
    <w:rsid w:val="007C1488"/>
    <w:rsid w:val="007C568F"/>
    <w:rsid w:val="007D748C"/>
    <w:rsid w:val="007E41A8"/>
    <w:rsid w:val="007E41DB"/>
    <w:rsid w:val="007E516C"/>
    <w:rsid w:val="007F2067"/>
    <w:rsid w:val="007F457F"/>
    <w:rsid w:val="008001C7"/>
    <w:rsid w:val="00801F96"/>
    <w:rsid w:val="0080449F"/>
    <w:rsid w:val="008062A5"/>
    <w:rsid w:val="00814A6D"/>
    <w:rsid w:val="0081527D"/>
    <w:rsid w:val="00816016"/>
    <w:rsid w:val="0081662C"/>
    <w:rsid w:val="00823F59"/>
    <w:rsid w:val="00826B67"/>
    <w:rsid w:val="0083001D"/>
    <w:rsid w:val="00845777"/>
    <w:rsid w:val="008569B9"/>
    <w:rsid w:val="00861C92"/>
    <w:rsid w:val="00865302"/>
    <w:rsid w:val="008853E3"/>
    <w:rsid w:val="00886E47"/>
    <w:rsid w:val="008904F1"/>
    <w:rsid w:val="008A057D"/>
    <w:rsid w:val="008A2224"/>
    <w:rsid w:val="008A41EF"/>
    <w:rsid w:val="008B4C66"/>
    <w:rsid w:val="008B7269"/>
    <w:rsid w:val="008C7A8C"/>
    <w:rsid w:val="008D2707"/>
    <w:rsid w:val="008D28F1"/>
    <w:rsid w:val="008D644F"/>
    <w:rsid w:val="008D6AAE"/>
    <w:rsid w:val="008F166D"/>
    <w:rsid w:val="008F68C2"/>
    <w:rsid w:val="008F744F"/>
    <w:rsid w:val="00904984"/>
    <w:rsid w:val="0090757B"/>
    <w:rsid w:val="00914310"/>
    <w:rsid w:val="00914E1B"/>
    <w:rsid w:val="0091593D"/>
    <w:rsid w:val="00921FE4"/>
    <w:rsid w:val="00931850"/>
    <w:rsid w:val="009323E8"/>
    <w:rsid w:val="00933067"/>
    <w:rsid w:val="00933092"/>
    <w:rsid w:val="00937629"/>
    <w:rsid w:val="00942D1E"/>
    <w:rsid w:val="0094403B"/>
    <w:rsid w:val="00944C79"/>
    <w:rsid w:val="00945315"/>
    <w:rsid w:val="009507B9"/>
    <w:rsid w:val="00953B4F"/>
    <w:rsid w:val="00956288"/>
    <w:rsid w:val="00963918"/>
    <w:rsid w:val="00963E6E"/>
    <w:rsid w:val="00966943"/>
    <w:rsid w:val="00970B90"/>
    <w:rsid w:val="00970D0D"/>
    <w:rsid w:val="009778FB"/>
    <w:rsid w:val="00984EB7"/>
    <w:rsid w:val="009855EC"/>
    <w:rsid w:val="009857A2"/>
    <w:rsid w:val="0099040E"/>
    <w:rsid w:val="00990626"/>
    <w:rsid w:val="00990981"/>
    <w:rsid w:val="00992585"/>
    <w:rsid w:val="009936D0"/>
    <w:rsid w:val="00996628"/>
    <w:rsid w:val="009A16C8"/>
    <w:rsid w:val="009A563C"/>
    <w:rsid w:val="009A635A"/>
    <w:rsid w:val="009B2D49"/>
    <w:rsid w:val="009B4CB3"/>
    <w:rsid w:val="009B5A16"/>
    <w:rsid w:val="009B7247"/>
    <w:rsid w:val="009C01B8"/>
    <w:rsid w:val="009C3DD4"/>
    <w:rsid w:val="009C59D0"/>
    <w:rsid w:val="009D05C2"/>
    <w:rsid w:val="009D3ADF"/>
    <w:rsid w:val="009D4E2B"/>
    <w:rsid w:val="009D6849"/>
    <w:rsid w:val="009D771D"/>
    <w:rsid w:val="009E0B73"/>
    <w:rsid w:val="009E46E6"/>
    <w:rsid w:val="009E5468"/>
    <w:rsid w:val="009F5C65"/>
    <w:rsid w:val="00A05049"/>
    <w:rsid w:val="00A05900"/>
    <w:rsid w:val="00A05D85"/>
    <w:rsid w:val="00A06466"/>
    <w:rsid w:val="00A12FF3"/>
    <w:rsid w:val="00A13A6D"/>
    <w:rsid w:val="00A168AE"/>
    <w:rsid w:val="00A21118"/>
    <w:rsid w:val="00A21282"/>
    <w:rsid w:val="00A212B6"/>
    <w:rsid w:val="00A21637"/>
    <w:rsid w:val="00A21D90"/>
    <w:rsid w:val="00A21E73"/>
    <w:rsid w:val="00A252F2"/>
    <w:rsid w:val="00A27166"/>
    <w:rsid w:val="00A27EDC"/>
    <w:rsid w:val="00A30B34"/>
    <w:rsid w:val="00A32B8A"/>
    <w:rsid w:val="00A3386E"/>
    <w:rsid w:val="00A3414C"/>
    <w:rsid w:val="00A3751E"/>
    <w:rsid w:val="00A37BC1"/>
    <w:rsid w:val="00A40046"/>
    <w:rsid w:val="00A41CFB"/>
    <w:rsid w:val="00A569F4"/>
    <w:rsid w:val="00A601E6"/>
    <w:rsid w:val="00A64499"/>
    <w:rsid w:val="00A66DF8"/>
    <w:rsid w:val="00A71087"/>
    <w:rsid w:val="00A723D1"/>
    <w:rsid w:val="00A72CA1"/>
    <w:rsid w:val="00A75E1A"/>
    <w:rsid w:val="00A807AF"/>
    <w:rsid w:val="00A8772B"/>
    <w:rsid w:val="00A908E3"/>
    <w:rsid w:val="00A91525"/>
    <w:rsid w:val="00A93393"/>
    <w:rsid w:val="00A94E6E"/>
    <w:rsid w:val="00A96953"/>
    <w:rsid w:val="00A9716C"/>
    <w:rsid w:val="00AA202A"/>
    <w:rsid w:val="00AA5F59"/>
    <w:rsid w:val="00AB0878"/>
    <w:rsid w:val="00AB0B3A"/>
    <w:rsid w:val="00AB753D"/>
    <w:rsid w:val="00AB797A"/>
    <w:rsid w:val="00AC01D6"/>
    <w:rsid w:val="00AC1B05"/>
    <w:rsid w:val="00AC6856"/>
    <w:rsid w:val="00AC7B1C"/>
    <w:rsid w:val="00AD4075"/>
    <w:rsid w:val="00AD5868"/>
    <w:rsid w:val="00AD661B"/>
    <w:rsid w:val="00AD6BBF"/>
    <w:rsid w:val="00AE1951"/>
    <w:rsid w:val="00AF1915"/>
    <w:rsid w:val="00AF585C"/>
    <w:rsid w:val="00AF5C33"/>
    <w:rsid w:val="00B022BE"/>
    <w:rsid w:val="00B045A8"/>
    <w:rsid w:val="00B109B7"/>
    <w:rsid w:val="00B125BD"/>
    <w:rsid w:val="00B1600E"/>
    <w:rsid w:val="00B3113A"/>
    <w:rsid w:val="00B32F95"/>
    <w:rsid w:val="00B369DA"/>
    <w:rsid w:val="00B463CB"/>
    <w:rsid w:val="00B50319"/>
    <w:rsid w:val="00B53637"/>
    <w:rsid w:val="00B6029A"/>
    <w:rsid w:val="00B64848"/>
    <w:rsid w:val="00B66841"/>
    <w:rsid w:val="00B71623"/>
    <w:rsid w:val="00B72EAF"/>
    <w:rsid w:val="00B731FB"/>
    <w:rsid w:val="00B7646A"/>
    <w:rsid w:val="00B770CC"/>
    <w:rsid w:val="00B777F1"/>
    <w:rsid w:val="00B82437"/>
    <w:rsid w:val="00B835D7"/>
    <w:rsid w:val="00B8536F"/>
    <w:rsid w:val="00B869A9"/>
    <w:rsid w:val="00B93E8D"/>
    <w:rsid w:val="00B960D2"/>
    <w:rsid w:val="00BA1BB8"/>
    <w:rsid w:val="00BA62DB"/>
    <w:rsid w:val="00BB1892"/>
    <w:rsid w:val="00BB1EBD"/>
    <w:rsid w:val="00BC08B7"/>
    <w:rsid w:val="00BC156C"/>
    <w:rsid w:val="00BC2E04"/>
    <w:rsid w:val="00BC3117"/>
    <w:rsid w:val="00BC5684"/>
    <w:rsid w:val="00BC5B35"/>
    <w:rsid w:val="00BD11EC"/>
    <w:rsid w:val="00BD192B"/>
    <w:rsid w:val="00BE0546"/>
    <w:rsid w:val="00BE3B41"/>
    <w:rsid w:val="00BE5EEE"/>
    <w:rsid w:val="00BF17E1"/>
    <w:rsid w:val="00BF23FE"/>
    <w:rsid w:val="00BF4A60"/>
    <w:rsid w:val="00C034E7"/>
    <w:rsid w:val="00C0547A"/>
    <w:rsid w:val="00C05524"/>
    <w:rsid w:val="00C070C7"/>
    <w:rsid w:val="00C07445"/>
    <w:rsid w:val="00C235E1"/>
    <w:rsid w:val="00C26307"/>
    <w:rsid w:val="00C30374"/>
    <w:rsid w:val="00C33BD0"/>
    <w:rsid w:val="00C35F63"/>
    <w:rsid w:val="00C36EA4"/>
    <w:rsid w:val="00C37311"/>
    <w:rsid w:val="00C402B6"/>
    <w:rsid w:val="00C41C3B"/>
    <w:rsid w:val="00C4247D"/>
    <w:rsid w:val="00C45BEA"/>
    <w:rsid w:val="00C466CF"/>
    <w:rsid w:val="00C55521"/>
    <w:rsid w:val="00C56B98"/>
    <w:rsid w:val="00C62569"/>
    <w:rsid w:val="00C631AF"/>
    <w:rsid w:val="00C73BBC"/>
    <w:rsid w:val="00C74D8A"/>
    <w:rsid w:val="00C75379"/>
    <w:rsid w:val="00C761F0"/>
    <w:rsid w:val="00C84D27"/>
    <w:rsid w:val="00C85EE4"/>
    <w:rsid w:val="00C87311"/>
    <w:rsid w:val="00C92BC0"/>
    <w:rsid w:val="00C930B3"/>
    <w:rsid w:val="00C93DBB"/>
    <w:rsid w:val="00C94147"/>
    <w:rsid w:val="00C97588"/>
    <w:rsid w:val="00C97F7C"/>
    <w:rsid w:val="00CA66C1"/>
    <w:rsid w:val="00CB1040"/>
    <w:rsid w:val="00CC01D0"/>
    <w:rsid w:val="00CC1635"/>
    <w:rsid w:val="00CC38F7"/>
    <w:rsid w:val="00CD046B"/>
    <w:rsid w:val="00CD2A57"/>
    <w:rsid w:val="00CD77E1"/>
    <w:rsid w:val="00CE5318"/>
    <w:rsid w:val="00CE7238"/>
    <w:rsid w:val="00CE75A6"/>
    <w:rsid w:val="00CF20CF"/>
    <w:rsid w:val="00D01F07"/>
    <w:rsid w:val="00D03D47"/>
    <w:rsid w:val="00D049A0"/>
    <w:rsid w:val="00D04CB8"/>
    <w:rsid w:val="00D229EC"/>
    <w:rsid w:val="00D25D11"/>
    <w:rsid w:val="00D333F6"/>
    <w:rsid w:val="00D41AA3"/>
    <w:rsid w:val="00D43215"/>
    <w:rsid w:val="00D43586"/>
    <w:rsid w:val="00D46076"/>
    <w:rsid w:val="00D4679C"/>
    <w:rsid w:val="00D46DA8"/>
    <w:rsid w:val="00D527AC"/>
    <w:rsid w:val="00D54624"/>
    <w:rsid w:val="00D56611"/>
    <w:rsid w:val="00D56C44"/>
    <w:rsid w:val="00D57933"/>
    <w:rsid w:val="00D61266"/>
    <w:rsid w:val="00D66070"/>
    <w:rsid w:val="00D74834"/>
    <w:rsid w:val="00D77F3B"/>
    <w:rsid w:val="00D80353"/>
    <w:rsid w:val="00D8226F"/>
    <w:rsid w:val="00D83F9C"/>
    <w:rsid w:val="00D8482F"/>
    <w:rsid w:val="00D860E1"/>
    <w:rsid w:val="00D930F7"/>
    <w:rsid w:val="00D96F29"/>
    <w:rsid w:val="00D97DF8"/>
    <w:rsid w:val="00DA0F27"/>
    <w:rsid w:val="00DA708F"/>
    <w:rsid w:val="00DB058B"/>
    <w:rsid w:val="00DB3667"/>
    <w:rsid w:val="00DC012C"/>
    <w:rsid w:val="00DC060F"/>
    <w:rsid w:val="00DC3FF8"/>
    <w:rsid w:val="00DC7F35"/>
    <w:rsid w:val="00DD1EB7"/>
    <w:rsid w:val="00DD5292"/>
    <w:rsid w:val="00DE4914"/>
    <w:rsid w:val="00DE4B1B"/>
    <w:rsid w:val="00DE5D59"/>
    <w:rsid w:val="00DF01AB"/>
    <w:rsid w:val="00DF0DC5"/>
    <w:rsid w:val="00DF662C"/>
    <w:rsid w:val="00DF713A"/>
    <w:rsid w:val="00E0490E"/>
    <w:rsid w:val="00E061D4"/>
    <w:rsid w:val="00E06D25"/>
    <w:rsid w:val="00E11750"/>
    <w:rsid w:val="00E13EAB"/>
    <w:rsid w:val="00E34AF3"/>
    <w:rsid w:val="00E357B4"/>
    <w:rsid w:val="00E36F9D"/>
    <w:rsid w:val="00E40FD2"/>
    <w:rsid w:val="00E4100D"/>
    <w:rsid w:val="00E42D6D"/>
    <w:rsid w:val="00E44DEE"/>
    <w:rsid w:val="00E60491"/>
    <w:rsid w:val="00E621CD"/>
    <w:rsid w:val="00E62680"/>
    <w:rsid w:val="00E62EB7"/>
    <w:rsid w:val="00E715FD"/>
    <w:rsid w:val="00E73CC1"/>
    <w:rsid w:val="00E74B34"/>
    <w:rsid w:val="00E74B9C"/>
    <w:rsid w:val="00E754FE"/>
    <w:rsid w:val="00E915B3"/>
    <w:rsid w:val="00E95F2B"/>
    <w:rsid w:val="00EA1C29"/>
    <w:rsid w:val="00EA3B7F"/>
    <w:rsid w:val="00EA67F9"/>
    <w:rsid w:val="00EA7A18"/>
    <w:rsid w:val="00EB2ED1"/>
    <w:rsid w:val="00EB384B"/>
    <w:rsid w:val="00EB5BE5"/>
    <w:rsid w:val="00EB71A4"/>
    <w:rsid w:val="00ED3FD6"/>
    <w:rsid w:val="00EE00BA"/>
    <w:rsid w:val="00EE24DD"/>
    <w:rsid w:val="00EE2579"/>
    <w:rsid w:val="00EE383F"/>
    <w:rsid w:val="00EE7069"/>
    <w:rsid w:val="00EE76E8"/>
    <w:rsid w:val="00EF05CA"/>
    <w:rsid w:val="00EF1D62"/>
    <w:rsid w:val="00EF4FE9"/>
    <w:rsid w:val="00EF59E5"/>
    <w:rsid w:val="00EF5C15"/>
    <w:rsid w:val="00F04E32"/>
    <w:rsid w:val="00F05D85"/>
    <w:rsid w:val="00F07DCD"/>
    <w:rsid w:val="00F11216"/>
    <w:rsid w:val="00F154ED"/>
    <w:rsid w:val="00F17F81"/>
    <w:rsid w:val="00F200CE"/>
    <w:rsid w:val="00F21C1F"/>
    <w:rsid w:val="00F2236B"/>
    <w:rsid w:val="00F228D7"/>
    <w:rsid w:val="00F23D57"/>
    <w:rsid w:val="00F2450B"/>
    <w:rsid w:val="00F2636C"/>
    <w:rsid w:val="00F45E64"/>
    <w:rsid w:val="00F47598"/>
    <w:rsid w:val="00F552F5"/>
    <w:rsid w:val="00F57096"/>
    <w:rsid w:val="00F60CCB"/>
    <w:rsid w:val="00F61C84"/>
    <w:rsid w:val="00F622B6"/>
    <w:rsid w:val="00F62625"/>
    <w:rsid w:val="00F70BAB"/>
    <w:rsid w:val="00F72A66"/>
    <w:rsid w:val="00F8039B"/>
    <w:rsid w:val="00F81F2B"/>
    <w:rsid w:val="00F84C62"/>
    <w:rsid w:val="00F85BF5"/>
    <w:rsid w:val="00F872DB"/>
    <w:rsid w:val="00F910F2"/>
    <w:rsid w:val="00F92A1A"/>
    <w:rsid w:val="00FA07FC"/>
    <w:rsid w:val="00FB14BE"/>
    <w:rsid w:val="00FB5EC7"/>
    <w:rsid w:val="00FB5FD3"/>
    <w:rsid w:val="00FB79B7"/>
    <w:rsid w:val="00FC01AF"/>
    <w:rsid w:val="00FC46A6"/>
    <w:rsid w:val="00FD0474"/>
    <w:rsid w:val="00FD1C66"/>
    <w:rsid w:val="00FD7CA7"/>
    <w:rsid w:val="00FE037B"/>
    <w:rsid w:val="00FE1943"/>
    <w:rsid w:val="00FE51E8"/>
    <w:rsid w:val="00FE5556"/>
    <w:rsid w:val="00FF004F"/>
    <w:rsid w:val="00FF094B"/>
    <w:rsid w:val="00FF521B"/>
    <w:rsid w:val="00FF66AE"/>
    <w:rsid w:val="00FF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rPr>
  </w:style>
  <w:style w:type="character" w:customStyle="1" w:styleId="90">
    <w:name w:val="Заголовок 9 Знак"/>
    <w:basedOn w:val="a3"/>
    <w:link w:val="9"/>
    <w:rsid w:val="00BC5B35"/>
    <w:rPr>
      <w:rFonts w:ascii="Cambria" w:eastAsia="Times New Roman" w:hAnsi="Cambria" w:cs="Times New Roman"/>
      <w:sz w:val="24"/>
      <w:lang/>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rPr>
  </w:style>
  <w:style w:type="character" w:customStyle="1" w:styleId="a8">
    <w:name w:val="Текст сноски Знак"/>
    <w:basedOn w:val="a3"/>
    <w:link w:val="a7"/>
    <w:rsid w:val="00BC5B35"/>
    <w:rPr>
      <w:rFonts w:ascii="Arial" w:eastAsia="Times New Roman" w:hAnsi="Arial" w:cs="Times New Roman"/>
      <w:sz w:val="20"/>
      <w:szCs w:val="20"/>
      <w:lang/>
    </w:rPr>
  </w:style>
  <w:style w:type="character" w:customStyle="1" w:styleId="a9">
    <w:name w:val="Текст примечания Знак"/>
    <w:basedOn w:val="a3"/>
    <w:link w:val="aa"/>
    <w:rsid w:val="00BC5B35"/>
    <w:rPr>
      <w:rFonts w:ascii="Calibri" w:eastAsia="Calibri" w:hAnsi="Calibri" w:cs="Times New Roman"/>
      <w:sz w:val="20"/>
      <w:szCs w:val="20"/>
      <w:lang/>
    </w:rPr>
  </w:style>
  <w:style w:type="paragraph" w:styleId="aa">
    <w:name w:val="annotation text"/>
    <w:basedOn w:val="a2"/>
    <w:link w:val="a9"/>
    <w:unhideWhenUsed/>
    <w:rsid w:val="00BC5B35"/>
    <w:pPr>
      <w:spacing w:after="200" w:line="276" w:lineRule="auto"/>
    </w:pPr>
    <w:rPr>
      <w:rFonts w:ascii="Calibri" w:eastAsia="Calibri" w:hAnsi="Calibri"/>
      <w:sz w:val="20"/>
      <w:szCs w:val="20"/>
      <w:lang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Заголовок"/>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c">
    <w:name w:val="Текст1"/>
    <w:basedOn w:val="a2"/>
    <w:rsid w:val="00BC5B35"/>
    <w:pPr>
      <w:overflowPunct w:val="0"/>
      <w:autoSpaceDE w:val="0"/>
    </w:pPr>
    <w:rPr>
      <w:rFonts w:ascii="Courier New" w:hAnsi="Courier New" w:cs="Courier New"/>
      <w:sz w:val="20"/>
      <w:szCs w:val="20"/>
      <w:lang w:eastAsia="ar-SA"/>
    </w:rPr>
  </w:style>
  <w:style w:type="paragraph" w:customStyle="1" w:styleId="aff1">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2">
    <w:name w:val="Таблица. Наименование"/>
    <w:basedOn w:val="a2"/>
    <w:next w:val="aff3"/>
    <w:uiPriority w:val="99"/>
    <w:rsid w:val="00BC5B35"/>
    <w:pPr>
      <w:keepNext/>
      <w:spacing w:line="360" w:lineRule="auto"/>
      <w:jc w:val="right"/>
    </w:pPr>
    <w:rPr>
      <w:b/>
    </w:rPr>
  </w:style>
  <w:style w:type="paragraph" w:styleId="aff3">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4">
    <w:name w:val="Таблица. Шапка"/>
    <w:basedOn w:val="aff2"/>
    <w:next w:val="a2"/>
    <w:autoRedefine/>
    <w:uiPriority w:val="99"/>
    <w:rsid w:val="00BC5B35"/>
    <w:pPr>
      <w:spacing w:before="120" w:after="120"/>
      <w:jc w:val="left"/>
    </w:pPr>
  </w:style>
  <w:style w:type="paragraph" w:customStyle="1" w:styleId="aff5">
    <w:name w:val="Таблица. Текст ячеек"/>
    <w:basedOn w:val="a2"/>
    <w:autoRedefine/>
    <w:uiPriority w:val="99"/>
    <w:rsid w:val="00BC5B35"/>
    <w:rPr>
      <w:rFonts w:ascii="Calibri" w:hAnsi="Calibri"/>
    </w:rPr>
  </w:style>
  <w:style w:type="paragraph" w:customStyle="1" w:styleId="aff6">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7">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d">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8">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9">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a">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b">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c">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d">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d"/>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e">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f">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0">
    <w:name w:val="Table Grid"/>
    <w:basedOn w:val="a4"/>
    <w:uiPriority w:val="59"/>
    <w:rsid w:val="00BC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rmal (Web)"/>
    <w:basedOn w:val="a2"/>
    <w:link w:val="afff2"/>
    <w:unhideWhenUsed/>
    <w:rsid w:val="00BC5B35"/>
    <w:pPr>
      <w:spacing w:before="100" w:beforeAutospacing="1" w:after="100" w:afterAutospacing="1"/>
    </w:pPr>
  </w:style>
  <w:style w:type="character" w:styleId="afff3">
    <w:name w:val="page number"/>
    <w:rsid w:val="00BC5B35"/>
    <w:rPr>
      <w:rFonts w:ascii="Times New Roman" w:hAnsi="Times New Roman"/>
      <w:sz w:val="24"/>
    </w:rPr>
  </w:style>
  <w:style w:type="character" w:customStyle="1" w:styleId="NoSpacingChar">
    <w:name w:val="No Spacing Char"/>
    <w:link w:val="1e"/>
    <w:locked/>
    <w:rsid w:val="00BC5B35"/>
  </w:style>
  <w:style w:type="paragraph" w:customStyle="1" w:styleId="1e">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4">
    <w:name w:val="footnote reference"/>
    <w:uiPriority w:val="99"/>
    <w:unhideWhenUsed/>
    <w:rsid w:val="00BC5B35"/>
    <w:rPr>
      <w:vertAlign w:val="superscript"/>
    </w:rPr>
  </w:style>
  <w:style w:type="character" w:styleId="afff5">
    <w:name w:val="Strong"/>
    <w:uiPriority w:val="22"/>
    <w:qFormat/>
    <w:rsid w:val="00BC5B35"/>
    <w:rPr>
      <w:b/>
      <w:bCs/>
    </w:rPr>
  </w:style>
  <w:style w:type="numbering" w:customStyle="1" w:styleId="1f">
    <w:name w:val="Нет списка1"/>
    <w:next w:val="a5"/>
    <w:uiPriority w:val="99"/>
    <w:semiHidden/>
    <w:rsid w:val="000C2B79"/>
  </w:style>
  <w:style w:type="character" w:styleId="afff6">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0">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7">
    <w:name w:val="Normal Indent"/>
    <w:basedOn w:val="a2"/>
    <w:rsid w:val="000C2B79"/>
    <w:pPr>
      <w:spacing w:after="20"/>
      <w:ind w:left="130" w:right="102"/>
    </w:pPr>
  </w:style>
  <w:style w:type="paragraph" w:styleId="afff8">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9">
    <w:name w:val="List"/>
    <w:basedOn w:val="a2"/>
    <w:rsid w:val="000C2B79"/>
    <w:pPr>
      <w:spacing w:after="60"/>
      <w:ind w:left="283" w:right="102" w:hanging="283"/>
      <w:jc w:val="both"/>
    </w:pPr>
  </w:style>
  <w:style w:type="paragraph" w:styleId="afffa">
    <w:name w:val="List Bullet"/>
    <w:basedOn w:val="a2"/>
    <w:autoRedefine/>
    <w:rsid w:val="000C2B79"/>
    <w:pPr>
      <w:widowControl w:val="0"/>
      <w:spacing w:after="60"/>
      <w:ind w:left="130" w:right="102"/>
      <w:jc w:val="both"/>
    </w:pPr>
  </w:style>
  <w:style w:type="paragraph" w:styleId="afffb">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c">
    <w:name w:val="Closing"/>
    <w:basedOn w:val="a2"/>
    <w:link w:val="afffd"/>
    <w:rsid w:val="000C2B79"/>
    <w:pPr>
      <w:spacing w:after="60"/>
      <w:ind w:left="4252" w:right="102"/>
      <w:jc w:val="both"/>
    </w:pPr>
    <w:rPr>
      <w:lang/>
    </w:rPr>
  </w:style>
  <w:style w:type="character" w:customStyle="1" w:styleId="afffd">
    <w:name w:val="Прощание Знак"/>
    <w:basedOn w:val="a3"/>
    <w:link w:val="afffc"/>
    <w:rsid w:val="000C2B79"/>
    <w:rPr>
      <w:rFonts w:ascii="Times New Roman" w:eastAsia="Times New Roman" w:hAnsi="Times New Roman" w:cs="Times New Roman"/>
      <w:sz w:val="24"/>
      <w:szCs w:val="24"/>
      <w:lang/>
    </w:rPr>
  </w:style>
  <w:style w:type="paragraph" w:styleId="afffe">
    <w:name w:val="Signature"/>
    <w:basedOn w:val="a2"/>
    <w:link w:val="affff"/>
    <w:rsid w:val="000C2B79"/>
    <w:pPr>
      <w:spacing w:after="60"/>
      <w:ind w:left="4252" w:right="102"/>
      <w:jc w:val="both"/>
    </w:pPr>
    <w:rPr>
      <w:lang/>
    </w:rPr>
  </w:style>
  <w:style w:type="character" w:customStyle="1" w:styleId="affff">
    <w:name w:val="Подпись Знак"/>
    <w:basedOn w:val="a3"/>
    <w:link w:val="afffe"/>
    <w:rsid w:val="000C2B79"/>
    <w:rPr>
      <w:rFonts w:ascii="Times New Roman" w:eastAsia="Times New Roman" w:hAnsi="Times New Roman" w:cs="Times New Roman"/>
      <w:sz w:val="24"/>
      <w:szCs w:val="24"/>
      <w:lang/>
    </w:rPr>
  </w:style>
  <w:style w:type="paragraph" w:styleId="affff0">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1">
    <w:name w:val="Message Header"/>
    <w:basedOn w:val="a2"/>
    <w:link w:val="affff2"/>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rPr>
  </w:style>
  <w:style w:type="character" w:customStyle="1" w:styleId="affff2">
    <w:name w:val="Шапка Знак"/>
    <w:basedOn w:val="a3"/>
    <w:link w:val="affff1"/>
    <w:rsid w:val="000C2B79"/>
    <w:rPr>
      <w:rFonts w:ascii="Arial" w:eastAsia="Times New Roman" w:hAnsi="Arial" w:cs="Times New Roman"/>
      <w:sz w:val="24"/>
      <w:szCs w:val="24"/>
      <w:shd w:val="pct20" w:color="auto" w:fill="auto"/>
      <w:lang/>
    </w:rPr>
  </w:style>
  <w:style w:type="paragraph" w:styleId="affff3">
    <w:name w:val="Subtitle"/>
    <w:basedOn w:val="a2"/>
    <w:link w:val="affff4"/>
    <w:qFormat/>
    <w:rsid w:val="000C2B79"/>
    <w:pPr>
      <w:spacing w:after="60"/>
      <w:ind w:left="130" w:right="102"/>
      <w:jc w:val="center"/>
      <w:outlineLvl w:val="1"/>
    </w:pPr>
    <w:rPr>
      <w:rFonts w:ascii="Arial" w:hAnsi="Arial"/>
      <w:szCs w:val="20"/>
    </w:rPr>
  </w:style>
  <w:style w:type="character" w:customStyle="1" w:styleId="affff4">
    <w:name w:val="Подзаголовок Знак"/>
    <w:basedOn w:val="a3"/>
    <w:link w:val="affff3"/>
    <w:rsid w:val="000C2B79"/>
    <w:rPr>
      <w:rFonts w:ascii="Arial" w:eastAsia="Times New Roman" w:hAnsi="Arial" w:cs="Times New Roman"/>
      <w:sz w:val="24"/>
      <w:szCs w:val="20"/>
      <w:lang w:eastAsia="ru-RU"/>
    </w:rPr>
  </w:style>
  <w:style w:type="paragraph" w:styleId="affff5">
    <w:name w:val="Salutation"/>
    <w:basedOn w:val="a2"/>
    <w:next w:val="a2"/>
    <w:link w:val="affff6"/>
    <w:rsid w:val="000C2B79"/>
    <w:pPr>
      <w:spacing w:after="60"/>
      <w:ind w:left="130" w:right="102"/>
      <w:jc w:val="both"/>
    </w:pPr>
    <w:rPr>
      <w:lang/>
    </w:rPr>
  </w:style>
  <w:style w:type="character" w:customStyle="1" w:styleId="affff6">
    <w:name w:val="Приветствие Знак"/>
    <w:basedOn w:val="a3"/>
    <w:link w:val="affff5"/>
    <w:rsid w:val="000C2B79"/>
    <w:rPr>
      <w:rFonts w:ascii="Times New Roman" w:eastAsia="Times New Roman" w:hAnsi="Times New Roman" w:cs="Times New Roman"/>
      <w:sz w:val="24"/>
      <w:szCs w:val="24"/>
      <w:lang/>
    </w:rPr>
  </w:style>
  <w:style w:type="paragraph" w:styleId="affff7">
    <w:name w:val="Date"/>
    <w:basedOn w:val="a2"/>
    <w:next w:val="a2"/>
    <w:link w:val="affff8"/>
    <w:rsid w:val="000C2B79"/>
    <w:pPr>
      <w:spacing w:after="60"/>
      <w:ind w:left="130" w:right="102"/>
      <w:jc w:val="both"/>
    </w:pPr>
    <w:rPr>
      <w:szCs w:val="20"/>
    </w:rPr>
  </w:style>
  <w:style w:type="character" w:customStyle="1" w:styleId="affff8">
    <w:name w:val="Дата Знак"/>
    <w:basedOn w:val="a3"/>
    <w:link w:val="affff7"/>
    <w:rsid w:val="000C2B79"/>
    <w:rPr>
      <w:rFonts w:ascii="Times New Roman" w:eastAsia="Times New Roman" w:hAnsi="Times New Roman" w:cs="Times New Roman"/>
      <w:sz w:val="24"/>
      <w:szCs w:val="20"/>
      <w:lang w:eastAsia="ru-RU"/>
    </w:rPr>
  </w:style>
  <w:style w:type="paragraph" w:styleId="affff9">
    <w:name w:val="Body Text First Indent"/>
    <w:basedOn w:val="af2"/>
    <w:link w:val="affffa"/>
    <w:rsid w:val="000C2B79"/>
    <w:pPr>
      <w:ind w:left="130" w:right="102" w:firstLine="210"/>
      <w:jc w:val="both"/>
    </w:pPr>
    <w:rPr>
      <w:lang/>
    </w:rPr>
  </w:style>
  <w:style w:type="character" w:customStyle="1" w:styleId="affffa">
    <w:name w:val="Красная строка Знак"/>
    <w:basedOn w:val="af1"/>
    <w:link w:val="affff9"/>
    <w:rsid w:val="000C2B79"/>
    <w:rPr>
      <w:rFonts w:ascii="Times New Roman" w:eastAsia="Times New Roman" w:hAnsi="Times New Roman" w:cs="Times New Roman"/>
      <w:sz w:val="24"/>
      <w:szCs w:val="24"/>
      <w:lang/>
    </w:rPr>
  </w:style>
  <w:style w:type="paragraph" w:styleId="2d">
    <w:name w:val="Body Text First Indent 2"/>
    <w:basedOn w:val="af3"/>
    <w:link w:val="2e"/>
    <w:rsid w:val="000C2B79"/>
    <w:pPr>
      <w:spacing w:after="120"/>
      <w:ind w:left="283" w:right="102" w:firstLine="210"/>
    </w:pPr>
    <w:rPr>
      <w:lang/>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rPr>
  </w:style>
  <w:style w:type="paragraph" w:styleId="affffb">
    <w:name w:val="Note Heading"/>
    <w:basedOn w:val="a2"/>
    <w:next w:val="a2"/>
    <w:link w:val="affffc"/>
    <w:rsid w:val="000C2B79"/>
    <w:pPr>
      <w:spacing w:after="60"/>
      <w:ind w:left="130" w:right="102"/>
      <w:jc w:val="both"/>
    </w:pPr>
    <w:rPr>
      <w:lang/>
    </w:rPr>
  </w:style>
  <w:style w:type="character" w:customStyle="1" w:styleId="affffc">
    <w:name w:val="Заголовок записки Знак"/>
    <w:basedOn w:val="a3"/>
    <w:link w:val="affffb"/>
    <w:rsid w:val="000C2B79"/>
    <w:rPr>
      <w:rFonts w:ascii="Times New Roman" w:eastAsia="Times New Roman" w:hAnsi="Times New Roman" w:cs="Times New Roman"/>
      <w:sz w:val="24"/>
      <w:szCs w:val="24"/>
      <w:lang/>
    </w:rPr>
  </w:style>
  <w:style w:type="character" w:customStyle="1" w:styleId="affffd">
    <w:name w:val="Знак Знак"/>
    <w:rsid w:val="000C2B79"/>
    <w:rPr>
      <w:sz w:val="24"/>
      <w:szCs w:val="24"/>
      <w:lang w:val="ru-RU" w:eastAsia="ru-RU" w:bidi="ar-SA"/>
    </w:rPr>
  </w:style>
  <w:style w:type="paragraph" w:styleId="affffe">
    <w:name w:val="Block Text"/>
    <w:basedOn w:val="a2"/>
    <w:rsid w:val="000C2B79"/>
    <w:pPr>
      <w:spacing w:after="120"/>
      <w:ind w:left="1440" w:right="1440"/>
      <w:jc w:val="both"/>
    </w:pPr>
    <w:rPr>
      <w:szCs w:val="20"/>
    </w:rPr>
  </w:style>
  <w:style w:type="paragraph" w:styleId="afffff">
    <w:name w:val="E-mail Signature"/>
    <w:basedOn w:val="a2"/>
    <w:link w:val="afffff0"/>
    <w:rsid w:val="000C2B79"/>
    <w:pPr>
      <w:spacing w:after="60"/>
      <w:ind w:left="130" w:right="102"/>
      <w:jc w:val="both"/>
    </w:pPr>
    <w:rPr>
      <w:lang/>
    </w:rPr>
  </w:style>
  <w:style w:type="character" w:customStyle="1" w:styleId="afffff0">
    <w:name w:val="Электронная подпись Знак"/>
    <w:basedOn w:val="a3"/>
    <w:link w:val="afffff"/>
    <w:rsid w:val="000C2B79"/>
    <w:rPr>
      <w:rFonts w:ascii="Times New Roman" w:eastAsia="Times New Roman" w:hAnsi="Times New Roman" w:cs="Times New Roman"/>
      <w:sz w:val="24"/>
      <w:szCs w:val="24"/>
      <w:lang/>
    </w:rPr>
  </w:style>
  <w:style w:type="paragraph" w:styleId="HTML1">
    <w:name w:val="HTML Address"/>
    <w:basedOn w:val="a2"/>
    <w:link w:val="HTML2"/>
    <w:rsid w:val="000C2B79"/>
    <w:pPr>
      <w:spacing w:after="60"/>
      <w:ind w:left="130" w:right="102"/>
      <w:jc w:val="both"/>
    </w:pPr>
    <w:rPr>
      <w:i/>
      <w:iCs/>
      <w:lang/>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1">
    <w:name w:val="Обычный_шир_отступ"/>
    <w:basedOn w:val="a2"/>
    <w:rsid w:val="000C2B79"/>
    <w:pPr>
      <w:spacing w:after="20"/>
      <w:ind w:left="130" w:right="102" w:firstLine="709"/>
    </w:pPr>
  </w:style>
  <w:style w:type="paragraph" w:customStyle="1" w:styleId="afffff2">
    <w:name w:val="Обычный список нумерованный"/>
    <w:basedOn w:val="afff7"/>
    <w:rsid w:val="000C2B79"/>
    <w:pPr>
      <w:tabs>
        <w:tab w:val="num" w:pos="1069"/>
      </w:tabs>
      <w:ind w:firstLine="709"/>
      <w:jc w:val="both"/>
    </w:pPr>
  </w:style>
  <w:style w:type="paragraph" w:customStyle="1" w:styleId="afffff3">
    <w:name w:val="Обычный (абз.по ширине"/>
    <w:aliases w:val="многоур.нумер)"/>
    <w:basedOn w:val="afff7"/>
    <w:rsid w:val="000C2B79"/>
    <w:pPr>
      <w:tabs>
        <w:tab w:val="num" w:pos="1069"/>
      </w:tabs>
      <w:ind w:firstLine="709"/>
    </w:pPr>
    <w:rPr>
      <w:sz w:val="28"/>
      <w:szCs w:val="28"/>
    </w:rPr>
  </w:style>
  <w:style w:type="paragraph" w:customStyle="1" w:styleId="afffff4">
    <w:name w:val="Обычный_шир_отс_нумер"/>
    <w:basedOn w:val="afffff1"/>
    <w:rsid w:val="000C2B79"/>
    <w:pPr>
      <w:tabs>
        <w:tab w:val="num" w:pos="1069"/>
      </w:tabs>
    </w:pPr>
    <w:rPr>
      <w:szCs w:val="28"/>
    </w:rPr>
  </w:style>
  <w:style w:type="paragraph" w:customStyle="1" w:styleId="afffff5">
    <w:name w:val="Обычный многоур (абз.по ширине)"/>
    <w:basedOn w:val="a2"/>
    <w:rsid w:val="000C2B79"/>
    <w:pPr>
      <w:tabs>
        <w:tab w:val="num" w:pos="1778"/>
      </w:tabs>
      <w:spacing w:after="20"/>
      <w:ind w:left="709" w:right="102" w:firstLine="709"/>
    </w:pPr>
  </w:style>
  <w:style w:type="paragraph" w:customStyle="1" w:styleId="afffff6">
    <w:name w:val="Список многоуровневый с абзацем"/>
    <w:basedOn w:val="a2"/>
    <w:rsid w:val="000C2B79"/>
    <w:pPr>
      <w:spacing w:after="20"/>
      <w:ind w:left="130" w:right="102" w:firstLine="709"/>
      <w:jc w:val="both"/>
    </w:pPr>
  </w:style>
  <w:style w:type="paragraph" w:customStyle="1" w:styleId="afffff7">
    <w:name w:val="Обычный (абз"/>
    <w:aliases w:val="по ширине)"/>
    <w:basedOn w:val="a2"/>
    <w:rsid w:val="000C2B79"/>
    <w:pPr>
      <w:spacing w:after="20"/>
      <w:ind w:left="130" w:right="102" w:firstLine="709"/>
      <w:jc w:val="both"/>
    </w:pPr>
  </w:style>
  <w:style w:type="paragraph" w:customStyle="1" w:styleId="afffff8">
    <w:name w:val="Обычный (абз.по ширине)"/>
    <w:basedOn w:val="a2"/>
    <w:rsid w:val="000C2B79"/>
    <w:pPr>
      <w:spacing w:after="20"/>
      <w:ind w:left="130" w:right="102" w:firstLine="709"/>
      <w:jc w:val="both"/>
    </w:pPr>
  </w:style>
  <w:style w:type="paragraph" w:customStyle="1" w:styleId="afffff9">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a">
    <w:name w:val="Список нумер"/>
    <w:basedOn w:val="afffff8"/>
    <w:rsid w:val="000C2B79"/>
    <w:pPr>
      <w:tabs>
        <w:tab w:val="num" w:pos="0"/>
        <w:tab w:val="num" w:pos="720"/>
      </w:tabs>
    </w:pPr>
  </w:style>
  <w:style w:type="paragraph" w:customStyle="1" w:styleId="1f1">
    <w:name w:val="Стиль Заголовок 1 + полужирный"/>
    <w:basedOn w:val="11"/>
    <w:autoRedefine/>
    <w:rsid w:val="000C2B79"/>
    <w:pPr>
      <w:keepNext w:val="0"/>
      <w:spacing w:before="60" w:after="60"/>
      <w:ind w:left="130" w:right="102"/>
      <w:contextualSpacing/>
      <w:jc w:val="both"/>
    </w:pPr>
    <w:rPr>
      <w:bCs/>
      <w:kern w:val="32"/>
      <w:sz w:val="24"/>
      <w:szCs w:val="28"/>
      <w:lang/>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2">
    <w:name w:val="1"/>
    <w:basedOn w:val="a2"/>
    <w:next w:val="Web"/>
    <w:rsid w:val="000C2B79"/>
    <w:pPr>
      <w:spacing w:before="129" w:after="129"/>
      <w:ind w:left="129" w:right="129"/>
    </w:pPr>
  </w:style>
  <w:style w:type="paragraph" w:customStyle="1" w:styleId="afffffb">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c">
    <w:name w:val="Таблица шапка"/>
    <w:basedOn w:val="a2"/>
    <w:rsid w:val="000C2B79"/>
    <w:pPr>
      <w:snapToGrid w:val="0"/>
      <w:spacing w:before="40" w:after="40"/>
      <w:ind w:left="57" w:right="57"/>
    </w:pPr>
    <w:rPr>
      <w:szCs w:val="20"/>
    </w:rPr>
  </w:style>
  <w:style w:type="paragraph" w:customStyle="1" w:styleId="afffffd">
    <w:name w:val="Таблица текст"/>
    <w:basedOn w:val="a2"/>
    <w:rsid w:val="000C2B79"/>
    <w:pPr>
      <w:snapToGrid w:val="0"/>
      <w:spacing w:before="40" w:after="40"/>
      <w:ind w:left="57" w:right="57"/>
    </w:pPr>
    <w:rPr>
      <w:sz w:val="28"/>
      <w:szCs w:val="20"/>
    </w:rPr>
  </w:style>
  <w:style w:type="paragraph" w:customStyle="1" w:styleId="afffffe">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3">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f">
    <w:name w:val="Таблица заголовок"/>
    <w:basedOn w:val="a2"/>
    <w:rsid w:val="000C2B79"/>
    <w:pPr>
      <w:spacing w:before="120" w:after="120" w:line="360" w:lineRule="auto"/>
      <w:ind w:left="130" w:right="102"/>
      <w:jc w:val="right"/>
    </w:pPr>
    <w:rPr>
      <w:b/>
      <w:sz w:val="28"/>
      <w:szCs w:val="28"/>
    </w:rPr>
  </w:style>
  <w:style w:type="paragraph" w:customStyle="1" w:styleId="affffff0">
    <w:name w:val="текст таблицы"/>
    <w:basedOn w:val="a2"/>
    <w:rsid w:val="000C2B79"/>
    <w:pPr>
      <w:spacing w:before="120" w:after="20"/>
      <w:ind w:left="130" w:right="-102"/>
    </w:pPr>
  </w:style>
  <w:style w:type="paragraph" w:customStyle="1" w:styleId="affffff1">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2">
    <w:name w:val="a"/>
    <w:basedOn w:val="a2"/>
    <w:rsid w:val="000C2B79"/>
    <w:pPr>
      <w:snapToGrid w:val="0"/>
      <w:spacing w:after="20" w:line="360" w:lineRule="auto"/>
      <w:ind w:left="1134" w:right="102" w:hanging="567"/>
      <w:jc w:val="both"/>
    </w:pPr>
    <w:rPr>
      <w:sz w:val="28"/>
      <w:szCs w:val="28"/>
    </w:rPr>
  </w:style>
  <w:style w:type="paragraph" w:customStyle="1" w:styleId="affffff3">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4">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5">
    <w:name w:val="комментарий"/>
    <w:rsid w:val="000C2B79"/>
    <w:rPr>
      <w:b/>
      <w:bCs w:val="0"/>
      <w:i/>
      <w:iCs w:val="0"/>
      <w:sz w:val="28"/>
    </w:rPr>
  </w:style>
  <w:style w:type="character" w:customStyle="1" w:styleId="affffff6">
    <w:name w:val="Основной шрифт"/>
    <w:rsid w:val="000C2B79"/>
  </w:style>
  <w:style w:type="character" w:customStyle="1" w:styleId="313">
    <w:name w:val="Стиль3 Знак1"/>
    <w:rsid w:val="000C2B79"/>
    <w:rPr>
      <w:sz w:val="24"/>
      <w:lang w:val="ru-RU" w:eastAsia="ru-RU" w:bidi="ar-SA"/>
    </w:rPr>
  </w:style>
  <w:style w:type="character" w:customStyle="1" w:styleId="1f4">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5">
    <w:name w:val="Сетка таблицы1"/>
    <w:basedOn w:val="a4"/>
    <w:next w:val="afff0"/>
    <w:uiPriority w:val="59"/>
    <w:rsid w:val="000C2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3"/>
    <w:rsid w:val="000C2B79"/>
    <w:pPr>
      <w:widowControl w:val="0"/>
      <w:numPr>
        <w:numId w:val="8"/>
      </w:numPr>
      <w:spacing w:after="20"/>
      <w:ind w:right="102"/>
    </w:pPr>
    <w:rPr>
      <w:sz w:val="28"/>
      <w:szCs w:val="28"/>
      <w:lang/>
    </w:rPr>
  </w:style>
  <w:style w:type="paragraph" w:styleId="affffff7">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6">
    <w:name w:val="Основной шрифт абзаца1"/>
    <w:rsid w:val="000C2B79"/>
  </w:style>
  <w:style w:type="character" w:customStyle="1" w:styleId="1f7">
    <w:name w:val="Номер страницы1"/>
    <w:rsid w:val="000C2B79"/>
  </w:style>
  <w:style w:type="paragraph" w:customStyle="1" w:styleId="1f8">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9">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a">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b">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c">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8">
    <w:name w:val="Содержимое врезки"/>
    <w:basedOn w:val="af2"/>
    <w:uiPriority w:val="99"/>
    <w:rsid w:val="000C2B79"/>
    <w:pPr>
      <w:widowControl w:val="0"/>
      <w:suppressAutoHyphens/>
      <w:spacing w:after="0"/>
      <w:ind w:left="130" w:right="102"/>
    </w:pPr>
    <w:rPr>
      <w:kern w:val="1"/>
      <w:sz w:val="22"/>
      <w:szCs w:val="20"/>
      <w:lang w:eastAsia="ar-SA"/>
    </w:rPr>
  </w:style>
  <w:style w:type="paragraph" w:customStyle="1" w:styleId="affffff9">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a">
    <w:name w:val="Заголовок таблицы"/>
    <w:basedOn w:val="affffff9"/>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d">
    <w:name w:val="Основной шрифт абзаца1"/>
    <w:rsid w:val="000C2B79"/>
  </w:style>
  <w:style w:type="character" w:customStyle="1" w:styleId="affffffb">
    <w:name w:val="Символ сноски"/>
    <w:rsid w:val="000C2B79"/>
    <w:rPr>
      <w:rFonts w:ascii="Times New Roman" w:hAnsi="Times New Roman"/>
      <w:vertAlign w:val="superscript"/>
    </w:rPr>
  </w:style>
  <w:style w:type="character" w:styleId="HTML7">
    <w:name w:val="HTML Acronym"/>
    <w:basedOn w:val="1fd"/>
    <w:rsid w:val="000C2B79"/>
  </w:style>
  <w:style w:type="character" w:styleId="affffffc">
    <w:name w:val="Emphasis"/>
    <w:uiPriority w:val="99"/>
    <w:qFormat/>
    <w:rsid w:val="000C2B79"/>
    <w:rPr>
      <w:i/>
      <w:iCs/>
    </w:rPr>
  </w:style>
  <w:style w:type="character" w:styleId="affffffd">
    <w:name w:val="line number"/>
    <w:basedOn w:val="1fd"/>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e">
    <w:name w:val="Знак Знак Знак"/>
    <w:rsid w:val="000C2B79"/>
    <w:rPr>
      <w:sz w:val="24"/>
      <w:szCs w:val="24"/>
      <w:lang w:val="ru-RU" w:eastAsia="ar-SA" w:bidi="ar-SA"/>
    </w:rPr>
  </w:style>
  <w:style w:type="character" w:customStyle="1" w:styleId="314">
    <w:name w:val="Стиль3 Знак Знак1"/>
    <w:basedOn w:val="affffffe"/>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f">
    <w:name w:val="номер страницы"/>
    <w:basedOn w:val="1fd"/>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0">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e">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eastAsia="ar-SA"/>
    </w:rPr>
  </w:style>
  <w:style w:type="paragraph" w:customStyle="1" w:styleId="226">
    <w:name w:val="Красная строка 22"/>
    <w:basedOn w:val="af3"/>
    <w:rsid w:val="000C2B79"/>
    <w:pPr>
      <w:spacing w:after="20"/>
      <w:ind w:left="130" w:right="102"/>
    </w:pPr>
    <w:rPr>
      <w:lang/>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1">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2">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0">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1">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3">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2">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4">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5">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3">
    <w:name w:val="Дата1"/>
    <w:basedOn w:val="a2"/>
    <w:next w:val="a2"/>
    <w:rsid w:val="000C2B79"/>
    <w:pPr>
      <w:suppressAutoHyphens/>
      <w:spacing w:after="60"/>
      <w:ind w:left="130" w:right="102"/>
      <w:jc w:val="both"/>
    </w:pPr>
    <w:rPr>
      <w:szCs w:val="20"/>
      <w:lang w:eastAsia="ar-SA"/>
    </w:rPr>
  </w:style>
  <w:style w:type="paragraph" w:customStyle="1" w:styleId="afffffff6">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7">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4">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5">
    <w:name w:val="Заголовок записки1"/>
    <w:basedOn w:val="a2"/>
    <w:next w:val="a2"/>
    <w:rsid w:val="000C2B79"/>
    <w:pPr>
      <w:suppressAutoHyphens/>
      <w:spacing w:after="60"/>
      <w:ind w:left="130" w:right="102"/>
      <w:jc w:val="both"/>
    </w:pPr>
    <w:rPr>
      <w:lang w:eastAsia="ar-SA"/>
    </w:rPr>
  </w:style>
  <w:style w:type="paragraph" w:customStyle="1" w:styleId="1ff6">
    <w:name w:val="Красная строка1"/>
    <w:basedOn w:val="af2"/>
    <w:rsid w:val="000C2B79"/>
    <w:pPr>
      <w:suppressAutoHyphens/>
      <w:ind w:left="130" w:right="102" w:firstLine="210"/>
      <w:jc w:val="both"/>
    </w:pPr>
    <w:rPr>
      <w:rFonts w:ascii="Verdana" w:hAnsi="Verdana"/>
      <w:b/>
      <w:bCs/>
      <w:color w:val="111111"/>
      <w:kern w:val="1"/>
      <w:sz w:val="27"/>
      <w:lang w:eastAsia="ar-SA"/>
    </w:rPr>
  </w:style>
  <w:style w:type="paragraph" w:customStyle="1" w:styleId="216">
    <w:name w:val="Красная строка 21"/>
    <w:basedOn w:val="af3"/>
    <w:rsid w:val="000C2B79"/>
    <w:pPr>
      <w:suppressAutoHyphens/>
      <w:spacing w:after="120"/>
      <w:ind w:left="283" w:right="102" w:firstLine="210"/>
    </w:pPr>
    <w:rPr>
      <w:lang w:eastAsia="ar-SA"/>
    </w:rPr>
  </w:style>
  <w:style w:type="paragraph" w:customStyle="1" w:styleId="1ff7">
    <w:name w:val="Обычный отступ1"/>
    <w:basedOn w:val="a2"/>
    <w:rsid w:val="000C2B79"/>
    <w:pPr>
      <w:suppressAutoHyphens/>
      <w:spacing w:after="60"/>
      <w:ind w:left="708" w:right="102"/>
      <w:jc w:val="both"/>
    </w:pPr>
    <w:rPr>
      <w:lang w:eastAsia="ar-SA"/>
    </w:rPr>
  </w:style>
  <w:style w:type="paragraph" w:customStyle="1" w:styleId="1ff8">
    <w:name w:val="Приветствие1"/>
    <w:basedOn w:val="a2"/>
    <w:next w:val="a2"/>
    <w:rsid w:val="000C2B79"/>
    <w:pPr>
      <w:suppressAutoHyphens/>
      <w:spacing w:after="60"/>
      <w:ind w:left="130" w:right="102"/>
      <w:jc w:val="both"/>
    </w:pPr>
    <w:rPr>
      <w:lang w:eastAsia="ar-SA"/>
    </w:rPr>
  </w:style>
  <w:style w:type="paragraph" w:customStyle="1" w:styleId="1ff9">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8">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a">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eastAsia="ar-SA"/>
    </w:rPr>
  </w:style>
  <w:style w:type="paragraph" w:customStyle="1" w:styleId="6">
    <w:name w:val="Стиль6"/>
    <w:basedOn w:val="1f3"/>
    <w:next w:val="1f3"/>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9">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b">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a">
    <w:name w:val="КД"/>
    <w:basedOn w:val="afffffff9"/>
    <w:rsid w:val="000C2B79"/>
    <w:rPr>
      <w:rFonts w:ascii="Courier New" w:hAnsi="Courier New" w:cs="Courier New"/>
      <w:sz w:val="18"/>
      <w:szCs w:val="18"/>
    </w:rPr>
  </w:style>
  <w:style w:type="paragraph" w:customStyle="1" w:styleId="1ffc">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d">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e">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b">
    <w:name w:val="мойA"/>
    <w:basedOn w:val="1ffe"/>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c">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0">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0"/>
    <w:uiPriority w:val="59"/>
    <w:rsid w:val="000C2B79"/>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e">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f">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0">
    <w:name w:val="ТаблицаМелкая"/>
    <w:basedOn w:val="a2"/>
    <w:rsid w:val="000C2B79"/>
    <w:pPr>
      <w:keepLines/>
      <w:spacing w:before="60" w:after="60"/>
      <w:ind w:left="130" w:right="102"/>
    </w:pPr>
    <w:rPr>
      <w:rFonts w:ascii="Arial" w:hAnsi="Arial"/>
      <w:sz w:val="20"/>
      <w:szCs w:val="20"/>
      <w:lang w:eastAsia="en-US"/>
    </w:rPr>
  </w:style>
  <w:style w:type="paragraph" w:styleId="affffffff1">
    <w:name w:val="Document Map"/>
    <w:basedOn w:val="a2"/>
    <w:link w:val="affffffff2"/>
    <w:uiPriority w:val="99"/>
    <w:unhideWhenUsed/>
    <w:rsid w:val="000C2B79"/>
    <w:pPr>
      <w:spacing w:after="20"/>
      <w:ind w:left="130" w:right="102"/>
    </w:pPr>
    <w:rPr>
      <w:rFonts w:ascii="Tahoma" w:hAnsi="Tahoma"/>
      <w:sz w:val="16"/>
      <w:szCs w:val="16"/>
      <w:lang/>
    </w:rPr>
  </w:style>
  <w:style w:type="character" w:customStyle="1" w:styleId="affffffff2">
    <w:name w:val="Схема документа Знак"/>
    <w:basedOn w:val="a3"/>
    <w:link w:val="affffffff1"/>
    <w:uiPriority w:val="99"/>
    <w:rsid w:val="000C2B79"/>
    <w:rPr>
      <w:rFonts w:ascii="Tahoma" w:eastAsia="Times New Roman" w:hAnsi="Tahoma" w:cs="Times New Roman"/>
      <w:sz w:val="16"/>
      <w:szCs w:val="16"/>
      <w:lang/>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a"/>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3">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4">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5">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6">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7">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rPr>
  </w:style>
  <w:style w:type="character" w:customStyle="1" w:styleId="afff2">
    <w:name w:val="Обычный (веб) Знак"/>
    <w:link w:val="afff1"/>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rPr>
  </w:style>
  <w:style w:type="character" w:customStyle="1" w:styleId="mk0">
    <w:name w:val="mk.Прибор Знак Знак"/>
    <w:link w:val="mk"/>
    <w:rsid w:val="000C2B79"/>
    <w:rPr>
      <w:rFonts w:ascii="Times New Roman" w:eastAsia="Times New Roman" w:hAnsi="Times New Roman" w:cs="Times New Roman"/>
      <w:b/>
      <w:caps/>
      <w:sz w:val="18"/>
      <w:szCs w:val="18"/>
      <w:lang/>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1">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2">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8">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9">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a">
    <w:name w:val="endnote text"/>
    <w:basedOn w:val="a2"/>
    <w:link w:val="affffffffb"/>
    <w:uiPriority w:val="99"/>
    <w:semiHidden/>
    <w:unhideWhenUsed/>
    <w:rsid w:val="000C2B79"/>
    <w:pPr>
      <w:spacing w:after="20"/>
      <w:ind w:left="130" w:right="102"/>
    </w:pPr>
    <w:rPr>
      <w:sz w:val="20"/>
      <w:szCs w:val="20"/>
    </w:rPr>
  </w:style>
  <w:style w:type="character" w:customStyle="1" w:styleId="affffffffb">
    <w:name w:val="Текст концевой сноски Знак"/>
    <w:basedOn w:val="a3"/>
    <w:link w:val="affffffffa"/>
    <w:uiPriority w:val="99"/>
    <w:semiHidden/>
    <w:rsid w:val="000C2B79"/>
    <w:rPr>
      <w:rFonts w:ascii="Times New Roman" w:eastAsia="Times New Roman" w:hAnsi="Times New Roman" w:cs="Times New Roman"/>
      <w:sz w:val="20"/>
      <w:szCs w:val="20"/>
      <w:lang w:eastAsia="ru-RU"/>
    </w:rPr>
  </w:style>
  <w:style w:type="character" w:styleId="affffffffc">
    <w:name w:val="endnote reference"/>
    <w:uiPriority w:val="99"/>
    <w:semiHidden/>
    <w:unhideWhenUsed/>
    <w:rsid w:val="000C2B79"/>
    <w:rPr>
      <w:vertAlign w:val="superscript"/>
    </w:rPr>
  </w:style>
  <w:style w:type="table" w:customStyle="1" w:styleId="PlainTable4">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d">
    <w:name w:val="АД_Основной текст"/>
    <w:basedOn w:val="a2"/>
    <w:rsid w:val="000C2B79"/>
    <w:pPr>
      <w:tabs>
        <w:tab w:val="num" w:pos="1440"/>
      </w:tabs>
      <w:spacing w:after="20"/>
      <w:ind w:left="130" w:right="102" w:firstLine="567"/>
      <w:jc w:val="both"/>
    </w:pPr>
  </w:style>
  <w:style w:type="paragraph" w:customStyle="1" w:styleId="affffffffe">
    <w:name w:val="АД_Заголовки таблиц"/>
    <w:basedOn w:val="a2"/>
    <w:rsid w:val="000C2B79"/>
    <w:pPr>
      <w:tabs>
        <w:tab w:val="num" w:pos="567"/>
      </w:tabs>
      <w:spacing w:after="20"/>
      <w:ind w:left="130" w:right="102"/>
      <w:jc w:val="center"/>
    </w:pPr>
    <w:rPr>
      <w:b/>
      <w:bCs/>
    </w:rPr>
  </w:style>
  <w:style w:type="paragraph" w:customStyle="1" w:styleId="4b">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eastAsia="ar-SA"/>
    </w:rPr>
  </w:style>
  <w:style w:type="paragraph" w:customStyle="1" w:styleId="afffffffff">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0">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3">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1">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2">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5">
    <w:name w:val="Заголовок №1_"/>
    <w:link w:val="1fff6"/>
    <w:locked/>
    <w:rsid w:val="000C2B79"/>
    <w:rPr>
      <w:rFonts w:ascii="Franklin Gothic Heavy" w:eastAsia="Franklin Gothic Heavy" w:hAnsi="Franklin Gothic Heavy" w:cs="Franklin Gothic Heavy"/>
      <w:sz w:val="18"/>
      <w:szCs w:val="18"/>
      <w:shd w:val="clear" w:color="auto" w:fill="FFFFFF"/>
    </w:rPr>
  </w:style>
  <w:style w:type="paragraph" w:customStyle="1" w:styleId="1fff6">
    <w:name w:val="Заголовок №1"/>
    <w:basedOn w:val="a2"/>
    <w:link w:val="1fff5"/>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3">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4">
    <w:name w:val="Активная гипертекстовая ссылка"/>
    <w:uiPriority w:val="99"/>
    <w:rsid w:val="000C2B79"/>
    <w:rPr>
      <w:b/>
      <w:bCs/>
      <w:color w:val="106BBE"/>
      <w:sz w:val="26"/>
      <w:szCs w:val="26"/>
      <w:u w:val="single"/>
    </w:rPr>
  </w:style>
  <w:style w:type="paragraph" w:customStyle="1" w:styleId="afffffffff5">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6">
    <w:name w:val="Внимание: криминал!!"/>
    <w:basedOn w:val="afffffffff5"/>
    <w:next w:val="a2"/>
    <w:uiPriority w:val="99"/>
    <w:rsid w:val="000C2B79"/>
    <w:pPr>
      <w:spacing w:before="0" w:after="0"/>
      <w:ind w:left="0" w:right="0" w:firstLine="0"/>
    </w:pPr>
    <w:rPr>
      <w:shd w:val="clear" w:color="auto" w:fill="auto"/>
    </w:rPr>
  </w:style>
  <w:style w:type="paragraph" w:customStyle="1" w:styleId="afffffffff7">
    <w:name w:val="Внимание: недобросовестность!"/>
    <w:basedOn w:val="afffffffff5"/>
    <w:next w:val="a2"/>
    <w:uiPriority w:val="99"/>
    <w:rsid w:val="000C2B79"/>
    <w:pPr>
      <w:spacing w:before="0" w:after="0"/>
      <w:ind w:left="0" w:right="0" w:firstLine="0"/>
    </w:pPr>
    <w:rPr>
      <w:shd w:val="clear" w:color="auto" w:fill="auto"/>
    </w:rPr>
  </w:style>
  <w:style w:type="character" w:customStyle="1" w:styleId="afffffffff8">
    <w:name w:val="Выделение для Базового Поиска"/>
    <w:uiPriority w:val="99"/>
    <w:rsid w:val="000C2B79"/>
    <w:rPr>
      <w:b/>
      <w:bCs/>
      <w:color w:val="0058A9"/>
      <w:sz w:val="26"/>
      <w:szCs w:val="26"/>
    </w:rPr>
  </w:style>
  <w:style w:type="character" w:customStyle="1" w:styleId="afffffffff9">
    <w:name w:val="Выделение для Базового Поиска (курсив)"/>
    <w:uiPriority w:val="99"/>
    <w:rsid w:val="000C2B79"/>
    <w:rPr>
      <w:b/>
      <w:bCs/>
      <w:i/>
      <w:iCs/>
      <w:color w:val="0058A9"/>
      <w:sz w:val="26"/>
      <w:szCs w:val="26"/>
    </w:rPr>
  </w:style>
  <w:style w:type="paragraph" w:customStyle="1" w:styleId="afffffffffa">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b">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c">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rPr>
  </w:style>
  <w:style w:type="paragraph" w:customStyle="1" w:styleId="afffffffffd">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e">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f">
    <w:name w:val="Заголовок своего сообщения"/>
    <w:uiPriority w:val="99"/>
    <w:rsid w:val="000C2B79"/>
    <w:rPr>
      <w:b/>
      <w:bCs/>
      <w:color w:val="26282F"/>
      <w:sz w:val="26"/>
      <w:szCs w:val="26"/>
    </w:rPr>
  </w:style>
  <w:style w:type="character" w:customStyle="1" w:styleId="affffffffff0">
    <w:name w:val="Заголовок чужого сообщения"/>
    <w:uiPriority w:val="99"/>
    <w:rsid w:val="000C2B79"/>
    <w:rPr>
      <w:b/>
      <w:bCs/>
      <w:color w:val="FF0000"/>
      <w:sz w:val="26"/>
      <w:szCs w:val="26"/>
    </w:rPr>
  </w:style>
  <w:style w:type="paragraph" w:customStyle="1" w:styleId="affffffffff1">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2">
    <w:name w:val="Заголовок ЭР (правое окно)"/>
    <w:basedOn w:val="affffffffff1"/>
    <w:next w:val="a2"/>
    <w:uiPriority w:val="99"/>
    <w:rsid w:val="000C2B79"/>
    <w:pPr>
      <w:spacing w:before="0" w:after="0"/>
      <w:jc w:val="left"/>
    </w:pPr>
    <w:rPr>
      <w:b w:val="0"/>
      <w:bCs w:val="0"/>
      <w:color w:val="auto"/>
      <w:sz w:val="24"/>
      <w:szCs w:val="24"/>
    </w:rPr>
  </w:style>
  <w:style w:type="paragraph" w:customStyle="1" w:styleId="affffffffff3">
    <w:name w:val="Интерактивный заголовок"/>
    <w:basedOn w:val="aff0"/>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4">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5">
    <w:name w:val="Информация об изменениях"/>
    <w:basedOn w:val="affffffffff4"/>
    <w:next w:val="a2"/>
    <w:uiPriority w:val="99"/>
    <w:rsid w:val="000C2B79"/>
    <w:pPr>
      <w:spacing w:before="180"/>
      <w:ind w:left="360" w:right="360"/>
    </w:pPr>
    <w:rPr>
      <w:color w:val="auto"/>
      <w:sz w:val="24"/>
      <w:szCs w:val="24"/>
      <w:shd w:val="clear" w:color="auto" w:fill="EAEFED"/>
    </w:rPr>
  </w:style>
  <w:style w:type="paragraph" w:customStyle="1" w:styleId="affffffffff6">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7">
    <w:name w:val="Комментарий"/>
    <w:basedOn w:val="affffffffff6"/>
    <w:next w:val="a2"/>
    <w:uiPriority w:val="99"/>
    <w:rsid w:val="000C2B79"/>
    <w:pPr>
      <w:spacing w:before="75"/>
      <w:ind w:left="0" w:right="0"/>
      <w:jc w:val="both"/>
    </w:pPr>
    <w:rPr>
      <w:color w:val="353842"/>
      <w:shd w:val="clear" w:color="auto" w:fill="F0F0F0"/>
    </w:rPr>
  </w:style>
  <w:style w:type="paragraph" w:customStyle="1" w:styleId="affffffffff8">
    <w:name w:val="Информация об изменениях документа"/>
    <w:basedOn w:val="affffffffff7"/>
    <w:next w:val="a2"/>
    <w:uiPriority w:val="99"/>
    <w:rsid w:val="000C2B79"/>
    <w:pPr>
      <w:spacing w:before="0"/>
    </w:pPr>
    <w:rPr>
      <w:i/>
      <w:iCs/>
    </w:rPr>
  </w:style>
  <w:style w:type="paragraph" w:customStyle="1" w:styleId="affffffffff9">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a">
    <w:name w:val="Колонтитул (левый)"/>
    <w:basedOn w:val="affffffffff9"/>
    <w:next w:val="a2"/>
    <w:uiPriority w:val="99"/>
    <w:rsid w:val="000C2B79"/>
    <w:pPr>
      <w:jc w:val="both"/>
    </w:pPr>
    <w:rPr>
      <w:sz w:val="16"/>
      <w:szCs w:val="16"/>
    </w:rPr>
  </w:style>
  <w:style w:type="paragraph" w:customStyle="1" w:styleId="affffffffffb">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c">
    <w:name w:val="Колонтитул (правый)"/>
    <w:basedOn w:val="affffffffffb"/>
    <w:next w:val="a2"/>
    <w:uiPriority w:val="99"/>
    <w:rsid w:val="000C2B79"/>
    <w:pPr>
      <w:jc w:val="both"/>
    </w:pPr>
    <w:rPr>
      <w:sz w:val="16"/>
      <w:szCs w:val="16"/>
    </w:rPr>
  </w:style>
  <w:style w:type="paragraph" w:customStyle="1" w:styleId="affffffffffd">
    <w:name w:val="Куда обратиться?"/>
    <w:basedOn w:val="afffffffff5"/>
    <w:next w:val="a2"/>
    <w:uiPriority w:val="99"/>
    <w:rsid w:val="000C2B79"/>
    <w:pPr>
      <w:spacing w:before="0" w:after="0"/>
      <w:ind w:left="0" w:right="0" w:firstLine="0"/>
    </w:pPr>
    <w:rPr>
      <w:shd w:val="clear" w:color="auto" w:fill="auto"/>
    </w:rPr>
  </w:style>
  <w:style w:type="paragraph" w:customStyle="1" w:styleId="affffffffffe">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f">
    <w:name w:val="Найденные слова"/>
    <w:uiPriority w:val="99"/>
    <w:rsid w:val="000C2B79"/>
    <w:rPr>
      <w:b/>
      <w:bCs/>
      <w:color w:val="26282F"/>
      <w:sz w:val="26"/>
      <w:szCs w:val="26"/>
      <w:shd w:val="clear" w:color="auto" w:fill="FFF580"/>
    </w:rPr>
  </w:style>
  <w:style w:type="character" w:customStyle="1" w:styleId="afffffffffff0">
    <w:name w:val="Не вступил в силу"/>
    <w:uiPriority w:val="99"/>
    <w:rsid w:val="000C2B79"/>
    <w:rPr>
      <w:b/>
      <w:bCs/>
      <w:color w:val="000000"/>
      <w:sz w:val="26"/>
      <w:szCs w:val="26"/>
      <w:shd w:val="clear" w:color="auto" w:fill="D8EDE8"/>
    </w:rPr>
  </w:style>
  <w:style w:type="paragraph" w:customStyle="1" w:styleId="afffffffffff1">
    <w:name w:val="Необходимые документы"/>
    <w:basedOn w:val="afffffffff5"/>
    <w:next w:val="a2"/>
    <w:uiPriority w:val="99"/>
    <w:rsid w:val="000C2B79"/>
    <w:pPr>
      <w:spacing w:before="0" w:after="0"/>
      <w:ind w:left="0" w:right="0" w:firstLine="118"/>
    </w:pPr>
    <w:rPr>
      <w:shd w:val="clear" w:color="auto" w:fill="auto"/>
    </w:rPr>
  </w:style>
  <w:style w:type="paragraph" w:customStyle="1" w:styleId="afffffffffff2">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3">
    <w:name w:val="Оглавление"/>
    <w:basedOn w:val="aff9"/>
    <w:next w:val="a2"/>
    <w:uiPriority w:val="99"/>
    <w:rsid w:val="000C2B79"/>
    <w:pPr>
      <w:ind w:left="140"/>
    </w:pPr>
    <w:rPr>
      <w:rFonts w:ascii="Arial" w:hAnsi="Arial" w:cs="Arial"/>
      <w:sz w:val="24"/>
      <w:szCs w:val="24"/>
    </w:rPr>
  </w:style>
  <w:style w:type="character" w:customStyle="1" w:styleId="afffffffffff4">
    <w:name w:val="Опечатки"/>
    <w:uiPriority w:val="99"/>
    <w:rsid w:val="000C2B79"/>
    <w:rPr>
      <w:color w:val="FF0000"/>
      <w:sz w:val="26"/>
      <w:szCs w:val="26"/>
    </w:rPr>
  </w:style>
  <w:style w:type="paragraph" w:customStyle="1" w:styleId="afffffffffff5">
    <w:name w:val="Переменная часть"/>
    <w:basedOn w:val="afffffffffa"/>
    <w:next w:val="a2"/>
    <w:uiPriority w:val="99"/>
    <w:rsid w:val="000C2B79"/>
    <w:rPr>
      <w:rFonts w:ascii="Arial" w:hAnsi="Arial" w:cs="Arial"/>
      <w:sz w:val="20"/>
      <w:szCs w:val="20"/>
    </w:rPr>
  </w:style>
  <w:style w:type="paragraph" w:customStyle="1" w:styleId="afffffffffff6">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rPr>
  </w:style>
  <w:style w:type="paragraph" w:customStyle="1" w:styleId="afffffffffff7">
    <w:name w:val="Подзаголовок для информации об изменениях"/>
    <w:basedOn w:val="affffffffff4"/>
    <w:next w:val="a2"/>
    <w:uiPriority w:val="99"/>
    <w:rsid w:val="000C2B79"/>
    <w:rPr>
      <w:b/>
      <w:bCs/>
      <w:sz w:val="24"/>
      <w:szCs w:val="24"/>
    </w:rPr>
  </w:style>
  <w:style w:type="paragraph" w:customStyle="1" w:styleId="afffffffffff8">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9">
    <w:name w:val="Постоянная часть"/>
    <w:basedOn w:val="afffffffffa"/>
    <w:next w:val="a2"/>
    <w:uiPriority w:val="99"/>
    <w:rsid w:val="000C2B79"/>
    <w:rPr>
      <w:rFonts w:ascii="Arial" w:hAnsi="Arial" w:cs="Arial"/>
      <w:sz w:val="22"/>
      <w:szCs w:val="22"/>
    </w:rPr>
  </w:style>
  <w:style w:type="paragraph" w:customStyle="1" w:styleId="afffffffffffa">
    <w:name w:val="Пример."/>
    <w:basedOn w:val="afffffffff5"/>
    <w:next w:val="a2"/>
    <w:uiPriority w:val="99"/>
    <w:rsid w:val="000C2B79"/>
    <w:pPr>
      <w:spacing w:before="0" w:after="0"/>
      <w:ind w:left="0" w:right="0" w:firstLine="0"/>
    </w:pPr>
    <w:rPr>
      <w:shd w:val="clear" w:color="auto" w:fill="auto"/>
    </w:rPr>
  </w:style>
  <w:style w:type="paragraph" w:customStyle="1" w:styleId="afffffffffffb">
    <w:name w:val="Примечание."/>
    <w:basedOn w:val="afffffffff5"/>
    <w:next w:val="a2"/>
    <w:uiPriority w:val="99"/>
    <w:rsid w:val="000C2B79"/>
    <w:pPr>
      <w:spacing w:before="0" w:after="0"/>
      <w:ind w:left="0" w:right="0" w:firstLine="0"/>
    </w:pPr>
    <w:rPr>
      <w:shd w:val="clear" w:color="auto" w:fill="auto"/>
    </w:rPr>
  </w:style>
  <w:style w:type="character" w:customStyle="1" w:styleId="afffffffffffc">
    <w:name w:val="Продолжение ссылки"/>
    <w:uiPriority w:val="99"/>
    <w:rsid w:val="000C2B79"/>
    <w:rPr>
      <w:b/>
      <w:bCs/>
      <w:color w:val="106BBE"/>
      <w:sz w:val="26"/>
      <w:szCs w:val="26"/>
    </w:rPr>
  </w:style>
  <w:style w:type="character" w:customStyle="1" w:styleId="afffffffffffd">
    <w:name w:val="Сравнение редакций"/>
    <w:uiPriority w:val="99"/>
    <w:rsid w:val="000C2B79"/>
    <w:rPr>
      <w:b/>
      <w:bCs/>
      <w:color w:val="26282F"/>
      <w:sz w:val="26"/>
      <w:szCs w:val="26"/>
    </w:rPr>
  </w:style>
  <w:style w:type="character" w:customStyle="1" w:styleId="afffffffffffe">
    <w:name w:val="Сравнение редакций. Добавленный фрагмент"/>
    <w:uiPriority w:val="99"/>
    <w:rsid w:val="000C2B79"/>
    <w:rPr>
      <w:color w:val="000000"/>
      <w:shd w:val="clear" w:color="auto" w:fill="C1D7FF"/>
    </w:rPr>
  </w:style>
  <w:style w:type="character" w:customStyle="1" w:styleId="affffffffffff">
    <w:name w:val="Сравнение редакций. Удаленный фрагмент"/>
    <w:uiPriority w:val="99"/>
    <w:rsid w:val="000C2B79"/>
    <w:rPr>
      <w:color w:val="000000"/>
      <w:shd w:val="clear" w:color="auto" w:fill="C4C413"/>
    </w:rPr>
  </w:style>
  <w:style w:type="paragraph" w:customStyle="1" w:styleId="affffffffffff0">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1">
    <w:name w:val="Текст в таблице"/>
    <w:basedOn w:val="affb"/>
    <w:next w:val="a2"/>
    <w:uiPriority w:val="99"/>
    <w:rsid w:val="000C2B79"/>
    <w:pPr>
      <w:ind w:firstLine="500"/>
    </w:pPr>
    <w:rPr>
      <w:rFonts w:eastAsia="Times New Roman"/>
    </w:rPr>
  </w:style>
  <w:style w:type="paragraph" w:customStyle="1" w:styleId="affffffffffff2">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3">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4">
    <w:name w:val="Утратил силу"/>
    <w:uiPriority w:val="99"/>
    <w:rsid w:val="000C2B79"/>
    <w:rPr>
      <w:b/>
      <w:bCs/>
      <w:strike/>
      <w:color w:val="666600"/>
      <w:sz w:val="26"/>
      <w:szCs w:val="26"/>
    </w:rPr>
  </w:style>
  <w:style w:type="paragraph" w:customStyle="1" w:styleId="affffffffffff5">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6">
    <w:name w:val="Центрированный (таблица)"/>
    <w:basedOn w:val="affb"/>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7">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0"/>
    <w:uiPriority w:val="59"/>
    <w:rsid w:val="000C2B7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8">
    <w:name w:val="Обычный + по ширине"/>
    <w:basedOn w:val="a2"/>
    <w:rsid w:val="000C2B79"/>
    <w:pPr>
      <w:jc w:val="both"/>
    </w:pPr>
  </w:style>
  <w:style w:type="paragraph" w:customStyle="1" w:styleId="1fff7">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9">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0"/>
    <w:uiPriority w:val="59"/>
    <w:rsid w:val="000C2B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c">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8">
    <w:name w:val="Дата Знак1"/>
    <w:uiPriority w:val="99"/>
    <w:semiHidden/>
    <w:rsid w:val="000C2B79"/>
  </w:style>
  <w:style w:type="character" w:customStyle="1" w:styleId="1fff9">
    <w:name w:val="Заголовок записки Знак1"/>
    <w:uiPriority w:val="99"/>
    <w:semiHidden/>
    <w:rsid w:val="000C2B79"/>
  </w:style>
  <w:style w:type="character" w:customStyle="1" w:styleId="1fffa">
    <w:name w:val="Схема документа Знак1"/>
    <w:uiPriority w:val="99"/>
    <w:semiHidden/>
    <w:rsid w:val="000C2B79"/>
    <w:rPr>
      <w:rFonts w:ascii="Segoe UI" w:hAnsi="Segoe UI" w:cs="Segoe UI"/>
      <w:sz w:val="16"/>
      <w:szCs w:val="16"/>
    </w:rPr>
  </w:style>
  <w:style w:type="character" w:customStyle="1" w:styleId="1fffb">
    <w:name w:val="Текст Знак1"/>
    <w:uiPriority w:val="99"/>
    <w:semiHidden/>
    <w:rsid w:val="000C2B79"/>
    <w:rPr>
      <w:rFonts w:ascii="Consolas" w:hAnsi="Consolas" w:cs="Consolas"/>
      <w:sz w:val="21"/>
      <w:szCs w:val="21"/>
    </w:rPr>
  </w:style>
  <w:style w:type="paragraph" w:customStyle="1" w:styleId="affffffffffffa">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c">
    <w:name w:val="Заголовок1"/>
    <w:basedOn w:val="afffffffffa"/>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b">
    <w:name w:val="Абзац"/>
    <w:basedOn w:val="a2"/>
    <w:rsid w:val="000C2B79"/>
    <w:pPr>
      <w:widowControl w:val="0"/>
      <w:spacing w:after="120"/>
      <w:ind w:firstLine="709"/>
      <w:jc w:val="both"/>
    </w:pPr>
    <w:rPr>
      <w:sz w:val="28"/>
      <w:szCs w:val="28"/>
    </w:rPr>
  </w:style>
  <w:style w:type="character" w:customStyle="1" w:styleId="4d">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e">
    <w:name w:val="Сетка таблицы4"/>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0"/>
    <w:uiPriority w:val="59"/>
    <w:rsid w:val="000C2B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hidden/>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Название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uiPriority w:val="99"/>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0">
    <w:name w:val="Заголовок"/>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c">
    <w:name w:val="Текст1"/>
    <w:basedOn w:val="a2"/>
    <w:rsid w:val="00BC5B35"/>
    <w:pPr>
      <w:overflowPunct w:val="0"/>
      <w:autoSpaceDE w:val="0"/>
    </w:pPr>
    <w:rPr>
      <w:rFonts w:ascii="Courier New" w:hAnsi="Courier New" w:cs="Courier New"/>
      <w:sz w:val="20"/>
      <w:szCs w:val="20"/>
      <w:lang w:eastAsia="ar-SA"/>
    </w:rPr>
  </w:style>
  <w:style w:type="paragraph" w:customStyle="1" w:styleId="aff1">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2">
    <w:name w:val="Таблица. Наименование"/>
    <w:basedOn w:val="a2"/>
    <w:next w:val="aff3"/>
    <w:uiPriority w:val="99"/>
    <w:rsid w:val="00BC5B35"/>
    <w:pPr>
      <w:keepNext/>
      <w:spacing w:line="360" w:lineRule="auto"/>
      <w:jc w:val="right"/>
    </w:pPr>
    <w:rPr>
      <w:b/>
    </w:rPr>
  </w:style>
  <w:style w:type="paragraph" w:styleId="aff3">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4">
    <w:name w:val="Таблица. Шапка"/>
    <w:basedOn w:val="aff2"/>
    <w:next w:val="a2"/>
    <w:autoRedefine/>
    <w:uiPriority w:val="99"/>
    <w:rsid w:val="00BC5B35"/>
    <w:pPr>
      <w:spacing w:before="120" w:after="120"/>
      <w:jc w:val="left"/>
    </w:pPr>
  </w:style>
  <w:style w:type="paragraph" w:customStyle="1" w:styleId="aff5">
    <w:name w:val="Таблица. Текст ячеек"/>
    <w:basedOn w:val="a2"/>
    <w:autoRedefine/>
    <w:uiPriority w:val="99"/>
    <w:rsid w:val="00BC5B35"/>
    <w:rPr>
      <w:rFonts w:ascii="Calibri" w:hAnsi="Calibri"/>
    </w:rPr>
  </w:style>
  <w:style w:type="paragraph" w:customStyle="1" w:styleId="aff6">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7">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d">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8">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9">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a">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b">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c">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d">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d"/>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e">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f">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0">
    <w:name w:val="Table Grid"/>
    <w:basedOn w:val="a4"/>
    <w:uiPriority w:val="5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basedOn w:val="a2"/>
    <w:link w:val="afff2"/>
    <w:unhideWhenUsed/>
    <w:rsid w:val="00BC5B35"/>
    <w:pPr>
      <w:spacing w:before="100" w:beforeAutospacing="1" w:after="100" w:afterAutospacing="1"/>
    </w:pPr>
  </w:style>
  <w:style w:type="character" w:styleId="afff3">
    <w:name w:val="page number"/>
    <w:rsid w:val="00BC5B35"/>
    <w:rPr>
      <w:rFonts w:ascii="Times New Roman" w:hAnsi="Times New Roman"/>
      <w:sz w:val="24"/>
    </w:rPr>
  </w:style>
  <w:style w:type="character" w:customStyle="1" w:styleId="NoSpacingChar">
    <w:name w:val="No Spacing Char"/>
    <w:link w:val="1e"/>
    <w:locked/>
    <w:rsid w:val="00BC5B35"/>
  </w:style>
  <w:style w:type="paragraph" w:customStyle="1" w:styleId="1e">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4">
    <w:name w:val="footnote reference"/>
    <w:uiPriority w:val="99"/>
    <w:unhideWhenUsed/>
    <w:rsid w:val="00BC5B35"/>
    <w:rPr>
      <w:vertAlign w:val="superscript"/>
    </w:rPr>
  </w:style>
  <w:style w:type="character" w:styleId="afff5">
    <w:name w:val="Strong"/>
    <w:uiPriority w:val="22"/>
    <w:qFormat/>
    <w:rsid w:val="00BC5B35"/>
    <w:rPr>
      <w:b/>
      <w:bCs/>
    </w:rPr>
  </w:style>
  <w:style w:type="numbering" w:customStyle="1" w:styleId="1f">
    <w:name w:val="Нет списка1"/>
    <w:next w:val="a5"/>
    <w:uiPriority w:val="99"/>
    <w:semiHidden/>
    <w:rsid w:val="000C2B79"/>
  </w:style>
  <w:style w:type="character" w:styleId="afff6">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0">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7">
    <w:name w:val="Normal Indent"/>
    <w:basedOn w:val="a2"/>
    <w:rsid w:val="000C2B79"/>
    <w:pPr>
      <w:spacing w:after="20"/>
      <w:ind w:left="130" w:right="102"/>
    </w:pPr>
  </w:style>
  <w:style w:type="paragraph" w:styleId="afff8">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9">
    <w:name w:val="List"/>
    <w:basedOn w:val="a2"/>
    <w:rsid w:val="000C2B79"/>
    <w:pPr>
      <w:spacing w:after="60"/>
      <w:ind w:left="283" w:right="102" w:hanging="283"/>
      <w:jc w:val="both"/>
    </w:pPr>
  </w:style>
  <w:style w:type="paragraph" w:styleId="afffa">
    <w:name w:val="List Bullet"/>
    <w:basedOn w:val="a2"/>
    <w:autoRedefine/>
    <w:rsid w:val="000C2B79"/>
    <w:pPr>
      <w:widowControl w:val="0"/>
      <w:spacing w:after="60"/>
      <w:ind w:left="130" w:right="102"/>
      <w:jc w:val="both"/>
    </w:pPr>
  </w:style>
  <w:style w:type="paragraph" w:styleId="afffb">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c">
    <w:name w:val="Closing"/>
    <w:basedOn w:val="a2"/>
    <w:link w:val="afffd"/>
    <w:rsid w:val="000C2B79"/>
    <w:pPr>
      <w:spacing w:after="60"/>
      <w:ind w:left="4252" w:right="102"/>
      <w:jc w:val="both"/>
    </w:pPr>
    <w:rPr>
      <w:lang w:val="x-none" w:eastAsia="x-none"/>
    </w:rPr>
  </w:style>
  <w:style w:type="character" w:customStyle="1" w:styleId="afffd">
    <w:name w:val="Прощание Знак"/>
    <w:basedOn w:val="a3"/>
    <w:link w:val="afffc"/>
    <w:rsid w:val="000C2B79"/>
    <w:rPr>
      <w:rFonts w:ascii="Times New Roman" w:eastAsia="Times New Roman" w:hAnsi="Times New Roman" w:cs="Times New Roman"/>
      <w:sz w:val="24"/>
      <w:szCs w:val="24"/>
      <w:lang w:val="x-none" w:eastAsia="x-none"/>
    </w:rPr>
  </w:style>
  <w:style w:type="paragraph" w:styleId="afffe">
    <w:name w:val="Signature"/>
    <w:basedOn w:val="a2"/>
    <w:link w:val="affff"/>
    <w:rsid w:val="000C2B79"/>
    <w:pPr>
      <w:spacing w:after="60"/>
      <w:ind w:left="4252" w:right="102"/>
      <w:jc w:val="both"/>
    </w:pPr>
    <w:rPr>
      <w:lang w:val="x-none" w:eastAsia="x-none"/>
    </w:rPr>
  </w:style>
  <w:style w:type="character" w:customStyle="1" w:styleId="affff">
    <w:name w:val="Подпись Знак"/>
    <w:basedOn w:val="a3"/>
    <w:link w:val="afffe"/>
    <w:rsid w:val="000C2B79"/>
    <w:rPr>
      <w:rFonts w:ascii="Times New Roman" w:eastAsia="Times New Roman" w:hAnsi="Times New Roman" w:cs="Times New Roman"/>
      <w:sz w:val="24"/>
      <w:szCs w:val="24"/>
      <w:lang w:val="x-none" w:eastAsia="x-none"/>
    </w:rPr>
  </w:style>
  <w:style w:type="paragraph" w:styleId="affff0">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1">
    <w:name w:val="Message Header"/>
    <w:basedOn w:val="a2"/>
    <w:link w:val="affff2"/>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2">
    <w:name w:val="Шапка Знак"/>
    <w:basedOn w:val="a3"/>
    <w:link w:val="affff1"/>
    <w:rsid w:val="000C2B79"/>
    <w:rPr>
      <w:rFonts w:ascii="Arial" w:eastAsia="Times New Roman" w:hAnsi="Arial" w:cs="Times New Roman"/>
      <w:sz w:val="24"/>
      <w:szCs w:val="24"/>
      <w:shd w:val="pct20" w:color="auto" w:fill="auto"/>
      <w:lang w:val="x-none" w:eastAsia="x-none"/>
    </w:rPr>
  </w:style>
  <w:style w:type="paragraph" w:styleId="affff3">
    <w:name w:val="Subtitle"/>
    <w:basedOn w:val="a2"/>
    <w:link w:val="affff4"/>
    <w:qFormat/>
    <w:rsid w:val="000C2B79"/>
    <w:pPr>
      <w:spacing w:after="60"/>
      <w:ind w:left="130" w:right="102"/>
      <w:jc w:val="center"/>
      <w:outlineLvl w:val="1"/>
    </w:pPr>
    <w:rPr>
      <w:rFonts w:ascii="Arial" w:hAnsi="Arial"/>
      <w:szCs w:val="20"/>
    </w:rPr>
  </w:style>
  <w:style w:type="character" w:customStyle="1" w:styleId="affff4">
    <w:name w:val="Подзаголовок Знак"/>
    <w:basedOn w:val="a3"/>
    <w:link w:val="affff3"/>
    <w:rsid w:val="000C2B79"/>
    <w:rPr>
      <w:rFonts w:ascii="Arial" w:eastAsia="Times New Roman" w:hAnsi="Arial" w:cs="Times New Roman"/>
      <w:sz w:val="24"/>
      <w:szCs w:val="20"/>
      <w:lang w:eastAsia="ru-RU"/>
    </w:rPr>
  </w:style>
  <w:style w:type="paragraph" w:styleId="affff5">
    <w:name w:val="Salutation"/>
    <w:basedOn w:val="a2"/>
    <w:next w:val="a2"/>
    <w:link w:val="affff6"/>
    <w:rsid w:val="000C2B79"/>
    <w:pPr>
      <w:spacing w:after="60"/>
      <w:ind w:left="130" w:right="102"/>
      <w:jc w:val="both"/>
    </w:pPr>
    <w:rPr>
      <w:lang w:val="x-none" w:eastAsia="x-none"/>
    </w:rPr>
  </w:style>
  <w:style w:type="character" w:customStyle="1" w:styleId="affff6">
    <w:name w:val="Приветствие Знак"/>
    <w:basedOn w:val="a3"/>
    <w:link w:val="affff5"/>
    <w:rsid w:val="000C2B79"/>
    <w:rPr>
      <w:rFonts w:ascii="Times New Roman" w:eastAsia="Times New Roman" w:hAnsi="Times New Roman" w:cs="Times New Roman"/>
      <w:sz w:val="24"/>
      <w:szCs w:val="24"/>
      <w:lang w:val="x-none" w:eastAsia="x-none"/>
    </w:rPr>
  </w:style>
  <w:style w:type="paragraph" w:styleId="affff7">
    <w:name w:val="Date"/>
    <w:basedOn w:val="a2"/>
    <w:next w:val="a2"/>
    <w:link w:val="affff8"/>
    <w:rsid w:val="000C2B79"/>
    <w:pPr>
      <w:spacing w:after="60"/>
      <w:ind w:left="130" w:right="102"/>
      <w:jc w:val="both"/>
    </w:pPr>
    <w:rPr>
      <w:szCs w:val="20"/>
    </w:rPr>
  </w:style>
  <w:style w:type="character" w:customStyle="1" w:styleId="affff8">
    <w:name w:val="Дата Знак"/>
    <w:basedOn w:val="a3"/>
    <w:link w:val="affff7"/>
    <w:rsid w:val="000C2B79"/>
    <w:rPr>
      <w:rFonts w:ascii="Times New Roman" w:eastAsia="Times New Roman" w:hAnsi="Times New Roman" w:cs="Times New Roman"/>
      <w:sz w:val="24"/>
      <w:szCs w:val="20"/>
      <w:lang w:eastAsia="ru-RU"/>
    </w:rPr>
  </w:style>
  <w:style w:type="paragraph" w:styleId="affff9">
    <w:name w:val="Body Text First Indent"/>
    <w:basedOn w:val="af2"/>
    <w:link w:val="affffa"/>
    <w:rsid w:val="000C2B79"/>
    <w:pPr>
      <w:ind w:left="130" w:right="102" w:firstLine="210"/>
      <w:jc w:val="both"/>
    </w:pPr>
    <w:rPr>
      <w:lang w:val="x-none" w:eastAsia="x-none"/>
    </w:rPr>
  </w:style>
  <w:style w:type="character" w:customStyle="1" w:styleId="affffa">
    <w:name w:val="Красная строка Знак"/>
    <w:basedOn w:val="af1"/>
    <w:link w:val="affff9"/>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b">
    <w:name w:val="Note Heading"/>
    <w:basedOn w:val="a2"/>
    <w:next w:val="a2"/>
    <w:link w:val="affffc"/>
    <w:rsid w:val="000C2B79"/>
    <w:pPr>
      <w:spacing w:after="60"/>
      <w:ind w:left="130" w:right="102"/>
      <w:jc w:val="both"/>
    </w:pPr>
    <w:rPr>
      <w:lang w:val="x-none" w:eastAsia="x-none"/>
    </w:rPr>
  </w:style>
  <w:style w:type="character" w:customStyle="1" w:styleId="affffc">
    <w:name w:val="Заголовок записки Знак"/>
    <w:basedOn w:val="a3"/>
    <w:link w:val="affffb"/>
    <w:rsid w:val="000C2B79"/>
    <w:rPr>
      <w:rFonts w:ascii="Times New Roman" w:eastAsia="Times New Roman" w:hAnsi="Times New Roman" w:cs="Times New Roman"/>
      <w:sz w:val="24"/>
      <w:szCs w:val="24"/>
      <w:lang w:val="x-none" w:eastAsia="x-none"/>
    </w:rPr>
  </w:style>
  <w:style w:type="character" w:customStyle="1" w:styleId="affffd">
    <w:name w:val="Знак Знак"/>
    <w:rsid w:val="000C2B79"/>
    <w:rPr>
      <w:sz w:val="24"/>
      <w:szCs w:val="24"/>
      <w:lang w:val="ru-RU" w:eastAsia="ru-RU" w:bidi="ar-SA"/>
    </w:rPr>
  </w:style>
  <w:style w:type="paragraph" w:styleId="affffe">
    <w:name w:val="Block Text"/>
    <w:basedOn w:val="a2"/>
    <w:rsid w:val="000C2B79"/>
    <w:pPr>
      <w:spacing w:after="120"/>
      <w:ind w:left="1440" w:right="1440"/>
      <w:jc w:val="both"/>
    </w:pPr>
    <w:rPr>
      <w:szCs w:val="20"/>
    </w:rPr>
  </w:style>
  <w:style w:type="paragraph" w:styleId="afffff">
    <w:name w:val="E-mail Signature"/>
    <w:basedOn w:val="a2"/>
    <w:link w:val="afffff0"/>
    <w:rsid w:val="000C2B79"/>
    <w:pPr>
      <w:spacing w:after="60"/>
      <w:ind w:left="130" w:right="102"/>
      <w:jc w:val="both"/>
    </w:pPr>
    <w:rPr>
      <w:lang w:val="x-none" w:eastAsia="x-none"/>
    </w:rPr>
  </w:style>
  <w:style w:type="character" w:customStyle="1" w:styleId="afffff0">
    <w:name w:val="Электронная подпись Знак"/>
    <w:basedOn w:val="a3"/>
    <w:link w:val="afffff"/>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1">
    <w:name w:val="Обычный_шир_отступ"/>
    <w:basedOn w:val="a2"/>
    <w:rsid w:val="000C2B79"/>
    <w:pPr>
      <w:spacing w:after="20"/>
      <w:ind w:left="130" w:right="102" w:firstLine="709"/>
    </w:pPr>
  </w:style>
  <w:style w:type="paragraph" w:customStyle="1" w:styleId="afffff2">
    <w:name w:val="Обычный список нумерованный"/>
    <w:basedOn w:val="afff7"/>
    <w:rsid w:val="000C2B79"/>
    <w:pPr>
      <w:tabs>
        <w:tab w:val="num" w:pos="1069"/>
      </w:tabs>
      <w:ind w:firstLine="709"/>
      <w:jc w:val="both"/>
    </w:pPr>
  </w:style>
  <w:style w:type="paragraph" w:customStyle="1" w:styleId="afffff3">
    <w:name w:val="Обычный (абз.по ширине"/>
    <w:aliases w:val="многоур.нумер)"/>
    <w:basedOn w:val="afff7"/>
    <w:rsid w:val="000C2B79"/>
    <w:pPr>
      <w:tabs>
        <w:tab w:val="num" w:pos="1069"/>
      </w:tabs>
      <w:ind w:firstLine="709"/>
    </w:pPr>
    <w:rPr>
      <w:sz w:val="28"/>
      <w:szCs w:val="28"/>
    </w:rPr>
  </w:style>
  <w:style w:type="paragraph" w:customStyle="1" w:styleId="afffff4">
    <w:name w:val="Обычный_шир_отс_нумер"/>
    <w:basedOn w:val="afffff1"/>
    <w:rsid w:val="000C2B79"/>
    <w:pPr>
      <w:tabs>
        <w:tab w:val="num" w:pos="1069"/>
      </w:tabs>
    </w:pPr>
    <w:rPr>
      <w:szCs w:val="28"/>
    </w:rPr>
  </w:style>
  <w:style w:type="paragraph" w:customStyle="1" w:styleId="afffff5">
    <w:name w:val="Обычный многоур (абз.по ширине)"/>
    <w:basedOn w:val="a2"/>
    <w:rsid w:val="000C2B79"/>
    <w:pPr>
      <w:tabs>
        <w:tab w:val="num" w:pos="1778"/>
      </w:tabs>
      <w:spacing w:after="20"/>
      <w:ind w:left="709" w:right="102" w:firstLine="709"/>
    </w:pPr>
  </w:style>
  <w:style w:type="paragraph" w:customStyle="1" w:styleId="afffff6">
    <w:name w:val="Список многоуровневый с абзацем"/>
    <w:basedOn w:val="a2"/>
    <w:rsid w:val="000C2B79"/>
    <w:pPr>
      <w:spacing w:after="20"/>
      <w:ind w:left="130" w:right="102" w:firstLine="709"/>
      <w:jc w:val="both"/>
    </w:pPr>
  </w:style>
  <w:style w:type="paragraph" w:customStyle="1" w:styleId="afffff7">
    <w:name w:val="Обычный (абз"/>
    <w:aliases w:val="по ширине)"/>
    <w:basedOn w:val="a2"/>
    <w:rsid w:val="000C2B79"/>
    <w:pPr>
      <w:spacing w:after="20"/>
      <w:ind w:left="130" w:right="102" w:firstLine="709"/>
      <w:jc w:val="both"/>
    </w:pPr>
  </w:style>
  <w:style w:type="paragraph" w:customStyle="1" w:styleId="afffff8">
    <w:name w:val="Обычный (абз.по ширине)"/>
    <w:basedOn w:val="a2"/>
    <w:rsid w:val="000C2B79"/>
    <w:pPr>
      <w:spacing w:after="20"/>
      <w:ind w:left="130" w:right="102" w:firstLine="709"/>
      <w:jc w:val="both"/>
    </w:pPr>
  </w:style>
  <w:style w:type="paragraph" w:customStyle="1" w:styleId="afffff9">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a">
    <w:name w:val="Список нумер"/>
    <w:basedOn w:val="afffff8"/>
    <w:rsid w:val="000C2B79"/>
    <w:pPr>
      <w:tabs>
        <w:tab w:val="num" w:pos="0"/>
        <w:tab w:val="num" w:pos="720"/>
      </w:tabs>
    </w:pPr>
  </w:style>
  <w:style w:type="paragraph" w:customStyle="1" w:styleId="1f1">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2">
    <w:name w:val="1"/>
    <w:basedOn w:val="a2"/>
    <w:next w:val="Web"/>
    <w:rsid w:val="000C2B79"/>
    <w:pPr>
      <w:spacing w:before="129" w:after="129"/>
      <w:ind w:left="129" w:right="129"/>
    </w:pPr>
  </w:style>
  <w:style w:type="paragraph" w:customStyle="1" w:styleId="afffffb">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c">
    <w:name w:val="Таблица шапка"/>
    <w:basedOn w:val="a2"/>
    <w:rsid w:val="000C2B79"/>
    <w:pPr>
      <w:snapToGrid w:val="0"/>
      <w:spacing w:before="40" w:after="40"/>
      <w:ind w:left="57" w:right="57"/>
    </w:pPr>
    <w:rPr>
      <w:szCs w:val="20"/>
    </w:rPr>
  </w:style>
  <w:style w:type="paragraph" w:customStyle="1" w:styleId="afffffd">
    <w:name w:val="Таблица текст"/>
    <w:basedOn w:val="a2"/>
    <w:rsid w:val="000C2B79"/>
    <w:pPr>
      <w:snapToGrid w:val="0"/>
      <w:spacing w:before="40" w:after="40"/>
      <w:ind w:left="57" w:right="57"/>
    </w:pPr>
    <w:rPr>
      <w:sz w:val="28"/>
      <w:szCs w:val="20"/>
    </w:rPr>
  </w:style>
  <w:style w:type="paragraph" w:customStyle="1" w:styleId="afffffe">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3">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f">
    <w:name w:val="Таблица заголовок"/>
    <w:basedOn w:val="a2"/>
    <w:rsid w:val="000C2B79"/>
    <w:pPr>
      <w:spacing w:before="120" w:after="120" w:line="360" w:lineRule="auto"/>
      <w:ind w:left="130" w:right="102"/>
      <w:jc w:val="right"/>
    </w:pPr>
    <w:rPr>
      <w:b/>
      <w:sz w:val="28"/>
      <w:szCs w:val="28"/>
    </w:rPr>
  </w:style>
  <w:style w:type="paragraph" w:customStyle="1" w:styleId="affffff0">
    <w:name w:val="текст таблицы"/>
    <w:basedOn w:val="a2"/>
    <w:rsid w:val="000C2B79"/>
    <w:pPr>
      <w:spacing w:before="120" w:after="20"/>
      <w:ind w:left="130" w:right="-102"/>
    </w:pPr>
  </w:style>
  <w:style w:type="paragraph" w:customStyle="1" w:styleId="affffff1">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2">
    <w:name w:val="a"/>
    <w:basedOn w:val="a2"/>
    <w:rsid w:val="000C2B79"/>
    <w:pPr>
      <w:snapToGrid w:val="0"/>
      <w:spacing w:after="20" w:line="360" w:lineRule="auto"/>
      <w:ind w:left="1134" w:right="102" w:hanging="567"/>
      <w:jc w:val="both"/>
    </w:pPr>
    <w:rPr>
      <w:sz w:val="28"/>
      <w:szCs w:val="28"/>
    </w:rPr>
  </w:style>
  <w:style w:type="paragraph" w:customStyle="1" w:styleId="affffff3">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4">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5">
    <w:name w:val="комментарий"/>
    <w:rsid w:val="000C2B79"/>
    <w:rPr>
      <w:b/>
      <w:bCs w:val="0"/>
      <w:i/>
      <w:iCs w:val="0"/>
      <w:sz w:val="28"/>
    </w:rPr>
  </w:style>
  <w:style w:type="character" w:customStyle="1" w:styleId="affffff6">
    <w:name w:val="Основной шрифт"/>
    <w:rsid w:val="000C2B79"/>
  </w:style>
  <w:style w:type="character" w:customStyle="1" w:styleId="313">
    <w:name w:val="Стиль3 Знак1"/>
    <w:rsid w:val="000C2B79"/>
    <w:rPr>
      <w:sz w:val="24"/>
      <w:lang w:val="ru-RU" w:eastAsia="ru-RU" w:bidi="ar-SA"/>
    </w:rPr>
  </w:style>
  <w:style w:type="character" w:customStyle="1" w:styleId="1f4">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5"/>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5"/>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6"/>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5">
    <w:name w:val="Сетка таблицы1"/>
    <w:basedOn w:val="a4"/>
    <w:next w:val="afff0"/>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8"/>
      </w:numPr>
      <w:spacing w:after="20"/>
      <w:ind w:right="102"/>
    </w:pPr>
    <w:rPr>
      <w:sz w:val="28"/>
      <w:szCs w:val="28"/>
      <w:lang w:val="x-none" w:eastAsia="x-none"/>
    </w:rPr>
  </w:style>
  <w:style w:type="paragraph" w:styleId="affffff7">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6">
    <w:name w:val="Основной шрифт абзаца1"/>
    <w:rsid w:val="000C2B79"/>
  </w:style>
  <w:style w:type="character" w:customStyle="1" w:styleId="1f7">
    <w:name w:val="Номер страницы1"/>
    <w:rsid w:val="000C2B79"/>
  </w:style>
  <w:style w:type="paragraph" w:customStyle="1" w:styleId="1f8">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9">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a">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b">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c">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8">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9">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a">
    <w:name w:val="Заголовок таблицы"/>
    <w:basedOn w:val="affffff9"/>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d">
    <w:name w:val="Основной шрифт абзаца1"/>
    <w:rsid w:val="000C2B79"/>
  </w:style>
  <w:style w:type="character" w:customStyle="1" w:styleId="affffffb">
    <w:name w:val="Символ сноски"/>
    <w:rsid w:val="000C2B79"/>
    <w:rPr>
      <w:rFonts w:ascii="Times New Roman" w:hAnsi="Times New Roman"/>
      <w:vertAlign w:val="superscript"/>
    </w:rPr>
  </w:style>
  <w:style w:type="character" w:styleId="HTML7">
    <w:name w:val="HTML Acronym"/>
    <w:basedOn w:val="1fd"/>
    <w:rsid w:val="000C2B79"/>
  </w:style>
  <w:style w:type="character" w:styleId="affffffc">
    <w:name w:val="Emphasis"/>
    <w:uiPriority w:val="99"/>
    <w:qFormat/>
    <w:rsid w:val="000C2B79"/>
    <w:rPr>
      <w:i/>
      <w:iCs/>
    </w:rPr>
  </w:style>
  <w:style w:type="character" w:styleId="affffffd">
    <w:name w:val="line number"/>
    <w:basedOn w:val="1fd"/>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e">
    <w:name w:val="Знак Знак Знак"/>
    <w:rsid w:val="000C2B79"/>
    <w:rPr>
      <w:sz w:val="24"/>
      <w:szCs w:val="24"/>
      <w:lang w:val="ru-RU" w:eastAsia="ar-SA" w:bidi="ar-SA"/>
    </w:rPr>
  </w:style>
  <w:style w:type="character" w:customStyle="1" w:styleId="314">
    <w:name w:val="Стиль3 Знак Знак1"/>
    <w:basedOn w:val="affffffe"/>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f">
    <w:name w:val="номер страницы"/>
    <w:basedOn w:val="1fd"/>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0">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e">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1">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2">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0">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1">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3">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2">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9"/>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4"/>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1"/>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0"/>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7"/>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5"/>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3"/>
      </w:numPr>
      <w:suppressAutoHyphens/>
      <w:spacing w:after="60"/>
      <w:ind w:right="102"/>
      <w:jc w:val="both"/>
    </w:pPr>
    <w:rPr>
      <w:szCs w:val="20"/>
      <w:lang w:eastAsia="ar-SA"/>
    </w:rPr>
  </w:style>
  <w:style w:type="paragraph" w:customStyle="1" w:styleId="afffffff4">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5">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3">
    <w:name w:val="Дата1"/>
    <w:basedOn w:val="a2"/>
    <w:next w:val="a2"/>
    <w:rsid w:val="000C2B79"/>
    <w:pPr>
      <w:suppressAutoHyphens/>
      <w:spacing w:after="60"/>
      <w:ind w:left="130" w:right="102"/>
      <w:jc w:val="both"/>
    </w:pPr>
    <w:rPr>
      <w:szCs w:val="20"/>
      <w:lang w:eastAsia="ar-SA"/>
    </w:rPr>
  </w:style>
  <w:style w:type="paragraph" w:customStyle="1" w:styleId="afffffff6">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7">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4">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5">
    <w:name w:val="Заголовок записки1"/>
    <w:basedOn w:val="a2"/>
    <w:next w:val="a2"/>
    <w:rsid w:val="000C2B79"/>
    <w:pPr>
      <w:suppressAutoHyphens/>
      <w:spacing w:after="60"/>
      <w:ind w:left="130" w:right="102"/>
      <w:jc w:val="both"/>
    </w:pPr>
    <w:rPr>
      <w:lang w:eastAsia="ar-SA"/>
    </w:rPr>
  </w:style>
  <w:style w:type="paragraph" w:customStyle="1" w:styleId="1ff6">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7">
    <w:name w:val="Обычный отступ1"/>
    <w:basedOn w:val="a2"/>
    <w:rsid w:val="000C2B79"/>
    <w:pPr>
      <w:suppressAutoHyphens/>
      <w:spacing w:after="60"/>
      <w:ind w:left="708" w:right="102"/>
      <w:jc w:val="both"/>
    </w:pPr>
    <w:rPr>
      <w:lang w:eastAsia="ar-SA"/>
    </w:rPr>
  </w:style>
  <w:style w:type="paragraph" w:customStyle="1" w:styleId="1ff8">
    <w:name w:val="Приветствие1"/>
    <w:basedOn w:val="a2"/>
    <w:next w:val="a2"/>
    <w:rsid w:val="000C2B79"/>
    <w:pPr>
      <w:suppressAutoHyphens/>
      <w:spacing w:after="60"/>
      <w:ind w:left="130" w:right="102"/>
      <w:jc w:val="both"/>
    </w:pPr>
    <w:rPr>
      <w:lang w:eastAsia="ar-SA"/>
    </w:rPr>
  </w:style>
  <w:style w:type="paragraph" w:customStyle="1" w:styleId="1ff9">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8">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a">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3"/>
    <w:next w:val="1f3"/>
    <w:rsid w:val="000C2B79"/>
    <w:pPr>
      <w:keepLines w:val="0"/>
      <w:widowControl/>
      <w:numPr>
        <w:numId w:val="12"/>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9">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b">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a">
    <w:name w:val="КД"/>
    <w:basedOn w:val="afffffff9"/>
    <w:rsid w:val="000C2B79"/>
    <w:rPr>
      <w:rFonts w:ascii="Courier New" w:hAnsi="Courier New" w:cs="Courier New"/>
      <w:sz w:val="18"/>
      <w:szCs w:val="18"/>
    </w:rPr>
  </w:style>
  <w:style w:type="paragraph" w:customStyle="1" w:styleId="1ffc">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d">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e">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b">
    <w:name w:val="мойA"/>
    <w:basedOn w:val="1ffe"/>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6"/>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6"/>
      </w:numPr>
      <w:spacing w:after="20"/>
      <w:ind w:right="102"/>
      <w:jc w:val="both"/>
    </w:pPr>
  </w:style>
  <w:style w:type="paragraph" w:customStyle="1" w:styleId="-0">
    <w:name w:val="Контракт-раздел"/>
    <w:basedOn w:val="a2"/>
    <w:next w:val="-"/>
    <w:rsid w:val="000C2B79"/>
    <w:pPr>
      <w:keepNext/>
      <w:numPr>
        <w:ilvl w:val="3"/>
        <w:numId w:val="16"/>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c">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0">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0"/>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e">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f">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0">
    <w:name w:val="ТаблицаМелкая"/>
    <w:basedOn w:val="a2"/>
    <w:rsid w:val="000C2B79"/>
    <w:pPr>
      <w:keepLines/>
      <w:spacing w:before="60" w:after="60"/>
      <w:ind w:left="130" w:right="102"/>
    </w:pPr>
    <w:rPr>
      <w:rFonts w:ascii="Arial" w:hAnsi="Arial"/>
      <w:sz w:val="20"/>
      <w:szCs w:val="20"/>
      <w:lang w:eastAsia="en-US"/>
    </w:rPr>
  </w:style>
  <w:style w:type="paragraph" w:styleId="affffffff1">
    <w:name w:val="Document Map"/>
    <w:basedOn w:val="a2"/>
    <w:link w:val="affffffff2"/>
    <w:uiPriority w:val="99"/>
    <w:unhideWhenUsed/>
    <w:rsid w:val="000C2B79"/>
    <w:pPr>
      <w:spacing w:after="20"/>
      <w:ind w:left="130" w:right="102"/>
    </w:pPr>
    <w:rPr>
      <w:rFonts w:ascii="Tahoma" w:hAnsi="Tahoma"/>
      <w:sz w:val="16"/>
      <w:szCs w:val="16"/>
      <w:lang w:val="x-none" w:eastAsia="x-none"/>
    </w:rPr>
  </w:style>
  <w:style w:type="character" w:customStyle="1" w:styleId="affffffff2">
    <w:name w:val="Схема документа Знак"/>
    <w:basedOn w:val="a3"/>
    <w:link w:val="affffffff1"/>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a"/>
    <w:rsid w:val="000C2B79"/>
    <w:pPr>
      <w:widowControl/>
      <w:numPr>
        <w:numId w:val="4"/>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3">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4">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5">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6">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7">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2">
    <w:name w:val="Обычный (веб) Знак"/>
    <w:link w:val="afff1"/>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7"/>
      </w:numPr>
      <w:spacing w:after="20"/>
      <w:ind w:right="102"/>
    </w:pPr>
    <w:rPr>
      <w:sz w:val="20"/>
      <w:szCs w:val="20"/>
      <w:lang w:val="en-AU"/>
    </w:rPr>
  </w:style>
  <w:style w:type="paragraph" w:customStyle="1" w:styleId="Heading31">
    <w:name w:val="Heading 31"/>
    <w:basedOn w:val="a2"/>
    <w:rsid w:val="000C2B79"/>
    <w:pPr>
      <w:numPr>
        <w:ilvl w:val="2"/>
        <w:numId w:val="17"/>
      </w:numPr>
      <w:spacing w:after="20"/>
      <w:ind w:right="102"/>
    </w:pPr>
    <w:rPr>
      <w:sz w:val="20"/>
      <w:szCs w:val="20"/>
      <w:lang w:val="en-AU"/>
    </w:rPr>
  </w:style>
  <w:style w:type="paragraph" w:customStyle="1" w:styleId="Heading41">
    <w:name w:val="Heading 41"/>
    <w:basedOn w:val="a2"/>
    <w:rsid w:val="000C2B79"/>
    <w:pPr>
      <w:numPr>
        <w:ilvl w:val="3"/>
        <w:numId w:val="17"/>
      </w:numPr>
      <w:spacing w:after="20"/>
      <w:ind w:right="102"/>
    </w:pPr>
    <w:rPr>
      <w:sz w:val="20"/>
      <w:szCs w:val="20"/>
      <w:lang w:val="en-AU"/>
    </w:rPr>
  </w:style>
  <w:style w:type="paragraph" w:customStyle="1" w:styleId="Heading51">
    <w:name w:val="Heading 51"/>
    <w:basedOn w:val="a2"/>
    <w:rsid w:val="000C2B79"/>
    <w:pPr>
      <w:numPr>
        <w:ilvl w:val="4"/>
        <w:numId w:val="17"/>
      </w:numPr>
      <w:spacing w:after="20"/>
      <w:ind w:right="102"/>
    </w:pPr>
    <w:rPr>
      <w:sz w:val="20"/>
      <w:szCs w:val="20"/>
      <w:lang w:val="en-AU"/>
    </w:rPr>
  </w:style>
  <w:style w:type="paragraph" w:customStyle="1" w:styleId="Heading61">
    <w:name w:val="Heading 61"/>
    <w:basedOn w:val="a2"/>
    <w:rsid w:val="000C2B79"/>
    <w:pPr>
      <w:numPr>
        <w:ilvl w:val="5"/>
        <w:numId w:val="17"/>
      </w:numPr>
      <w:spacing w:after="20"/>
      <w:ind w:right="102"/>
    </w:pPr>
    <w:rPr>
      <w:sz w:val="20"/>
      <w:szCs w:val="20"/>
      <w:lang w:val="en-AU"/>
    </w:rPr>
  </w:style>
  <w:style w:type="paragraph" w:customStyle="1" w:styleId="Heading71">
    <w:name w:val="Heading 71"/>
    <w:basedOn w:val="a2"/>
    <w:rsid w:val="000C2B79"/>
    <w:pPr>
      <w:numPr>
        <w:ilvl w:val="6"/>
        <w:numId w:val="17"/>
      </w:numPr>
      <w:spacing w:after="20"/>
      <w:ind w:right="102"/>
    </w:pPr>
    <w:rPr>
      <w:sz w:val="20"/>
      <w:szCs w:val="20"/>
      <w:lang w:val="en-AU"/>
    </w:rPr>
  </w:style>
  <w:style w:type="paragraph" w:customStyle="1" w:styleId="Heading81">
    <w:name w:val="Heading 81"/>
    <w:basedOn w:val="a2"/>
    <w:rsid w:val="000C2B79"/>
    <w:pPr>
      <w:numPr>
        <w:ilvl w:val="7"/>
        <w:numId w:val="17"/>
      </w:numPr>
      <w:spacing w:after="20"/>
      <w:ind w:right="102"/>
    </w:pPr>
    <w:rPr>
      <w:sz w:val="20"/>
      <w:szCs w:val="20"/>
      <w:lang w:val="en-AU"/>
    </w:rPr>
  </w:style>
  <w:style w:type="paragraph" w:customStyle="1" w:styleId="Heading91">
    <w:name w:val="Heading 91"/>
    <w:basedOn w:val="a2"/>
    <w:rsid w:val="000C2B79"/>
    <w:pPr>
      <w:numPr>
        <w:ilvl w:val="8"/>
        <w:numId w:val="17"/>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1">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2">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8">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9">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a">
    <w:name w:val="endnote text"/>
    <w:basedOn w:val="a2"/>
    <w:link w:val="affffffffb"/>
    <w:uiPriority w:val="99"/>
    <w:semiHidden/>
    <w:unhideWhenUsed/>
    <w:rsid w:val="000C2B79"/>
    <w:pPr>
      <w:spacing w:after="20"/>
      <w:ind w:left="130" w:right="102"/>
    </w:pPr>
    <w:rPr>
      <w:sz w:val="20"/>
      <w:szCs w:val="20"/>
    </w:rPr>
  </w:style>
  <w:style w:type="character" w:customStyle="1" w:styleId="affffffffb">
    <w:name w:val="Текст концевой сноски Знак"/>
    <w:basedOn w:val="a3"/>
    <w:link w:val="affffffffa"/>
    <w:uiPriority w:val="99"/>
    <w:semiHidden/>
    <w:rsid w:val="000C2B79"/>
    <w:rPr>
      <w:rFonts w:ascii="Times New Roman" w:eastAsia="Times New Roman" w:hAnsi="Times New Roman" w:cs="Times New Roman"/>
      <w:sz w:val="20"/>
      <w:szCs w:val="20"/>
      <w:lang w:eastAsia="ru-RU"/>
    </w:rPr>
  </w:style>
  <w:style w:type="character" w:styleId="affffffffc">
    <w:name w:val="endnote reference"/>
    <w:uiPriority w:val="99"/>
    <w:semiHidden/>
    <w:unhideWhenUsed/>
    <w:rsid w:val="000C2B79"/>
    <w:rPr>
      <w:vertAlign w:val="superscript"/>
    </w:rPr>
  </w:style>
  <w:style w:type="table" w:customStyle="1" w:styleId="PlainTable4">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d">
    <w:name w:val="АД_Основной текст"/>
    <w:basedOn w:val="a2"/>
    <w:rsid w:val="000C2B79"/>
    <w:pPr>
      <w:tabs>
        <w:tab w:val="num" w:pos="1440"/>
      </w:tabs>
      <w:spacing w:after="20"/>
      <w:ind w:left="130" w:right="102" w:firstLine="567"/>
      <w:jc w:val="both"/>
    </w:pPr>
  </w:style>
  <w:style w:type="paragraph" w:customStyle="1" w:styleId="affffffffe">
    <w:name w:val="АД_Заголовки таблиц"/>
    <w:basedOn w:val="a2"/>
    <w:rsid w:val="000C2B79"/>
    <w:pPr>
      <w:tabs>
        <w:tab w:val="num" w:pos="567"/>
      </w:tabs>
      <w:spacing w:after="20"/>
      <w:ind w:left="130" w:right="102"/>
      <w:jc w:val="center"/>
    </w:pPr>
    <w:rPr>
      <w:b/>
      <w:bCs/>
    </w:rPr>
  </w:style>
  <w:style w:type="paragraph" w:customStyle="1" w:styleId="4b">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f">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8"/>
      </w:numPr>
      <w:spacing w:after="20"/>
      <w:ind w:right="102"/>
    </w:pPr>
    <w:rPr>
      <w:sz w:val="20"/>
      <w:szCs w:val="20"/>
      <w:lang w:eastAsia="en-US"/>
    </w:rPr>
  </w:style>
  <w:style w:type="paragraph" w:customStyle="1" w:styleId="afffffffff0">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3">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19"/>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1">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2">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5">
    <w:name w:val="Заголовок №1_"/>
    <w:link w:val="1fff6"/>
    <w:locked/>
    <w:rsid w:val="000C2B79"/>
    <w:rPr>
      <w:rFonts w:ascii="Franklin Gothic Heavy" w:eastAsia="Franklin Gothic Heavy" w:hAnsi="Franklin Gothic Heavy" w:cs="Franklin Gothic Heavy"/>
      <w:sz w:val="18"/>
      <w:szCs w:val="18"/>
      <w:shd w:val="clear" w:color="auto" w:fill="FFFFFF"/>
    </w:rPr>
  </w:style>
  <w:style w:type="paragraph" w:customStyle="1" w:styleId="1fff6">
    <w:name w:val="Заголовок №1"/>
    <w:basedOn w:val="a2"/>
    <w:link w:val="1fff5"/>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3">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4">
    <w:name w:val="Активная гипертекстовая ссылка"/>
    <w:uiPriority w:val="99"/>
    <w:rsid w:val="000C2B79"/>
    <w:rPr>
      <w:b/>
      <w:bCs/>
      <w:color w:val="106BBE"/>
      <w:sz w:val="26"/>
      <w:szCs w:val="26"/>
      <w:u w:val="single"/>
    </w:rPr>
  </w:style>
  <w:style w:type="paragraph" w:customStyle="1" w:styleId="afffffffff5">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6">
    <w:name w:val="Внимание: криминал!!"/>
    <w:basedOn w:val="afffffffff5"/>
    <w:next w:val="a2"/>
    <w:uiPriority w:val="99"/>
    <w:rsid w:val="000C2B79"/>
    <w:pPr>
      <w:spacing w:before="0" w:after="0"/>
      <w:ind w:left="0" w:right="0" w:firstLine="0"/>
    </w:pPr>
    <w:rPr>
      <w:shd w:val="clear" w:color="auto" w:fill="auto"/>
    </w:rPr>
  </w:style>
  <w:style w:type="paragraph" w:customStyle="1" w:styleId="afffffffff7">
    <w:name w:val="Внимание: недобросовестность!"/>
    <w:basedOn w:val="afffffffff5"/>
    <w:next w:val="a2"/>
    <w:uiPriority w:val="99"/>
    <w:rsid w:val="000C2B79"/>
    <w:pPr>
      <w:spacing w:before="0" w:after="0"/>
      <w:ind w:left="0" w:right="0" w:firstLine="0"/>
    </w:pPr>
    <w:rPr>
      <w:shd w:val="clear" w:color="auto" w:fill="auto"/>
    </w:rPr>
  </w:style>
  <w:style w:type="character" w:customStyle="1" w:styleId="afffffffff8">
    <w:name w:val="Выделение для Базового Поиска"/>
    <w:uiPriority w:val="99"/>
    <w:rsid w:val="000C2B79"/>
    <w:rPr>
      <w:b/>
      <w:bCs/>
      <w:color w:val="0058A9"/>
      <w:sz w:val="26"/>
      <w:szCs w:val="26"/>
    </w:rPr>
  </w:style>
  <w:style w:type="character" w:customStyle="1" w:styleId="afffffffff9">
    <w:name w:val="Выделение для Базового Поиска (курсив)"/>
    <w:uiPriority w:val="99"/>
    <w:rsid w:val="000C2B79"/>
    <w:rPr>
      <w:b/>
      <w:bCs/>
      <w:i/>
      <w:iCs/>
      <w:color w:val="0058A9"/>
      <w:sz w:val="26"/>
      <w:szCs w:val="26"/>
    </w:rPr>
  </w:style>
  <w:style w:type="paragraph" w:customStyle="1" w:styleId="afffffffffa">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b">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c">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d">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e">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f">
    <w:name w:val="Заголовок своего сообщения"/>
    <w:uiPriority w:val="99"/>
    <w:rsid w:val="000C2B79"/>
    <w:rPr>
      <w:b/>
      <w:bCs/>
      <w:color w:val="26282F"/>
      <w:sz w:val="26"/>
      <w:szCs w:val="26"/>
    </w:rPr>
  </w:style>
  <w:style w:type="character" w:customStyle="1" w:styleId="affffffffff0">
    <w:name w:val="Заголовок чужого сообщения"/>
    <w:uiPriority w:val="99"/>
    <w:rsid w:val="000C2B79"/>
    <w:rPr>
      <w:b/>
      <w:bCs/>
      <w:color w:val="FF0000"/>
      <w:sz w:val="26"/>
      <w:szCs w:val="26"/>
    </w:rPr>
  </w:style>
  <w:style w:type="paragraph" w:customStyle="1" w:styleId="affffffffff1">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2">
    <w:name w:val="Заголовок ЭР (правое окно)"/>
    <w:basedOn w:val="affffffffff1"/>
    <w:next w:val="a2"/>
    <w:uiPriority w:val="99"/>
    <w:rsid w:val="000C2B79"/>
    <w:pPr>
      <w:spacing w:before="0" w:after="0"/>
      <w:jc w:val="left"/>
    </w:pPr>
    <w:rPr>
      <w:b w:val="0"/>
      <w:bCs w:val="0"/>
      <w:color w:val="auto"/>
      <w:sz w:val="24"/>
      <w:szCs w:val="24"/>
    </w:rPr>
  </w:style>
  <w:style w:type="paragraph" w:customStyle="1" w:styleId="affffffffff3">
    <w:name w:val="Интерактивный заголовок"/>
    <w:basedOn w:val="aff0"/>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4">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5">
    <w:name w:val="Информация об изменениях"/>
    <w:basedOn w:val="affffffffff4"/>
    <w:next w:val="a2"/>
    <w:uiPriority w:val="99"/>
    <w:rsid w:val="000C2B79"/>
    <w:pPr>
      <w:spacing w:before="180"/>
      <w:ind w:left="360" w:right="360"/>
    </w:pPr>
    <w:rPr>
      <w:color w:val="auto"/>
      <w:sz w:val="24"/>
      <w:szCs w:val="24"/>
      <w:shd w:val="clear" w:color="auto" w:fill="EAEFED"/>
    </w:rPr>
  </w:style>
  <w:style w:type="paragraph" w:customStyle="1" w:styleId="affffffffff6">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7">
    <w:name w:val="Комментарий"/>
    <w:basedOn w:val="affffffffff6"/>
    <w:next w:val="a2"/>
    <w:uiPriority w:val="99"/>
    <w:rsid w:val="000C2B79"/>
    <w:pPr>
      <w:spacing w:before="75"/>
      <w:ind w:left="0" w:right="0"/>
      <w:jc w:val="both"/>
    </w:pPr>
    <w:rPr>
      <w:color w:val="353842"/>
      <w:shd w:val="clear" w:color="auto" w:fill="F0F0F0"/>
    </w:rPr>
  </w:style>
  <w:style w:type="paragraph" w:customStyle="1" w:styleId="affffffffff8">
    <w:name w:val="Информация об изменениях документа"/>
    <w:basedOn w:val="affffffffff7"/>
    <w:next w:val="a2"/>
    <w:uiPriority w:val="99"/>
    <w:rsid w:val="000C2B79"/>
    <w:pPr>
      <w:spacing w:before="0"/>
    </w:pPr>
    <w:rPr>
      <w:i/>
      <w:iCs/>
    </w:rPr>
  </w:style>
  <w:style w:type="paragraph" w:customStyle="1" w:styleId="affffffffff9">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a">
    <w:name w:val="Колонтитул (левый)"/>
    <w:basedOn w:val="affffffffff9"/>
    <w:next w:val="a2"/>
    <w:uiPriority w:val="99"/>
    <w:rsid w:val="000C2B79"/>
    <w:pPr>
      <w:jc w:val="both"/>
    </w:pPr>
    <w:rPr>
      <w:sz w:val="16"/>
      <w:szCs w:val="16"/>
    </w:rPr>
  </w:style>
  <w:style w:type="paragraph" w:customStyle="1" w:styleId="affffffffffb">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c">
    <w:name w:val="Колонтитул (правый)"/>
    <w:basedOn w:val="affffffffffb"/>
    <w:next w:val="a2"/>
    <w:uiPriority w:val="99"/>
    <w:rsid w:val="000C2B79"/>
    <w:pPr>
      <w:jc w:val="both"/>
    </w:pPr>
    <w:rPr>
      <w:sz w:val="16"/>
      <w:szCs w:val="16"/>
    </w:rPr>
  </w:style>
  <w:style w:type="paragraph" w:customStyle="1" w:styleId="affffffffffd">
    <w:name w:val="Куда обратиться?"/>
    <w:basedOn w:val="afffffffff5"/>
    <w:next w:val="a2"/>
    <w:uiPriority w:val="99"/>
    <w:rsid w:val="000C2B79"/>
    <w:pPr>
      <w:spacing w:before="0" w:after="0"/>
      <w:ind w:left="0" w:right="0" w:firstLine="0"/>
    </w:pPr>
    <w:rPr>
      <w:shd w:val="clear" w:color="auto" w:fill="auto"/>
    </w:rPr>
  </w:style>
  <w:style w:type="paragraph" w:customStyle="1" w:styleId="affffffffffe">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f">
    <w:name w:val="Найденные слова"/>
    <w:uiPriority w:val="99"/>
    <w:rsid w:val="000C2B79"/>
    <w:rPr>
      <w:b/>
      <w:bCs/>
      <w:color w:val="26282F"/>
      <w:sz w:val="26"/>
      <w:szCs w:val="26"/>
      <w:shd w:val="clear" w:color="auto" w:fill="FFF580"/>
    </w:rPr>
  </w:style>
  <w:style w:type="character" w:customStyle="1" w:styleId="afffffffffff0">
    <w:name w:val="Не вступил в силу"/>
    <w:uiPriority w:val="99"/>
    <w:rsid w:val="000C2B79"/>
    <w:rPr>
      <w:b/>
      <w:bCs/>
      <w:color w:val="000000"/>
      <w:sz w:val="26"/>
      <w:szCs w:val="26"/>
      <w:shd w:val="clear" w:color="auto" w:fill="D8EDE8"/>
    </w:rPr>
  </w:style>
  <w:style w:type="paragraph" w:customStyle="1" w:styleId="afffffffffff1">
    <w:name w:val="Необходимые документы"/>
    <w:basedOn w:val="afffffffff5"/>
    <w:next w:val="a2"/>
    <w:uiPriority w:val="99"/>
    <w:rsid w:val="000C2B79"/>
    <w:pPr>
      <w:spacing w:before="0" w:after="0"/>
      <w:ind w:left="0" w:right="0" w:firstLine="118"/>
    </w:pPr>
    <w:rPr>
      <w:shd w:val="clear" w:color="auto" w:fill="auto"/>
    </w:rPr>
  </w:style>
  <w:style w:type="paragraph" w:customStyle="1" w:styleId="afffffffffff2">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3">
    <w:name w:val="Оглавление"/>
    <w:basedOn w:val="aff9"/>
    <w:next w:val="a2"/>
    <w:uiPriority w:val="99"/>
    <w:rsid w:val="000C2B79"/>
    <w:pPr>
      <w:ind w:left="140"/>
    </w:pPr>
    <w:rPr>
      <w:rFonts w:ascii="Arial" w:hAnsi="Arial" w:cs="Arial"/>
      <w:sz w:val="24"/>
      <w:szCs w:val="24"/>
    </w:rPr>
  </w:style>
  <w:style w:type="character" w:customStyle="1" w:styleId="afffffffffff4">
    <w:name w:val="Опечатки"/>
    <w:uiPriority w:val="99"/>
    <w:rsid w:val="000C2B79"/>
    <w:rPr>
      <w:color w:val="FF0000"/>
      <w:sz w:val="26"/>
      <w:szCs w:val="26"/>
    </w:rPr>
  </w:style>
  <w:style w:type="paragraph" w:customStyle="1" w:styleId="afffffffffff5">
    <w:name w:val="Переменная часть"/>
    <w:basedOn w:val="afffffffffa"/>
    <w:next w:val="a2"/>
    <w:uiPriority w:val="99"/>
    <w:rsid w:val="000C2B79"/>
    <w:rPr>
      <w:rFonts w:ascii="Arial" w:hAnsi="Arial" w:cs="Arial"/>
      <w:sz w:val="20"/>
      <w:szCs w:val="20"/>
    </w:rPr>
  </w:style>
  <w:style w:type="paragraph" w:customStyle="1" w:styleId="afffffffffff6">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7">
    <w:name w:val="Подзаголовок для информации об изменениях"/>
    <w:basedOn w:val="affffffffff4"/>
    <w:next w:val="a2"/>
    <w:uiPriority w:val="99"/>
    <w:rsid w:val="000C2B79"/>
    <w:rPr>
      <w:b/>
      <w:bCs/>
      <w:sz w:val="24"/>
      <w:szCs w:val="24"/>
    </w:rPr>
  </w:style>
  <w:style w:type="paragraph" w:customStyle="1" w:styleId="afffffffffff8">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9">
    <w:name w:val="Постоянная часть"/>
    <w:basedOn w:val="afffffffffa"/>
    <w:next w:val="a2"/>
    <w:uiPriority w:val="99"/>
    <w:rsid w:val="000C2B79"/>
    <w:rPr>
      <w:rFonts w:ascii="Arial" w:hAnsi="Arial" w:cs="Arial"/>
      <w:sz w:val="22"/>
      <w:szCs w:val="22"/>
    </w:rPr>
  </w:style>
  <w:style w:type="paragraph" w:customStyle="1" w:styleId="afffffffffffa">
    <w:name w:val="Пример."/>
    <w:basedOn w:val="afffffffff5"/>
    <w:next w:val="a2"/>
    <w:uiPriority w:val="99"/>
    <w:rsid w:val="000C2B79"/>
    <w:pPr>
      <w:spacing w:before="0" w:after="0"/>
      <w:ind w:left="0" w:right="0" w:firstLine="0"/>
    </w:pPr>
    <w:rPr>
      <w:shd w:val="clear" w:color="auto" w:fill="auto"/>
    </w:rPr>
  </w:style>
  <w:style w:type="paragraph" w:customStyle="1" w:styleId="afffffffffffb">
    <w:name w:val="Примечание."/>
    <w:basedOn w:val="afffffffff5"/>
    <w:next w:val="a2"/>
    <w:uiPriority w:val="99"/>
    <w:rsid w:val="000C2B79"/>
    <w:pPr>
      <w:spacing w:before="0" w:after="0"/>
      <w:ind w:left="0" w:right="0" w:firstLine="0"/>
    </w:pPr>
    <w:rPr>
      <w:shd w:val="clear" w:color="auto" w:fill="auto"/>
    </w:rPr>
  </w:style>
  <w:style w:type="character" w:customStyle="1" w:styleId="afffffffffffc">
    <w:name w:val="Продолжение ссылки"/>
    <w:uiPriority w:val="99"/>
    <w:rsid w:val="000C2B79"/>
    <w:rPr>
      <w:b/>
      <w:bCs/>
      <w:color w:val="106BBE"/>
      <w:sz w:val="26"/>
      <w:szCs w:val="26"/>
    </w:rPr>
  </w:style>
  <w:style w:type="character" w:customStyle="1" w:styleId="afffffffffffd">
    <w:name w:val="Сравнение редакций"/>
    <w:uiPriority w:val="99"/>
    <w:rsid w:val="000C2B79"/>
    <w:rPr>
      <w:b/>
      <w:bCs/>
      <w:color w:val="26282F"/>
      <w:sz w:val="26"/>
      <w:szCs w:val="26"/>
    </w:rPr>
  </w:style>
  <w:style w:type="character" w:customStyle="1" w:styleId="afffffffffffe">
    <w:name w:val="Сравнение редакций. Добавленный фрагмент"/>
    <w:uiPriority w:val="99"/>
    <w:rsid w:val="000C2B79"/>
    <w:rPr>
      <w:color w:val="000000"/>
      <w:shd w:val="clear" w:color="auto" w:fill="C1D7FF"/>
    </w:rPr>
  </w:style>
  <w:style w:type="character" w:customStyle="1" w:styleId="affffffffffff">
    <w:name w:val="Сравнение редакций. Удаленный фрагмент"/>
    <w:uiPriority w:val="99"/>
    <w:rsid w:val="000C2B79"/>
    <w:rPr>
      <w:color w:val="000000"/>
      <w:shd w:val="clear" w:color="auto" w:fill="C4C413"/>
    </w:rPr>
  </w:style>
  <w:style w:type="paragraph" w:customStyle="1" w:styleId="affffffffffff0">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1">
    <w:name w:val="Текст в таблице"/>
    <w:basedOn w:val="affb"/>
    <w:next w:val="a2"/>
    <w:uiPriority w:val="99"/>
    <w:rsid w:val="000C2B79"/>
    <w:pPr>
      <w:ind w:firstLine="500"/>
    </w:pPr>
    <w:rPr>
      <w:rFonts w:eastAsia="Times New Roman"/>
    </w:rPr>
  </w:style>
  <w:style w:type="paragraph" w:customStyle="1" w:styleId="affffffffffff2">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3">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4">
    <w:name w:val="Утратил силу"/>
    <w:uiPriority w:val="99"/>
    <w:rsid w:val="000C2B79"/>
    <w:rPr>
      <w:b/>
      <w:bCs/>
      <w:strike/>
      <w:color w:val="666600"/>
      <w:sz w:val="26"/>
      <w:szCs w:val="26"/>
    </w:rPr>
  </w:style>
  <w:style w:type="paragraph" w:customStyle="1" w:styleId="affffffffffff5">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6">
    <w:name w:val="Центрированный (таблица)"/>
    <w:basedOn w:val="affb"/>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7">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0"/>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8">
    <w:name w:val="Обычный + по ширине"/>
    <w:basedOn w:val="a2"/>
    <w:rsid w:val="000C2B79"/>
    <w:pPr>
      <w:jc w:val="both"/>
    </w:pPr>
  </w:style>
  <w:style w:type="paragraph" w:customStyle="1" w:styleId="1fff7">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9">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0"/>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c">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8">
    <w:name w:val="Дата Знак1"/>
    <w:uiPriority w:val="99"/>
    <w:semiHidden/>
    <w:rsid w:val="000C2B79"/>
  </w:style>
  <w:style w:type="character" w:customStyle="1" w:styleId="1fff9">
    <w:name w:val="Заголовок записки Знак1"/>
    <w:uiPriority w:val="99"/>
    <w:semiHidden/>
    <w:rsid w:val="000C2B79"/>
  </w:style>
  <w:style w:type="character" w:customStyle="1" w:styleId="1fffa">
    <w:name w:val="Схема документа Знак1"/>
    <w:uiPriority w:val="99"/>
    <w:semiHidden/>
    <w:rsid w:val="000C2B79"/>
    <w:rPr>
      <w:rFonts w:ascii="Segoe UI" w:hAnsi="Segoe UI" w:cs="Segoe UI"/>
      <w:sz w:val="16"/>
      <w:szCs w:val="16"/>
    </w:rPr>
  </w:style>
  <w:style w:type="character" w:customStyle="1" w:styleId="1fffb">
    <w:name w:val="Текст Знак1"/>
    <w:uiPriority w:val="99"/>
    <w:semiHidden/>
    <w:rsid w:val="000C2B79"/>
    <w:rPr>
      <w:rFonts w:ascii="Consolas" w:hAnsi="Consolas" w:cs="Consolas"/>
      <w:sz w:val="21"/>
      <w:szCs w:val="21"/>
    </w:rPr>
  </w:style>
  <w:style w:type="paragraph" w:customStyle="1" w:styleId="affffffffffffa">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c">
    <w:name w:val="Заголовок1"/>
    <w:basedOn w:val="afffffffffa"/>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b">
    <w:name w:val="Абзац"/>
    <w:basedOn w:val="a2"/>
    <w:rsid w:val="000C2B79"/>
    <w:pPr>
      <w:widowControl w:val="0"/>
      <w:spacing w:after="120"/>
      <w:ind w:firstLine="709"/>
      <w:jc w:val="both"/>
    </w:pPr>
    <w:rPr>
      <w:sz w:val="28"/>
      <w:szCs w:val="28"/>
    </w:rPr>
  </w:style>
  <w:style w:type="character" w:customStyle="1" w:styleId="4d">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e">
    <w:name w:val="Сетка таблицы4"/>
    <w:basedOn w:val="a4"/>
    <w:next w:val="afff0"/>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0"/>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rsid w:val="00823F59"/>
    <w:rPr>
      <w:sz w:val="24"/>
    </w:rPr>
  </w:style>
  <w:style w:type="character" w:customStyle="1" w:styleId="sectioninfo">
    <w:name w:val="section__info"/>
    <w:basedOn w:val="a3"/>
    <w:rsid w:val="0058752D"/>
  </w:style>
  <w:style w:type="paragraph" w:customStyle="1" w:styleId="msonormalmailrucssattributepostfix">
    <w:name w:val="msonormal_mailru_css_attribute_postfix"/>
    <w:basedOn w:val="a2"/>
    <w:rsid w:val="00A212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12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footer" Target="footer1.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B184-D14A-4CD8-84C1-5BFD1D1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6360</Words>
  <Characters>36253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2020-08-31T08:28:00Z</cp:lastPrinted>
  <dcterms:created xsi:type="dcterms:W3CDTF">2020-12-17T09:26:00Z</dcterms:created>
  <dcterms:modified xsi:type="dcterms:W3CDTF">2020-12-17T09:26:00Z</dcterms:modified>
</cp:coreProperties>
</file>