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08" w:rsidRDefault="00B96808" w:rsidP="00F7020F">
      <w:pPr>
        <w:spacing w:after="1" w:line="220" w:lineRule="atLeast"/>
        <w:jc w:val="right"/>
        <w:rPr>
          <w:rFonts w:ascii="Times New Roman" w:eastAsia="Times New Roman" w:hAnsi="Times New Roman" w:cs="Times New Roman"/>
          <w:b/>
          <w:sz w:val="24"/>
          <w:szCs w:val="24"/>
        </w:rPr>
      </w:pPr>
    </w:p>
    <w:p w:rsidR="000549B2" w:rsidRPr="00A06EF1" w:rsidRDefault="000549B2" w:rsidP="00F7020F">
      <w:pPr>
        <w:spacing w:after="1" w:line="220" w:lineRule="atLeast"/>
        <w:jc w:val="right"/>
        <w:rPr>
          <w:rFonts w:ascii="Times New Roman" w:hAnsi="Times New Roman" w:cs="Times New Roman"/>
          <w:b/>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B00E88">
        <w:rPr>
          <w:rFonts w:ascii="Times New Roman" w:hAnsi="Times New Roman" w:cs="Times New Roman"/>
          <w:b/>
          <w:sz w:val="24"/>
          <w:szCs w:val="24"/>
        </w:rPr>
        <w:t>№ 0855300002823000912</w:t>
      </w:r>
    </w:p>
    <w:p w:rsidR="002A17A4" w:rsidRPr="000549B2" w:rsidRDefault="00975A33" w:rsidP="00F70395">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Поставка</w:t>
      </w:r>
      <w:r w:rsidR="002A17A4" w:rsidRPr="000549B2">
        <w:rPr>
          <w:rFonts w:ascii="Times New Roman" w:hAnsi="Times New Roman" w:cs="Times New Roman"/>
          <w:b/>
          <w:sz w:val="24"/>
          <w:szCs w:val="24"/>
        </w:rPr>
        <w:t xml:space="preserve"> </w:t>
      </w:r>
      <w:r w:rsidR="00D017BC" w:rsidRPr="000549B2">
        <w:rPr>
          <w:rFonts w:ascii="Times New Roman" w:hAnsi="Times New Roman" w:cs="Times New Roman"/>
          <w:b/>
          <w:sz w:val="24"/>
          <w:szCs w:val="24"/>
        </w:rPr>
        <w:t>сока</w:t>
      </w:r>
      <w:r w:rsidR="00EE57CD">
        <w:rPr>
          <w:rFonts w:ascii="Times New Roman" w:hAnsi="Times New Roman" w:cs="Times New Roman"/>
          <w:b/>
          <w:sz w:val="24"/>
          <w:szCs w:val="24"/>
        </w:rPr>
        <w:t xml:space="preserve"> </w:t>
      </w:r>
      <w:r w:rsidR="0028337A" w:rsidRPr="000549B2">
        <w:rPr>
          <w:rFonts w:ascii="Times New Roman" w:hAnsi="Times New Roman" w:cs="Times New Roman"/>
          <w:b/>
          <w:sz w:val="24"/>
          <w:szCs w:val="24"/>
        </w:rPr>
        <w:t xml:space="preserve">в течение </w:t>
      </w:r>
      <w:r w:rsidR="00B85169">
        <w:rPr>
          <w:rFonts w:ascii="Times New Roman" w:hAnsi="Times New Roman" w:cs="Times New Roman"/>
          <w:b/>
          <w:sz w:val="24"/>
          <w:szCs w:val="24"/>
        </w:rPr>
        <w:t>4</w:t>
      </w:r>
      <w:r w:rsidR="0028337A" w:rsidRPr="000549B2">
        <w:rPr>
          <w:rFonts w:ascii="Times New Roman" w:hAnsi="Times New Roman" w:cs="Times New Roman"/>
          <w:b/>
          <w:sz w:val="24"/>
          <w:szCs w:val="24"/>
        </w:rPr>
        <w:t xml:space="preserve"> квартала 202</w:t>
      </w:r>
      <w:r>
        <w:rPr>
          <w:rFonts w:ascii="Times New Roman" w:hAnsi="Times New Roman" w:cs="Times New Roman"/>
          <w:b/>
          <w:sz w:val="24"/>
          <w:szCs w:val="24"/>
        </w:rPr>
        <w:t>3</w:t>
      </w:r>
      <w:r w:rsidR="0028337A" w:rsidRPr="000549B2">
        <w:rPr>
          <w:rFonts w:ascii="Times New Roman" w:hAnsi="Times New Roman" w:cs="Times New Roman"/>
          <w:b/>
          <w:sz w:val="24"/>
          <w:szCs w:val="24"/>
        </w:rPr>
        <w:t xml:space="preserve"> года</w:t>
      </w:r>
    </w:p>
    <w:p w:rsidR="002A17A4" w:rsidRPr="00845429" w:rsidRDefault="002A17A4">
      <w:pPr>
        <w:spacing w:after="1" w:line="220" w:lineRule="atLeast"/>
        <w:jc w:val="both"/>
        <w:rPr>
          <w:rFonts w:ascii="Times New Roman" w:hAnsi="Times New Roman" w:cs="Times New Roman"/>
          <w:b/>
          <w:sz w:val="24"/>
          <w:szCs w:val="24"/>
        </w:rPr>
      </w:pPr>
    </w:p>
    <w:p w:rsidR="002A17A4" w:rsidRDefault="002A17A4">
      <w:pPr>
        <w:spacing w:after="1" w:line="220" w:lineRule="atLeast"/>
        <w:jc w:val="center"/>
        <w:rPr>
          <w:rFonts w:ascii="Times New Roman" w:hAnsi="Times New Roman" w:cs="Times New Roman"/>
          <w:b/>
          <w:sz w:val="24"/>
          <w:szCs w:val="24"/>
        </w:rPr>
      </w:pPr>
      <w:r w:rsidRPr="000549B2">
        <w:rPr>
          <w:rFonts w:ascii="Times New Roman" w:hAnsi="Times New Roman" w:cs="Times New Roman"/>
          <w:b/>
          <w:sz w:val="24"/>
          <w:szCs w:val="24"/>
        </w:rPr>
        <w:t>(Идентифик</w:t>
      </w:r>
      <w:r w:rsidR="00B00E88">
        <w:rPr>
          <w:rFonts w:ascii="Times New Roman" w:hAnsi="Times New Roman" w:cs="Times New Roman"/>
          <w:b/>
          <w:sz w:val="24"/>
          <w:szCs w:val="24"/>
        </w:rPr>
        <w:t xml:space="preserve">ационный код закупки - </w:t>
      </w:r>
      <w:r w:rsidR="004346C5">
        <w:rPr>
          <w:rFonts w:ascii="Times New Roman" w:hAnsi="Times New Roman" w:cs="Times New Roman"/>
          <w:b/>
          <w:sz w:val="24"/>
          <w:szCs w:val="24"/>
        </w:rPr>
        <w:t>233583401826958340100100580011032244</w:t>
      </w:r>
      <w:r w:rsidR="001D7378" w:rsidRPr="000549B2">
        <w:rPr>
          <w:rFonts w:ascii="Times New Roman" w:hAnsi="Times New Roman" w:cs="Times New Roman"/>
          <w:b/>
          <w:sz w:val="24"/>
          <w:szCs w:val="24"/>
        </w:rPr>
        <w:t>)</w:t>
      </w:r>
    </w:p>
    <w:p w:rsidR="00F4278A" w:rsidRPr="000549B2" w:rsidRDefault="00F4278A">
      <w:pPr>
        <w:spacing w:after="1" w:line="220" w:lineRule="atLeast"/>
        <w:jc w:val="center"/>
        <w:rPr>
          <w:rFonts w:ascii="Times New Roman" w:hAnsi="Times New Roman" w:cs="Times New Roman"/>
          <w:b/>
          <w:sz w:val="24"/>
          <w:szCs w:val="24"/>
        </w:rPr>
      </w:pPr>
    </w:p>
    <w:p w:rsidR="00F4278A" w:rsidRPr="007C7623" w:rsidRDefault="00F4278A" w:rsidP="00F4278A">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EA1B7F">
        <w:rPr>
          <w:rFonts w:ascii="Times New Roman" w:eastAsia="Times New Roman" w:hAnsi="Times New Roman" w:cs="Times New Roman"/>
          <w:sz w:val="24"/>
          <w:szCs w:val="24"/>
          <w:lang w:eastAsia="ru-RU"/>
        </w:rPr>
        <w:t xml:space="preserve">г. Пенза             </w:t>
      </w:r>
      <w:r w:rsidRPr="00EA1B7F">
        <w:rPr>
          <w:rFonts w:ascii="Times New Roman" w:eastAsia="Times New Roman" w:hAnsi="Times New Roman" w:cs="Times New Roman"/>
          <w:sz w:val="24"/>
          <w:szCs w:val="24"/>
          <w:lang w:eastAsia="ru-RU"/>
        </w:rPr>
        <w:tab/>
      </w:r>
      <w:r w:rsidRPr="00EA1B7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«26</w:t>
      </w:r>
      <w:r w:rsidRPr="00EA1B7F">
        <w:rPr>
          <w:rFonts w:ascii="Times New Roman" w:eastAsia="Times New Roman" w:hAnsi="Times New Roman" w:cs="Times New Roman"/>
          <w:sz w:val="24"/>
          <w:szCs w:val="24"/>
          <w:lang w:eastAsia="ru-RU"/>
        </w:rPr>
        <w:t>» сентября 2023 г.</w:t>
      </w:r>
    </w:p>
    <w:p w:rsidR="00F4278A" w:rsidRDefault="00F4278A" w:rsidP="004346C5">
      <w:pPr>
        <w:spacing w:after="1" w:line="220" w:lineRule="atLeast"/>
        <w:jc w:val="both"/>
        <w:rPr>
          <w:rFonts w:ascii="Times New Roman" w:hAnsi="Times New Roman"/>
          <w:sz w:val="24"/>
          <w:szCs w:val="24"/>
        </w:rPr>
      </w:pPr>
    </w:p>
    <w:p w:rsidR="002A17A4" w:rsidRPr="00820925" w:rsidRDefault="00BC54CA" w:rsidP="004346C5">
      <w:pPr>
        <w:spacing w:after="1" w:line="220" w:lineRule="atLeast"/>
        <w:jc w:val="both"/>
        <w:rPr>
          <w:rFonts w:ascii="Times New Roman" w:hAnsi="Times New Roman" w:cs="Times New Roman"/>
          <w:sz w:val="24"/>
          <w:szCs w:val="24"/>
        </w:rPr>
      </w:pPr>
      <w:r w:rsidRPr="00471F2F">
        <w:rPr>
          <w:rFonts w:ascii="Times New Roman" w:hAnsi="Times New Roman"/>
          <w:sz w:val="24"/>
          <w:szCs w:val="24"/>
        </w:rPr>
        <w:t>Муниципальное бюджетное дошкольное образовательное учреждение детский сад № 57 г. Пензы «Матрёшка»</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sidRPr="00471F2F">
        <w:rPr>
          <w:rFonts w:ascii="Times New Roman" w:hAnsi="Times New Roman"/>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xml:space="preserve">, с одной стороны, и </w:t>
      </w:r>
      <w:r>
        <w:rPr>
          <w:rFonts w:ascii="Times New Roman" w:hAnsi="Times New Roman"/>
          <w:sz w:val="24"/>
          <w:szCs w:val="24"/>
        </w:rPr>
        <w:t>Общество с ограниченной ответственностью «Гермес»</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 xml:space="preserve">ем "Поставщик", в лице </w:t>
      </w:r>
      <w:r>
        <w:rPr>
          <w:rFonts w:ascii="Times New Roman" w:hAnsi="Times New Roman"/>
          <w:sz w:val="24"/>
          <w:szCs w:val="24"/>
        </w:rPr>
        <w:t>генерального директора Нагорнова Сергея Николаевича</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15.09.2023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0855300002823000912</w:t>
      </w:r>
      <w:r w:rsidR="00F11C6C" w:rsidRPr="00820925">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соответствии с требованиями </w:t>
      </w:r>
      <w:r w:rsidR="00975A33" w:rsidRPr="00975A33">
        <w:rPr>
          <w:rFonts w:ascii="Times New Roman" w:hAnsi="Times New Roman" w:cs="Times New Roman"/>
          <w:sz w:val="24"/>
          <w:szCs w:val="24"/>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D017BC">
        <w:rPr>
          <w:rFonts w:ascii="Times New Roman" w:hAnsi="Times New Roman" w:cs="Times New Roman"/>
          <w:sz w:val="24"/>
          <w:szCs w:val="24"/>
        </w:rPr>
        <w:t>сок</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0412DF" w:rsidRPr="000412DF" w:rsidRDefault="001353DF" w:rsidP="000412DF">
      <w:pPr>
        <w:spacing w:after="0" w:line="240" w:lineRule="auto"/>
        <w:ind w:firstLine="539"/>
        <w:contextualSpacing/>
        <w:jc w:val="both"/>
        <w:rPr>
          <w:rFonts w:ascii="Times New Roman" w:eastAsia="Calibri" w:hAnsi="Times New Roman" w:cs="Times New Roman"/>
          <w:sz w:val="24"/>
          <w:szCs w:val="24"/>
        </w:rPr>
      </w:pPr>
      <w:r w:rsidRPr="00820925">
        <w:rPr>
          <w:rFonts w:ascii="Times New Roman" w:hAnsi="Times New Roman" w:cs="Times New Roman"/>
          <w:sz w:val="24"/>
          <w:szCs w:val="24"/>
        </w:rPr>
        <w:t xml:space="preserve">2.1. </w:t>
      </w:r>
      <w:r w:rsidR="000412DF" w:rsidRPr="000412DF">
        <w:rPr>
          <w:rFonts w:ascii="Times New Roman" w:eastAsia="Calibri" w:hAnsi="Times New Roman" w:cs="Times New Roman"/>
          <w:sz w:val="24"/>
          <w:szCs w:val="24"/>
        </w:rPr>
        <w:t>Цена Ко</w:t>
      </w:r>
      <w:r w:rsidR="00BC54CA">
        <w:rPr>
          <w:rFonts w:ascii="Times New Roman" w:eastAsia="Calibri" w:hAnsi="Times New Roman" w:cs="Times New Roman"/>
          <w:sz w:val="24"/>
          <w:szCs w:val="24"/>
        </w:rPr>
        <w:t>нтракта составляет 43 736 (Сорок три тысячи семьсот тридцать шесть) рублей 53 копей</w:t>
      </w:r>
      <w:r w:rsidR="000412DF" w:rsidRPr="000412DF">
        <w:rPr>
          <w:rFonts w:ascii="Times New Roman" w:eastAsia="Calibri" w:hAnsi="Times New Roman" w:cs="Times New Roman"/>
          <w:sz w:val="24"/>
          <w:szCs w:val="24"/>
        </w:rPr>
        <w:t>к</w:t>
      </w:r>
      <w:r w:rsidR="00BC54CA">
        <w:rPr>
          <w:rFonts w:ascii="Times New Roman" w:eastAsia="Calibri" w:hAnsi="Times New Roman" w:cs="Times New Roman"/>
          <w:sz w:val="24"/>
          <w:szCs w:val="24"/>
        </w:rPr>
        <w:t xml:space="preserve">и, </w:t>
      </w:r>
      <w:r w:rsidR="000412DF" w:rsidRPr="000412DF">
        <w:rPr>
          <w:rFonts w:ascii="Times New Roman" w:eastAsia="Calibri" w:hAnsi="Times New Roman" w:cs="Times New Roman"/>
          <w:sz w:val="24"/>
          <w:szCs w:val="24"/>
        </w:rPr>
        <w:t xml:space="preserve">НДС не облагается в соответствии с налоговым законодательством Российской </w:t>
      </w:r>
      <w:r w:rsidR="00BC54CA" w:rsidRPr="000412DF">
        <w:rPr>
          <w:rFonts w:ascii="Times New Roman" w:eastAsia="Calibri" w:hAnsi="Times New Roman" w:cs="Times New Roman"/>
          <w:sz w:val="24"/>
          <w:szCs w:val="24"/>
        </w:rPr>
        <w:t>Федерации.</w:t>
      </w:r>
    </w:p>
    <w:p w:rsidR="000412DF" w:rsidRPr="000412DF" w:rsidRDefault="000412DF" w:rsidP="000412DF">
      <w:pPr>
        <w:spacing w:before="220" w:after="1" w:line="220" w:lineRule="atLeast"/>
        <w:ind w:firstLine="540"/>
        <w:contextualSpacing/>
        <w:jc w:val="both"/>
        <w:rPr>
          <w:rFonts w:ascii="Times New Roman" w:eastAsia="Calibri" w:hAnsi="Times New Roman" w:cs="Times New Roman"/>
          <w:sz w:val="24"/>
          <w:szCs w:val="24"/>
        </w:rPr>
      </w:pPr>
      <w:r w:rsidRPr="000412DF">
        <w:rPr>
          <w:rFonts w:ascii="Times New Roman" w:eastAsia="Calibri" w:hAnsi="Times New Roman" w:cs="Times New Roman"/>
          <w:sz w:val="24"/>
          <w:szCs w:val="24"/>
        </w:rPr>
        <w:t xml:space="preserve">2.2. </w:t>
      </w:r>
      <w:bookmarkStart w:id="0" w:name="P64"/>
      <w:bookmarkEnd w:id="0"/>
      <w:r w:rsidRPr="000412DF">
        <w:rPr>
          <w:rFonts w:ascii="Times New Roman" w:eastAsia="Calibri"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0412DF" w:rsidRPr="000412DF" w:rsidRDefault="000412DF" w:rsidP="000412DF">
      <w:pPr>
        <w:spacing w:before="220" w:after="1" w:line="220" w:lineRule="atLeast"/>
        <w:ind w:firstLine="540"/>
        <w:contextualSpacing/>
        <w:jc w:val="both"/>
        <w:rPr>
          <w:rFonts w:ascii="Times New Roman" w:eastAsia="Calibri" w:hAnsi="Times New Roman" w:cs="Times New Roman"/>
          <w:sz w:val="24"/>
          <w:szCs w:val="24"/>
        </w:rPr>
      </w:pPr>
      <w:r w:rsidRPr="000412DF">
        <w:rPr>
          <w:rFonts w:ascii="Times New Roman" w:eastAsia="Calibri"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0412DF">
          <w:rPr>
            <w:rFonts w:ascii="Times New Roman" w:eastAsia="Calibri" w:hAnsi="Times New Roman" w:cs="Times New Roman"/>
            <w:sz w:val="24"/>
            <w:szCs w:val="24"/>
          </w:rPr>
          <w:t>Законом</w:t>
        </w:r>
      </w:hyperlink>
      <w:r w:rsidRPr="000412DF">
        <w:rPr>
          <w:rFonts w:ascii="Times New Roman" w:eastAsia="Calibri" w:hAnsi="Times New Roman" w:cs="Times New Roman"/>
          <w:sz w:val="24"/>
          <w:szCs w:val="24"/>
        </w:rPr>
        <w:t xml:space="preserve"> N 44-ФЗ и настоящим Контрактом. </w:t>
      </w:r>
    </w:p>
    <w:p w:rsidR="000412DF" w:rsidRPr="000412DF" w:rsidRDefault="000412DF" w:rsidP="000412DF">
      <w:pPr>
        <w:spacing w:before="220" w:after="1" w:line="220" w:lineRule="atLeast"/>
        <w:ind w:firstLine="540"/>
        <w:contextualSpacing/>
        <w:jc w:val="both"/>
        <w:rPr>
          <w:rFonts w:ascii="Times New Roman" w:eastAsia="Calibri" w:hAnsi="Times New Roman" w:cs="Times New Roman"/>
          <w:sz w:val="24"/>
          <w:szCs w:val="24"/>
        </w:rPr>
      </w:pPr>
      <w:r w:rsidRPr="000412DF">
        <w:rPr>
          <w:rFonts w:ascii="Times New Roman" w:eastAsia="Calibri"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412DF">
          <w:rPr>
            <w:rFonts w:ascii="Times New Roman" w:eastAsia="Calibri" w:hAnsi="Times New Roman" w:cs="Times New Roman"/>
            <w:sz w:val="24"/>
            <w:szCs w:val="24"/>
          </w:rPr>
          <w:t>статьями 34</w:t>
        </w:r>
      </w:hyperlink>
      <w:r w:rsidRPr="000412DF">
        <w:rPr>
          <w:rFonts w:ascii="Times New Roman" w:eastAsia="Calibri" w:hAnsi="Times New Roman" w:cs="Times New Roman"/>
          <w:sz w:val="24"/>
          <w:szCs w:val="24"/>
        </w:rPr>
        <w:t xml:space="preserve"> и </w:t>
      </w:r>
      <w:hyperlink r:id="rId9" w:history="1">
        <w:r w:rsidRPr="000412DF">
          <w:rPr>
            <w:rFonts w:ascii="Times New Roman" w:eastAsia="Calibri" w:hAnsi="Times New Roman" w:cs="Times New Roman"/>
            <w:sz w:val="24"/>
            <w:szCs w:val="24"/>
          </w:rPr>
          <w:t>95</w:t>
        </w:r>
      </w:hyperlink>
      <w:r w:rsidRPr="000412DF">
        <w:rPr>
          <w:rFonts w:ascii="Times New Roman" w:eastAsia="Calibri" w:hAnsi="Times New Roman" w:cs="Times New Roman"/>
          <w:sz w:val="24"/>
          <w:szCs w:val="24"/>
        </w:rPr>
        <w:t xml:space="preserve"> Закона N 44-ФЗ.</w:t>
      </w:r>
    </w:p>
    <w:p w:rsidR="002A17A4" w:rsidRPr="00D11BE4" w:rsidRDefault="000412DF" w:rsidP="000412DF">
      <w:pPr>
        <w:spacing w:after="0" w:line="240" w:lineRule="auto"/>
        <w:ind w:firstLine="539"/>
        <w:contextualSpacing/>
        <w:jc w:val="both"/>
        <w:rPr>
          <w:rFonts w:ascii="Times New Roman" w:hAnsi="Times New Roman" w:cs="Times New Roman"/>
          <w:sz w:val="24"/>
          <w:szCs w:val="24"/>
        </w:rPr>
      </w:pPr>
      <w:r w:rsidRPr="000412DF">
        <w:rPr>
          <w:rFonts w:ascii="Times New Roman" w:eastAsia="Calibri"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Default="002A17A4">
      <w:pPr>
        <w:spacing w:before="220" w:after="1" w:line="220" w:lineRule="atLeast"/>
        <w:ind w:firstLine="540"/>
        <w:contextualSpacing/>
        <w:jc w:val="both"/>
        <w:rPr>
          <w:rFonts w:ascii="Times New Roman" w:hAnsi="Times New Roman" w:cs="Times New Roman"/>
          <w:sz w:val="24"/>
          <w:szCs w:val="24"/>
        </w:rPr>
      </w:pPr>
      <w:r w:rsidRPr="00781B6E">
        <w:rPr>
          <w:rFonts w:ascii="Times New Roman" w:hAnsi="Times New Roman" w:cs="Times New Roman"/>
          <w:sz w:val="24"/>
          <w:szCs w:val="24"/>
        </w:rPr>
        <w:t>2.4.</w:t>
      </w:r>
      <w:r w:rsidR="006650CB">
        <w:rPr>
          <w:rFonts w:ascii="Times New Roman" w:hAnsi="Times New Roman" w:cs="Times New Roman"/>
          <w:sz w:val="24"/>
          <w:szCs w:val="24"/>
        </w:rPr>
        <w:t xml:space="preserve"> </w:t>
      </w:r>
      <w:r w:rsidR="000412DF" w:rsidRPr="000412DF">
        <w:rPr>
          <w:rFonts w:ascii="Times New Roman" w:hAnsi="Times New Roman" w:cs="Times New Roman"/>
          <w:sz w:val="24"/>
          <w:szCs w:val="24"/>
        </w:rPr>
        <w:t>Оплата каждой партии Товара, определенной в Заявке, форма которой установлена Приложением № 3 к настоящему Контракту (далее - Заявка), производится Заказчиком на основании документа о приемке, сформированного и подписанного в Единой информационной системе в сфере закупок (далее – ЕИС) в соответствии с разделом III проекта Контракта, в течение 7 (семи) рабочих дней со дня подписания Заказчиком документа о приемке, но не позднее 31.12.2023 года</w:t>
      </w:r>
      <w:r w:rsidR="00363559">
        <w:rPr>
          <w:rFonts w:ascii="Times New Roman" w:hAnsi="Times New Roman" w:cs="Times New Roman"/>
          <w:sz w:val="24"/>
          <w:szCs w:val="24"/>
        </w:rPr>
        <w:t>.</w:t>
      </w:r>
      <w:r w:rsidR="00C70629">
        <w:rPr>
          <w:rFonts w:ascii="Times New Roman" w:hAnsi="Times New Roman" w:cs="Times New Roman"/>
          <w:sz w:val="24"/>
          <w:szCs w:val="24"/>
        </w:rPr>
        <w:t xml:space="preserve">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1" w:name="P79"/>
      <w:bookmarkEnd w:id="1"/>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81"/>
      <w:bookmarkEnd w:id="2"/>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632AA3"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3.1. Товар Заказчику</w:t>
      </w:r>
      <w:r w:rsidR="009402AC">
        <w:rPr>
          <w:rFonts w:ascii="Times New Roman" w:hAnsi="Times New Roman" w:cs="Times New Roman"/>
          <w:sz w:val="24"/>
          <w:szCs w:val="24"/>
        </w:rPr>
        <w:t xml:space="preserve"> </w:t>
      </w:r>
      <w:r w:rsidR="002B51A8" w:rsidRPr="00632AA3">
        <w:rPr>
          <w:rFonts w:ascii="Times New Roman" w:hAnsi="Times New Roman" w:cs="Times New Roman"/>
          <w:sz w:val="24"/>
          <w:szCs w:val="24"/>
        </w:rPr>
        <w:t xml:space="preserve">поставляется </w:t>
      </w:r>
      <w:r w:rsidR="002A17A4" w:rsidRPr="00632AA3">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632AA3">
        <w:rPr>
          <w:rFonts w:ascii="Times New Roman" w:hAnsi="Times New Roman" w:cs="Times New Roman"/>
          <w:sz w:val="24"/>
          <w:szCs w:val="24"/>
        </w:rPr>
        <w:t>я на основании Заявки Заказчика на поставку Товара. Заказчик</w:t>
      </w:r>
      <w:r w:rsidR="002A17A4" w:rsidRPr="00632AA3">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632AA3">
        <w:rPr>
          <w:rFonts w:ascii="Times New Roman" w:hAnsi="Times New Roman" w:cs="Times New Roman"/>
          <w:sz w:val="24"/>
          <w:szCs w:val="24"/>
        </w:rPr>
        <w:t xml:space="preserve">я. Поставка </w:t>
      </w:r>
      <w:r w:rsidR="002A17A4" w:rsidRPr="00632AA3">
        <w:rPr>
          <w:rFonts w:ascii="Times New Roman" w:hAnsi="Times New Roman" w:cs="Times New Roman"/>
          <w:sz w:val="24"/>
          <w:szCs w:val="24"/>
        </w:rPr>
        <w:t>Товара на осно</w:t>
      </w:r>
      <w:r w:rsidRPr="00632AA3">
        <w:rPr>
          <w:rFonts w:ascii="Times New Roman" w:hAnsi="Times New Roman" w:cs="Times New Roman"/>
          <w:sz w:val="24"/>
          <w:szCs w:val="24"/>
        </w:rPr>
        <w:t>вании не подписанной Заказчиком</w:t>
      </w:r>
      <w:r w:rsidR="002A17A4" w:rsidRPr="00632AA3">
        <w:rPr>
          <w:rFonts w:ascii="Times New Roman" w:hAnsi="Times New Roman" w:cs="Times New Roman"/>
          <w:sz w:val="24"/>
          <w:szCs w:val="24"/>
        </w:rPr>
        <w:t xml:space="preserve"> Заявки не допускается.</w:t>
      </w:r>
    </w:p>
    <w:p w:rsidR="00B961A4" w:rsidRPr="00632AA3"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632AA3">
          <w:rPr>
            <w:rFonts w:ascii="Times New Roman" w:hAnsi="Times New Roman" w:cs="Times New Roman"/>
            <w:sz w:val="24"/>
            <w:szCs w:val="24"/>
          </w:rPr>
          <w:t>пунктом 11.1</w:t>
        </w:r>
      </w:hyperlink>
      <w:r w:rsidRPr="00632AA3">
        <w:rPr>
          <w:rFonts w:ascii="Times New Roman" w:hAnsi="Times New Roman" w:cs="Times New Roman"/>
          <w:sz w:val="24"/>
          <w:szCs w:val="24"/>
        </w:rPr>
        <w:t xml:space="preserve"> настоящего Контракта.</w:t>
      </w:r>
    </w:p>
    <w:p w:rsidR="002A17A4" w:rsidRPr="00632AA3"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632AA3">
        <w:rPr>
          <w:rFonts w:ascii="Times New Roman" w:hAnsi="Times New Roman" w:cs="Times New Roman"/>
          <w:sz w:val="24"/>
          <w:szCs w:val="24"/>
        </w:rPr>
        <w:t>.</w:t>
      </w:r>
    </w:p>
    <w:p w:rsidR="006650CB"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sidRPr="00632AA3">
        <w:rPr>
          <w:rFonts w:ascii="Times New Roman" w:eastAsia="Calibri" w:hAnsi="Times New Roman" w:cs="Times New Roman"/>
          <w:sz w:val="24"/>
          <w:szCs w:val="24"/>
        </w:rPr>
        <w:t xml:space="preserve">Сроки поставки товара: </w:t>
      </w:r>
      <w:r w:rsidR="006650CB">
        <w:rPr>
          <w:rFonts w:ascii="Times New Roman" w:eastAsia="Calibri" w:hAnsi="Times New Roman" w:cs="Times New Roman"/>
          <w:sz w:val="24"/>
          <w:szCs w:val="24"/>
        </w:rPr>
        <w:t xml:space="preserve">с </w:t>
      </w:r>
      <w:r w:rsidR="008E79BA">
        <w:rPr>
          <w:rFonts w:ascii="Times New Roman" w:eastAsia="Calibri" w:hAnsi="Times New Roman" w:cs="Times New Roman"/>
          <w:sz w:val="24"/>
          <w:szCs w:val="24"/>
        </w:rPr>
        <w:t>0</w:t>
      </w:r>
      <w:r w:rsidR="00363559">
        <w:rPr>
          <w:rFonts w:ascii="Times New Roman" w:eastAsia="Calibri" w:hAnsi="Times New Roman" w:cs="Times New Roman"/>
          <w:sz w:val="24"/>
          <w:szCs w:val="24"/>
        </w:rPr>
        <w:t>2</w:t>
      </w:r>
      <w:r w:rsidR="008E79BA">
        <w:rPr>
          <w:rFonts w:ascii="Times New Roman" w:eastAsia="Calibri" w:hAnsi="Times New Roman" w:cs="Times New Roman"/>
          <w:sz w:val="24"/>
          <w:szCs w:val="24"/>
        </w:rPr>
        <w:t>.</w:t>
      </w:r>
      <w:r w:rsidR="00363559">
        <w:rPr>
          <w:rFonts w:ascii="Times New Roman" w:eastAsia="Calibri" w:hAnsi="Times New Roman" w:cs="Times New Roman"/>
          <w:sz w:val="24"/>
          <w:szCs w:val="24"/>
        </w:rPr>
        <w:t>10</w:t>
      </w:r>
      <w:r w:rsidR="008E79BA">
        <w:rPr>
          <w:rFonts w:ascii="Times New Roman" w:eastAsia="Calibri" w:hAnsi="Times New Roman" w:cs="Times New Roman"/>
          <w:sz w:val="24"/>
          <w:szCs w:val="24"/>
        </w:rPr>
        <w:t>.2023г</w:t>
      </w:r>
      <w:r w:rsidR="006650CB">
        <w:rPr>
          <w:rFonts w:ascii="Times New Roman" w:eastAsia="Calibri" w:hAnsi="Times New Roman" w:cs="Times New Roman"/>
          <w:sz w:val="24"/>
          <w:szCs w:val="24"/>
        </w:rPr>
        <w:t xml:space="preserve"> </w:t>
      </w:r>
      <w:r w:rsidR="006650CB" w:rsidRPr="002E6127">
        <w:rPr>
          <w:rFonts w:ascii="Times New Roman" w:eastAsia="Calibri" w:hAnsi="Times New Roman" w:cs="Times New Roman"/>
          <w:sz w:val="24"/>
          <w:szCs w:val="24"/>
        </w:rPr>
        <w:t xml:space="preserve">по </w:t>
      </w:r>
      <w:r w:rsidR="008E79BA">
        <w:rPr>
          <w:rFonts w:ascii="Times New Roman" w:eastAsia="Calibri" w:hAnsi="Times New Roman" w:cs="Times New Roman"/>
          <w:sz w:val="24"/>
          <w:szCs w:val="24"/>
        </w:rPr>
        <w:t>29.</w:t>
      </w:r>
      <w:r w:rsidR="00363559">
        <w:rPr>
          <w:rFonts w:ascii="Times New Roman" w:eastAsia="Calibri" w:hAnsi="Times New Roman" w:cs="Times New Roman"/>
          <w:sz w:val="24"/>
          <w:szCs w:val="24"/>
        </w:rPr>
        <w:t>12</w:t>
      </w:r>
      <w:r w:rsidR="008E79BA">
        <w:rPr>
          <w:rFonts w:ascii="Times New Roman" w:eastAsia="Calibri" w:hAnsi="Times New Roman" w:cs="Times New Roman"/>
          <w:sz w:val="24"/>
          <w:szCs w:val="24"/>
        </w:rPr>
        <w:t>.</w:t>
      </w:r>
      <w:r w:rsidR="006650CB" w:rsidRPr="002E6127">
        <w:rPr>
          <w:rFonts w:ascii="Times New Roman" w:eastAsia="Calibri" w:hAnsi="Times New Roman" w:cs="Times New Roman"/>
          <w:sz w:val="24"/>
          <w:szCs w:val="24"/>
        </w:rPr>
        <w:t>202</w:t>
      </w:r>
      <w:r w:rsidR="0074748F">
        <w:rPr>
          <w:rFonts w:ascii="Times New Roman" w:eastAsia="Calibri" w:hAnsi="Times New Roman" w:cs="Times New Roman"/>
          <w:sz w:val="24"/>
          <w:szCs w:val="24"/>
        </w:rPr>
        <w:t>3</w:t>
      </w:r>
      <w:r w:rsidR="006650CB" w:rsidRPr="002E6127">
        <w:rPr>
          <w:rFonts w:ascii="Times New Roman" w:eastAsia="Calibri" w:hAnsi="Times New Roman" w:cs="Times New Roman"/>
          <w:sz w:val="24"/>
          <w:szCs w:val="24"/>
        </w:rPr>
        <w:t xml:space="preserve"> года.</w:t>
      </w:r>
    </w:p>
    <w:p w:rsidR="00740448" w:rsidRPr="00632AA3"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1330B7" w:rsidRPr="00632AA3">
        <w:rPr>
          <w:rFonts w:ascii="Times New Roman" w:eastAsia="Calibri" w:hAnsi="Times New Roman" w:cs="Times New Roman"/>
          <w:sz w:val="24"/>
          <w:szCs w:val="24"/>
        </w:rPr>
        <w:t>8</w:t>
      </w:r>
      <w:r w:rsidRPr="00632AA3">
        <w:rPr>
          <w:rFonts w:ascii="Times New Roman" w:eastAsia="Calibri" w:hAnsi="Times New Roman" w:cs="Times New Roman"/>
          <w:sz w:val="24"/>
          <w:szCs w:val="24"/>
        </w:rPr>
        <w:t xml:space="preserve">-00 до </w:t>
      </w:r>
      <w:r w:rsidR="001330B7" w:rsidRPr="00632AA3">
        <w:rPr>
          <w:rFonts w:ascii="Times New Roman" w:eastAsia="Calibri" w:hAnsi="Times New Roman" w:cs="Times New Roman"/>
          <w:sz w:val="24"/>
          <w:szCs w:val="24"/>
        </w:rPr>
        <w:t>15</w:t>
      </w:r>
      <w:r w:rsidRPr="00632AA3">
        <w:rPr>
          <w:rFonts w:ascii="Times New Roman" w:eastAsia="Calibri" w:hAnsi="Times New Roman" w:cs="Times New Roman"/>
          <w:sz w:val="24"/>
          <w:szCs w:val="24"/>
        </w:rPr>
        <w:t>-00 часов в день поставки.</w:t>
      </w:r>
    </w:p>
    <w:p w:rsidR="002A17A4" w:rsidRPr="00632AA3"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w:t>
      </w:r>
      <w:r w:rsidR="006372A8" w:rsidRPr="00632AA3">
        <w:rPr>
          <w:rFonts w:ascii="Times New Roman" w:hAnsi="Times New Roman" w:cs="Times New Roman"/>
          <w:sz w:val="24"/>
          <w:szCs w:val="24"/>
        </w:rPr>
        <w:t>№</w:t>
      </w:r>
      <w:r w:rsidR="00CE529B" w:rsidRPr="00632AA3">
        <w:rPr>
          <w:rFonts w:ascii="Times New Roman" w:hAnsi="Times New Roman" w:cs="Times New Roman"/>
          <w:sz w:val="24"/>
          <w:szCs w:val="24"/>
        </w:rPr>
        <w:t>4</w:t>
      </w:r>
      <w:r w:rsidRPr="00632AA3">
        <w:rPr>
          <w:rFonts w:ascii="Times New Roman" w:hAnsi="Times New Roman" w:cs="Times New Roman"/>
          <w:sz w:val="24"/>
          <w:szCs w:val="24"/>
        </w:rPr>
        <w:t xml:space="preserve"> к настоящему Контракту</w:t>
      </w:r>
      <w:r w:rsidR="00C26825" w:rsidRPr="00632AA3">
        <w:rPr>
          <w:rFonts w:ascii="Times New Roman" w:hAnsi="Times New Roman" w:cs="Times New Roman"/>
          <w:sz w:val="24"/>
          <w:szCs w:val="24"/>
        </w:rPr>
        <w:t>, указанным в Заявках. Заказчик</w:t>
      </w:r>
      <w:r w:rsidRPr="00632AA3">
        <w:rPr>
          <w:rFonts w:ascii="Times New Roman" w:hAnsi="Times New Roman" w:cs="Times New Roman"/>
          <w:sz w:val="24"/>
          <w:szCs w:val="24"/>
        </w:rPr>
        <w:t xml:space="preserve"> в одной Заявке указывает только один адрес поставки Товара.</w:t>
      </w:r>
    </w:p>
    <w:p w:rsidR="006650CB" w:rsidRPr="002E6127" w:rsidRDefault="002A17A4" w:rsidP="006650CB">
      <w:pPr>
        <w:spacing w:before="220" w:after="100" w:afterAutospacing="1" w:line="220" w:lineRule="atLeast"/>
        <w:ind w:firstLine="539"/>
        <w:contextualSpacing/>
        <w:jc w:val="both"/>
        <w:rPr>
          <w:rFonts w:ascii="Times New Roman" w:hAnsi="Times New Roman" w:cs="Times New Roman"/>
          <w:sz w:val="24"/>
          <w:szCs w:val="24"/>
        </w:rPr>
      </w:pPr>
      <w:bookmarkStart w:id="3" w:name="P110"/>
      <w:bookmarkEnd w:id="3"/>
      <w:r w:rsidRPr="00632AA3">
        <w:rPr>
          <w:rFonts w:ascii="Times New Roman" w:hAnsi="Times New Roman" w:cs="Times New Roman"/>
          <w:sz w:val="24"/>
          <w:szCs w:val="24"/>
        </w:rPr>
        <w:t xml:space="preserve">3.3. </w:t>
      </w:r>
      <w:r w:rsidR="006650CB" w:rsidRPr="002E612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6650CB" w:rsidRPr="002E6127">
          <w:rPr>
            <w:rFonts w:ascii="Times New Roman" w:hAnsi="Times New Roman" w:cs="Times New Roman"/>
            <w:sz w:val="24"/>
            <w:szCs w:val="24"/>
          </w:rPr>
          <w:t>форме № ТОРГ-12</w:t>
        </w:r>
      </w:hyperlink>
      <w:r w:rsidR="006650CB" w:rsidRPr="002E6127">
        <w:rPr>
          <w:rFonts w:ascii="Times New Roman" w:hAnsi="Times New Roman" w:cs="Times New Roman"/>
          <w:sz w:val="24"/>
          <w:szCs w:val="24"/>
        </w:rPr>
        <w:t>, счет-фактуру (</w:t>
      </w:r>
      <w:r w:rsidR="006650CB" w:rsidRPr="002E6127">
        <w:rPr>
          <w:rFonts w:ascii="Times New Roman" w:hAnsi="Times New Roman" w:cs="Times New Roman"/>
          <w:i/>
          <w:sz w:val="24"/>
          <w:szCs w:val="24"/>
        </w:rPr>
        <w:t>в случае если Поставщик является плательщиком НДС</w:t>
      </w:r>
      <w:r w:rsidR="006650CB" w:rsidRPr="002E6127">
        <w:rPr>
          <w:rFonts w:ascii="Times New Roman" w:hAnsi="Times New Roman" w:cs="Times New Roman"/>
          <w:sz w:val="24"/>
          <w:szCs w:val="24"/>
        </w:rPr>
        <w:t>), другие документы).</w:t>
      </w:r>
      <w:r w:rsidR="006650CB">
        <w:rPr>
          <w:rFonts w:ascii="Times New Roman" w:hAnsi="Times New Roman" w:cs="Times New Roman"/>
          <w:sz w:val="24"/>
          <w:szCs w:val="24"/>
        </w:rPr>
        <w:t xml:space="preserve">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Pr="00632AA3"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632AA3">
        <w:rPr>
          <w:rFonts w:ascii="Times New Roman" w:hAnsi="Times New Roman" w:cs="Times New Roman"/>
          <w:sz w:val="24"/>
          <w:szCs w:val="24"/>
        </w:rPr>
        <w:t xml:space="preserve">3.3.1. </w:t>
      </w:r>
      <w:r w:rsidR="00805CA8" w:rsidRPr="00632AA3">
        <w:rPr>
          <w:rFonts w:ascii="Times New Roman" w:eastAsiaTheme="minorEastAsia" w:hAnsi="Times New Roman" w:cs="Times New Roman"/>
          <w:sz w:val="24"/>
          <w:szCs w:val="24"/>
          <w:shd w:val="clear" w:color="auto" w:fill="FFFFFF"/>
          <w:lang w:eastAsia="ru-RU"/>
        </w:rPr>
        <w:t xml:space="preserve">Поставщик в </w:t>
      </w:r>
      <w:r w:rsidR="003F13D2">
        <w:rPr>
          <w:rFonts w:ascii="Times New Roman" w:eastAsiaTheme="minorEastAsia" w:hAnsi="Times New Roman" w:cs="Times New Roman"/>
          <w:sz w:val="24"/>
          <w:szCs w:val="24"/>
          <w:shd w:val="clear" w:color="auto" w:fill="FFFFFF"/>
          <w:lang w:eastAsia="ru-RU"/>
        </w:rPr>
        <w:t xml:space="preserve">течение 5 рабочих дней </w:t>
      </w:r>
      <w:r w:rsidR="006650CB">
        <w:rPr>
          <w:rFonts w:ascii="Times New Roman" w:eastAsiaTheme="minorEastAsia" w:hAnsi="Times New Roman" w:cs="Times New Roman"/>
          <w:sz w:val="24"/>
          <w:szCs w:val="24"/>
          <w:shd w:val="clear" w:color="auto" w:fill="FFFFFF"/>
          <w:lang w:eastAsia="ru-RU"/>
        </w:rPr>
        <w:t>с даты</w:t>
      </w:r>
      <w:r w:rsidR="003F13D2">
        <w:rPr>
          <w:rFonts w:ascii="Times New Roman" w:eastAsiaTheme="minorEastAsia" w:hAnsi="Times New Roman" w:cs="Times New Roman"/>
          <w:sz w:val="24"/>
          <w:szCs w:val="24"/>
          <w:shd w:val="clear" w:color="auto" w:fill="FFFFFF"/>
          <w:lang w:eastAsia="ru-RU"/>
        </w:rPr>
        <w:t xml:space="preserve"> </w:t>
      </w:r>
      <w:r w:rsidR="00805CA8" w:rsidRPr="00632AA3">
        <w:rPr>
          <w:rFonts w:ascii="Times New Roman" w:eastAsiaTheme="minorEastAsia" w:hAnsi="Times New Roman" w:cs="Times New Roman"/>
          <w:sz w:val="24"/>
          <w:szCs w:val="24"/>
          <w:shd w:val="clear" w:color="auto" w:fill="FFFFFF"/>
          <w:lang w:eastAsia="ru-RU"/>
        </w:rPr>
        <w:t xml:space="preserve">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 </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 44-ФЗ, единицу измерения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б) наименование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 наименование страны происхождения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г) информацию о количестве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  е) иную информацию с учетом требований, установленных в соответствии с частью 3 статьи 5 Закона № 44-ФЗ.</w:t>
      </w:r>
    </w:p>
    <w:p w:rsidR="00805CA8" w:rsidRPr="00632AA3"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632AA3">
        <w:rPr>
          <w:rFonts w:ascii="Times New Roman" w:eastAsiaTheme="minorEastAsia" w:hAnsi="Times New Roman" w:cs="Times New Roman"/>
          <w:sz w:val="24"/>
          <w:szCs w:val="24"/>
          <w:shd w:val="clear" w:color="auto" w:fill="FFFFFF"/>
          <w:lang w:eastAsia="ru-RU"/>
        </w:rPr>
        <w:lastRenderedPageBreak/>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632AA3"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632AA3">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sidRPr="00632AA3">
        <w:rPr>
          <w:rFonts w:ascii="Times New Roman" w:eastAsiaTheme="minorEastAsia" w:hAnsi="Times New Roman" w:cs="Times New Roman"/>
          <w:sz w:val="24"/>
          <w:szCs w:val="24"/>
          <w:shd w:val="clear" w:color="auto" w:fill="FFFFFF"/>
          <w:lang w:eastAsia="ru-RU"/>
        </w:rPr>
        <w:t>.</w:t>
      </w:r>
    </w:p>
    <w:p w:rsidR="002A17A4" w:rsidRPr="00632AA3"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3.3.2. </w:t>
      </w:r>
      <w:r w:rsidR="002A17A4" w:rsidRPr="00632AA3">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632AA3">
          <w:rPr>
            <w:rFonts w:ascii="Times New Roman" w:hAnsi="Times New Roman" w:cs="Times New Roman"/>
            <w:sz w:val="24"/>
            <w:szCs w:val="24"/>
          </w:rPr>
          <w:t>Законом</w:t>
        </w:r>
      </w:hyperlink>
      <w:r w:rsidR="002A17A4" w:rsidRPr="00632AA3">
        <w:rPr>
          <w:rFonts w:ascii="Times New Roman" w:hAnsi="Times New Roman" w:cs="Times New Roman"/>
          <w:sz w:val="24"/>
          <w:szCs w:val="24"/>
        </w:rPr>
        <w:t xml:space="preserve"> N 44-ФЗ.</w:t>
      </w:r>
    </w:p>
    <w:p w:rsidR="002A17A4" w:rsidRPr="00632AA3"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632AA3"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632AA3">
        <w:rPr>
          <w:rFonts w:ascii="Times New Roman" w:hAnsi="Times New Roman" w:cs="Times New Roman"/>
          <w:sz w:val="24"/>
          <w:szCs w:val="24"/>
        </w:rPr>
        <w:t xml:space="preserve">3.3.3. </w:t>
      </w:r>
      <w:r w:rsidRPr="00632AA3">
        <w:rPr>
          <w:rFonts w:ascii="Times New Roman" w:eastAsiaTheme="minorEastAsia" w:hAnsi="Times New Roman" w:cs="Times New Roman"/>
          <w:sz w:val="24"/>
          <w:szCs w:val="24"/>
          <w:shd w:val="clear" w:color="auto" w:fill="FFFFFF"/>
          <w:lang w:eastAsia="ru-RU"/>
        </w:rPr>
        <w:t>В течение 5 рабочих дней с</w:t>
      </w:r>
      <w:r w:rsidR="00FB24D9" w:rsidRPr="00632AA3">
        <w:rPr>
          <w:rFonts w:ascii="Times New Roman" w:eastAsiaTheme="minorEastAsia" w:hAnsi="Times New Roman" w:cs="Times New Roman"/>
          <w:sz w:val="24"/>
          <w:szCs w:val="24"/>
          <w:shd w:val="clear" w:color="auto" w:fill="FFFFFF"/>
          <w:lang w:eastAsia="ru-RU"/>
        </w:rPr>
        <w:t xml:space="preserve">о дня, </w:t>
      </w:r>
      <w:r w:rsidRPr="00632AA3">
        <w:rPr>
          <w:rFonts w:ascii="Times New Roman" w:eastAsiaTheme="minorEastAsia" w:hAnsi="Times New Roman" w:cs="Times New Roman"/>
          <w:sz w:val="24"/>
          <w:szCs w:val="24"/>
          <w:shd w:val="clear" w:color="auto" w:fill="FFFFFF"/>
          <w:lang w:eastAsia="ru-RU"/>
        </w:rPr>
        <w:t>следующи</w:t>
      </w:r>
      <w:r w:rsidR="00FB24D9" w:rsidRPr="00632AA3">
        <w:rPr>
          <w:rFonts w:ascii="Times New Roman" w:eastAsiaTheme="minorEastAsia" w:hAnsi="Times New Roman" w:cs="Times New Roman"/>
          <w:sz w:val="24"/>
          <w:szCs w:val="24"/>
          <w:shd w:val="clear" w:color="auto" w:fill="FFFFFF"/>
          <w:lang w:eastAsia="ru-RU"/>
        </w:rPr>
        <w:t>м</w:t>
      </w:r>
      <w:r w:rsidRPr="00632AA3">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632AA3"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632AA3">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Pr="00632AA3"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w:t>
      </w:r>
      <w:r w:rsidRPr="00632AA3">
        <w:rPr>
          <w:rFonts w:ascii="Times New Roman" w:eastAsiaTheme="minorEastAsia" w:hAnsi="Times New Roman" w:cs="Times New Roman"/>
          <w:sz w:val="24"/>
          <w:szCs w:val="24"/>
          <w:shd w:val="clear" w:color="auto" w:fill="FFFFFF"/>
          <w:lang w:eastAsia="ru-RU"/>
        </w:rPr>
        <w:lastRenderedPageBreak/>
        <w:t>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632AA3">
        <w:rPr>
          <w:rFonts w:ascii="Times New Roman" w:eastAsiaTheme="minorEastAsia" w:hAnsi="Times New Roman" w:cs="Times New Roman"/>
          <w:sz w:val="24"/>
          <w:szCs w:val="24"/>
          <w:lang w:eastAsia="ru-RU"/>
        </w:rPr>
        <w:br/>
      </w:r>
      <w:r w:rsidRPr="00632AA3">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054FD1" w:rsidRPr="00632AA3"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3.3.4. </w:t>
      </w:r>
      <w:r w:rsidR="00054FD1" w:rsidRPr="00632AA3">
        <w:rPr>
          <w:rFonts w:ascii="Times New Roman" w:hAnsi="Times New Roman" w:cs="Times New Roman"/>
          <w:sz w:val="24"/>
          <w:szCs w:val="24"/>
        </w:rPr>
        <w:t>В случае создания приемочной комиссии в течение 5 рабочих дней, следующих за днем поступления Заказчику документа о приемке:</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3.3.5.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Pr="00632AA3"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632AA3">
        <w:rPr>
          <w:rFonts w:ascii="Times New Roman" w:hAnsi="Times New Roman" w:cs="Times New Roman"/>
          <w:sz w:val="24"/>
          <w:szCs w:val="24"/>
        </w:rPr>
        <w:t xml:space="preserve">3.3.6. </w:t>
      </w:r>
      <w:r w:rsidRPr="00632AA3">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p>
    <w:p w:rsidR="00054FD1" w:rsidRPr="00632AA3"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632AA3">
        <w:rPr>
          <w:rFonts w:ascii="Times New Roman" w:eastAsiaTheme="minorEastAsia" w:hAnsi="Times New Roman" w:cs="Times New Roman"/>
          <w:sz w:val="24"/>
          <w:szCs w:val="24"/>
          <w:shd w:val="clear" w:color="auto" w:fill="FFFFFF"/>
          <w:lang w:eastAsia="ru-RU"/>
        </w:rPr>
        <w:t>3.3.7. 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eastAsiaTheme="minorEastAsia" w:hAnsi="Times New Roman" w:cs="Times New Roman"/>
          <w:sz w:val="24"/>
          <w:szCs w:val="24"/>
          <w:shd w:val="clear" w:color="auto" w:fill="FFFFFF"/>
          <w:lang w:eastAsia="ru-RU"/>
        </w:rPr>
        <w:t xml:space="preserve">3.3.8. </w:t>
      </w:r>
      <w:r w:rsidRPr="00632AA3">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4" w:name="P126"/>
      <w:bookmarkEnd w:id="4"/>
      <w:r w:rsidRPr="00632AA3">
        <w:rPr>
          <w:rFonts w:ascii="Times New Roman" w:hAnsi="Times New Roman" w:cs="Times New Roman"/>
          <w:sz w:val="24"/>
          <w:szCs w:val="24"/>
        </w:rPr>
        <w:t>3.4. Право собственности на Товар, риск утраты, случайной гибели или повреждения Товара переходят от Поставщика к Заказчику с момента подписания Заказчиком документа о приемке в ЕИС.</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632AA3">
        <w:rPr>
          <w:rFonts w:ascii="Times New Roman" w:hAnsi="Times New Roman" w:cs="Times New Roman"/>
          <w:sz w:val="24"/>
          <w:szCs w:val="24"/>
        </w:rPr>
        <w:t>.</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5" w:name="P146"/>
      <w:bookmarkStart w:id="6" w:name="P147"/>
      <w:bookmarkStart w:id="7" w:name="P148"/>
      <w:bookmarkStart w:id="8" w:name="P152"/>
      <w:bookmarkEnd w:id="5"/>
      <w:bookmarkEnd w:id="6"/>
      <w:bookmarkEnd w:id="7"/>
      <w:bookmarkEnd w:id="8"/>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9" w:name="P163"/>
      <w:bookmarkEnd w:id="9"/>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4"/>
      <w:bookmarkEnd w:id="10"/>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8"/>
      <w:bookmarkEnd w:id="11"/>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80"/>
      <w:bookmarkEnd w:id="12"/>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5"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3" w:name="P211"/>
      <w:bookmarkEnd w:id="13"/>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4" w:name="P216"/>
      <w:bookmarkEnd w:id="14"/>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BC54CA">
        <w:rPr>
          <w:rFonts w:ascii="Times New Roman" w:hAnsi="Times New Roman" w:cs="Times New Roman"/>
          <w:sz w:val="24"/>
          <w:szCs w:val="24"/>
        </w:rPr>
        <w:t xml:space="preserve"> 4 373 (Четыре тысячи триста семьдесят три) рубля</w:t>
      </w:r>
      <w:r w:rsidR="004C2FBB">
        <w:rPr>
          <w:rFonts w:ascii="Times New Roman" w:hAnsi="Times New Roman" w:cs="Times New Roman"/>
          <w:sz w:val="24"/>
          <w:szCs w:val="24"/>
        </w:rPr>
        <w:t xml:space="preserve"> 65 копеек</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4C2FBB">
        <w:rPr>
          <w:rFonts w:ascii="Times New Roman" w:hAnsi="Times New Roman" w:cs="Times New Roman"/>
          <w:sz w:val="24"/>
          <w:szCs w:val="24"/>
        </w:rPr>
        <w:t>5 794 (Пять тысяч семьсот девяносто четыре) рубля</w:t>
      </w:r>
      <w:r w:rsidRPr="00997A78">
        <w:rPr>
          <w:rFonts w:ascii="Times New Roman" w:hAnsi="Times New Roman" w:cs="Times New Roman"/>
          <w:sz w:val="24"/>
          <w:szCs w:val="24"/>
        </w:rPr>
        <w:t xml:space="preserve"> </w:t>
      </w:r>
      <w:r w:rsidR="004C2FBB">
        <w:rPr>
          <w:rFonts w:ascii="Times New Roman" w:hAnsi="Times New Roman" w:cs="Times New Roman"/>
          <w:sz w:val="24"/>
          <w:szCs w:val="24"/>
        </w:rPr>
        <w:t>30</w:t>
      </w:r>
      <w:r w:rsidRPr="00997A78">
        <w:rPr>
          <w:rFonts w:ascii="Times New Roman" w:hAnsi="Times New Roman" w:cs="Times New Roman"/>
          <w:sz w:val="24"/>
          <w:szCs w:val="24"/>
        </w:rPr>
        <w:t xml:space="preserve"> копеек.</w:t>
      </w:r>
    </w:p>
    <w:p w:rsidR="00C511E5" w:rsidRPr="004C2FBB" w:rsidRDefault="00C511E5" w:rsidP="004C2FBB">
      <w:pPr>
        <w:spacing w:after="0" w:line="220" w:lineRule="atLeast"/>
        <w:ind w:firstLine="539"/>
        <w:jc w:val="both"/>
        <w:rPr>
          <w:rFonts w:ascii="Times New Roman" w:hAnsi="Times New Roman" w:cs="Times New Roman"/>
          <w:color w:val="FF0000"/>
          <w:sz w:val="24"/>
          <w:szCs w:val="24"/>
        </w:rPr>
      </w:pPr>
      <w:r>
        <w:rPr>
          <w:rFonts w:ascii="Times New Roman" w:eastAsia="Calibri" w:hAnsi="Times New Roman" w:cs="Times New Roman"/>
          <w:sz w:val="24"/>
          <w:szCs w:val="24"/>
        </w:rPr>
        <w:lastRenderedPageBreak/>
        <w:t>б) в случае, если цена контракта превышает начальную (максимальную) цену контракта, в размере 10 процентов цены контрак</w:t>
      </w:r>
      <w:r w:rsidR="004C2FBB">
        <w:rPr>
          <w:rFonts w:ascii="Times New Roman" w:eastAsia="Calibri" w:hAnsi="Times New Roman" w:cs="Times New Roman"/>
          <w:sz w:val="24"/>
          <w:szCs w:val="24"/>
        </w:rPr>
        <w:t xml:space="preserve">та, что составляет </w:t>
      </w:r>
      <w:r w:rsidR="004C2FBB">
        <w:rPr>
          <w:rFonts w:ascii="Times New Roman" w:hAnsi="Times New Roman" w:cs="Times New Roman"/>
          <w:sz w:val="24"/>
          <w:szCs w:val="24"/>
        </w:rPr>
        <w:t>4 373 (Четыре тысячи триста семьдесят три) рубля 65 копеек</w:t>
      </w:r>
      <w:r w:rsidR="004C2FBB"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8"/>
      <w:bookmarkEnd w:id="15"/>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6" w:name="P231"/>
      <w:bookmarkEnd w:id="16"/>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Контракта </w:t>
      </w:r>
      <w:r w:rsidR="00D017BC">
        <w:rPr>
          <w:rFonts w:ascii="Times New Roman" w:hAnsi="Times New Roman" w:cs="Times New Roman"/>
          <w:sz w:val="24"/>
          <w:szCs w:val="24"/>
        </w:rPr>
        <w:t xml:space="preserve">не </w:t>
      </w:r>
      <w:r w:rsidRPr="00820925">
        <w:rPr>
          <w:rFonts w:ascii="Times New Roman" w:hAnsi="Times New Roman" w:cs="Times New Roman"/>
          <w:sz w:val="24"/>
          <w:szCs w:val="24"/>
        </w:rPr>
        <w:t>устан</w:t>
      </w:r>
      <w:r w:rsidR="006650CB">
        <w:rPr>
          <w:rFonts w:ascii="Times New Roman" w:hAnsi="Times New Roman" w:cs="Times New Roman"/>
          <w:sz w:val="24"/>
          <w:szCs w:val="24"/>
        </w:rPr>
        <w:t>авливается</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7" w:name="P254"/>
      <w:bookmarkEnd w:id="17"/>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w:t>
      </w:r>
      <w:r w:rsidRPr="00820925">
        <w:rPr>
          <w:rFonts w:ascii="Times New Roman" w:hAnsi="Times New Roman" w:cs="Times New Roman"/>
          <w:sz w:val="24"/>
          <w:szCs w:val="24"/>
        </w:rPr>
        <w:lastRenderedPageBreak/>
        <w:t>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5"/>
      <w:bookmarkEnd w:id="18"/>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627F53" w:rsidRPr="00820925" w:rsidRDefault="00627F53" w:rsidP="00627F53">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 Все споры, возникающие из настоящего Контракта, Стороны могут разрешать путем переговоров.</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6" w:history="1">
        <w:r w:rsidRPr="00820925">
          <w:rPr>
            <w:rFonts w:ascii="Times New Roman" w:hAnsi="Times New Roman"/>
            <w:sz w:val="24"/>
            <w:szCs w:val="24"/>
          </w:rPr>
          <w:t>части 5 статьи 4</w:t>
        </w:r>
      </w:hyperlink>
      <w:r w:rsidRPr="00820925">
        <w:rPr>
          <w:rFonts w:ascii="Times New Roman" w:hAnsi="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627F53"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10.4. </w:t>
      </w:r>
      <w:r>
        <w:rPr>
          <w:rFonts w:ascii="Times New Roman" w:hAnsi="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627F53" w:rsidRDefault="00627F53" w:rsidP="00627F53">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627F53" w:rsidRPr="00820925" w:rsidRDefault="00627F53" w:rsidP="00627F53">
      <w:pPr>
        <w:spacing w:after="1" w:line="220" w:lineRule="atLeast"/>
        <w:jc w:val="both"/>
        <w:rPr>
          <w:rFonts w:ascii="Times New Roman" w:hAnsi="Times New Roman"/>
          <w:sz w:val="24"/>
          <w:szCs w:val="24"/>
        </w:rPr>
      </w:pP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19" w:name="P275"/>
      <w:bookmarkEnd w:id="19"/>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975A33">
        <w:rPr>
          <w:rFonts w:ascii="Times New Roman" w:hAnsi="Times New Roman" w:cs="Times New Roman"/>
          <w:sz w:val="24"/>
          <w:szCs w:val="24"/>
        </w:rPr>
        <w:t>1</w:t>
      </w:r>
      <w:r w:rsidR="00EB6268" w:rsidRPr="00820925">
        <w:rPr>
          <w:rFonts w:ascii="Times New Roman" w:hAnsi="Times New Roman" w:cs="Times New Roman"/>
          <w:sz w:val="24"/>
          <w:szCs w:val="24"/>
        </w:rPr>
        <w:t xml:space="preserve">" </w:t>
      </w:r>
      <w:r w:rsidR="00B96808">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75A33">
        <w:rPr>
          <w:rFonts w:ascii="Times New Roman" w:hAnsi="Times New Roman" w:cs="Times New Roman"/>
          <w:sz w:val="24"/>
          <w:szCs w:val="24"/>
        </w:rPr>
        <w:t>3</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8"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627F53">
        <w:rPr>
          <w:rFonts w:ascii="Times New Roman" w:hAnsi="Times New Roman" w:cs="Times New Roman"/>
          <w:sz w:val="24"/>
          <w:szCs w:val="24"/>
        </w:rPr>
        <w:t xml:space="preserve">, </w:t>
      </w:r>
      <w:r w:rsidR="00627F53" w:rsidRPr="00627F53">
        <w:rPr>
          <w:rFonts w:ascii="Times New Roman" w:hAnsi="Times New Roman" w:cs="Times New Roman"/>
          <w:sz w:val="24"/>
          <w:szCs w:val="24"/>
        </w:rPr>
        <w:t xml:space="preserve">за исключением случаев, указанных в п. 10.4 Контракта, </w:t>
      </w:r>
      <w:r w:rsidR="00627F53">
        <w:rPr>
          <w:rFonts w:ascii="Times New Roman" w:hAnsi="Times New Roman" w:cs="Times New Roman"/>
          <w:sz w:val="24"/>
          <w:szCs w:val="24"/>
        </w:rPr>
        <w:t xml:space="preserve"> </w:t>
      </w:r>
      <w:r w:rsidRPr="00820925">
        <w:rPr>
          <w:rFonts w:ascii="Times New Roman" w:hAnsi="Times New Roman" w:cs="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w:t>
      </w:r>
      <w:r w:rsidRPr="00820925">
        <w:rPr>
          <w:rFonts w:ascii="Times New Roman" w:hAnsi="Times New Roman" w:cs="Times New Roman"/>
          <w:sz w:val="24"/>
          <w:szCs w:val="24"/>
        </w:rPr>
        <w:lastRenderedPageBreak/>
        <w:t xml:space="preserve">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B92F37">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B92F37">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B92F37">
        <w:rPr>
          <w:rFonts w:ascii="Times New Roman" w:hAnsi="Times New Roman" w:cs="Times New Roman"/>
          <w:sz w:val="24"/>
          <w:szCs w:val="24"/>
        </w:rPr>
        <w:t>2 листах</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B92F37">
        <w:rPr>
          <w:rFonts w:ascii="Times New Roman" w:hAnsi="Times New Roman" w:cs="Times New Roman"/>
          <w:sz w:val="24"/>
          <w:szCs w:val="24"/>
        </w:rPr>
        <w:t>на 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B92F37">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4C2FBB" w:rsidRDefault="002A17A4" w:rsidP="004C2FBB">
      <w:pPr>
        <w:spacing w:after="1" w:line="220" w:lineRule="atLeast"/>
        <w:jc w:val="center"/>
        <w:outlineLvl w:val="1"/>
        <w:rPr>
          <w:rFonts w:ascii="Times New Roman" w:hAnsi="Times New Roman" w:cs="Times New Roman"/>
          <w:sz w:val="24"/>
          <w:szCs w:val="24"/>
        </w:rPr>
      </w:pPr>
      <w:bookmarkStart w:id="20" w:name="P306"/>
      <w:bookmarkEnd w:id="20"/>
      <w:r w:rsidRPr="00820925">
        <w:rPr>
          <w:rFonts w:ascii="Times New Roman" w:hAnsi="Times New Roman" w:cs="Times New Roman"/>
          <w:sz w:val="24"/>
          <w:szCs w:val="24"/>
        </w:rPr>
        <w:t>XIV. АДРЕСА. БАНКОВСКИЕ РЕКВИЗИТЫ СТОРОН:</w:t>
      </w:r>
    </w:p>
    <w:p w:rsidR="004C2FBB" w:rsidRPr="009142A7" w:rsidRDefault="004C2FBB" w:rsidP="004C2FBB">
      <w:pPr>
        <w:spacing w:after="1" w:line="220" w:lineRule="atLeast"/>
        <w:outlineLvl w:val="1"/>
        <w:rPr>
          <w:rFonts w:ascii="Times New Roman" w:hAnsi="Times New Roman" w:cs="Times New Roman"/>
          <w:sz w:val="24"/>
          <w:szCs w:val="24"/>
        </w:rPr>
      </w:pPr>
    </w:p>
    <w:tbl>
      <w:tblPr>
        <w:tblW w:w="9810" w:type="dxa"/>
        <w:tblInd w:w="-176" w:type="dxa"/>
        <w:tblLayout w:type="fixed"/>
        <w:tblCellMar>
          <w:left w:w="113" w:type="dxa"/>
        </w:tblCellMar>
        <w:tblLook w:val="0000" w:firstRow="0" w:lastRow="0" w:firstColumn="0" w:lastColumn="0" w:noHBand="0" w:noVBand="0"/>
      </w:tblPr>
      <w:tblGrid>
        <w:gridCol w:w="5385"/>
        <w:gridCol w:w="4425"/>
      </w:tblGrid>
      <w:tr w:rsidR="004C2FBB" w:rsidRPr="00DF6EB8" w:rsidTr="004C2FBB">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C2FBB" w:rsidRPr="00DF6EB8" w:rsidRDefault="004C2FBB" w:rsidP="004C2FBB">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4C2FBB" w:rsidRPr="009F7C5B" w:rsidRDefault="004C2FBB" w:rsidP="004C2FBB">
            <w:pPr>
              <w:spacing w:after="0"/>
              <w:rPr>
                <w:rFonts w:ascii="Times New Roman" w:hAnsi="Times New Roman" w:cs="Times New Roman"/>
                <w:bCs/>
                <w:sz w:val="24"/>
                <w:szCs w:val="24"/>
              </w:rPr>
            </w:pPr>
            <w:r w:rsidRPr="009F7C5B">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4C2FBB" w:rsidRPr="009F7C5B" w:rsidRDefault="004C2FBB" w:rsidP="004C2FBB">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9F7C5B">
              <w:rPr>
                <w:rFonts w:ascii="Times New Roman" w:hAnsi="Times New Roman" w:cs="Times New Roman"/>
                <w:sz w:val="24"/>
                <w:szCs w:val="24"/>
              </w:rPr>
              <w:t>, г. Пенза, ул. Ново-Казанская,10Б</w:t>
            </w:r>
          </w:p>
          <w:p w:rsidR="004C2FBB" w:rsidRPr="009F7C5B" w:rsidRDefault="004C2FBB" w:rsidP="004C2FBB">
            <w:pPr>
              <w:spacing w:after="0"/>
              <w:jc w:val="both"/>
              <w:rPr>
                <w:rFonts w:ascii="Times New Roman" w:hAnsi="Times New Roman" w:cs="Times New Roman"/>
                <w:sz w:val="24"/>
                <w:szCs w:val="24"/>
              </w:rPr>
            </w:pPr>
            <w:r>
              <w:rPr>
                <w:rFonts w:ascii="Times New Roman" w:hAnsi="Times New Roman" w:cs="Times New Roman"/>
                <w:bCs/>
                <w:sz w:val="24"/>
                <w:szCs w:val="24"/>
              </w:rPr>
              <w:t>ИНН/КПП 5834018269/583401001</w:t>
            </w:r>
          </w:p>
          <w:p w:rsidR="004C2FBB" w:rsidRDefault="004C2FBB" w:rsidP="004C2FBB">
            <w:pPr>
              <w:spacing w:after="0"/>
              <w:jc w:val="both"/>
              <w:rPr>
                <w:rFonts w:ascii="Times New Roman" w:hAnsi="Times New Roman" w:cs="Times New Roman"/>
                <w:bCs/>
                <w:sz w:val="24"/>
                <w:szCs w:val="24"/>
              </w:rPr>
            </w:pPr>
            <w:r w:rsidRPr="009F7C5B">
              <w:rPr>
                <w:rFonts w:ascii="Times New Roman" w:hAnsi="Times New Roman" w:cs="Times New Roman"/>
                <w:sz w:val="24"/>
                <w:szCs w:val="24"/>
              </w:rPr>
              <w:t xml:space="preserve">Р/с </w:t>
            </w:r>
            <w:r>
              <w:rPr>
                <w:rFonts w:ascii="Times New Roman" w:hAnsi="Times New Roman" w:cs="Times New Roman"/>
                <w:bCs/>
                <w:sz w:val="24"/>
                <w:szCs w:val="24"/>
              </w:rPr>
              <w:t>03231643567010005500</w:t>
            </w:r>
          </w:p>
          <w:p w:rsidR="004C2FBB" w:rsidRPr="00A72DF9" w:rsidRDefault="004C2FBB" w:rsidP="004C2FBB">
            <w:pPr>
              <w:spacing w:after="0"/>
              <w:jc w:val="both"/>
              <w:rPr>
                <w:rFonts w:ascii="Times New Roman" w:hAnsi="Times New Roman" w:cs="Times New Roman"/>
                <w:sz w:val="24"/>
                <w:szCs w:val="24"/>
              </w:rPr>
            </w:pPr>
            <w:r w:rsidRPr="009F7C5B">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4C2FBB" w:rsidRDefault="004C2FBB" w:rsidP="004C2FBB">
            <w:pPr>
              <w:suppressAutoHyphens/>
              <w:spacing w:after="0" w:line="220" w:lineRule="atLeast"/>
              <w:rPr>
                <w:rFonts w:ascii="Times New Roman" w:hAnsi="Times New Roman" w:cs="Times New Roman"/>
                <w:kern w:val="1"/>
                <w:sz w:val="24"/>
                <w:szCs w:val="24"/>
              </w:rPr>
            </w:pPr>
            <w:r w:rsidRPr="003B04F7">
              <w:rPr>
                <w:rFonts w:ascii="Times New Roman" w:hAnsi="Times New Roman" w:cs="Times New Roman"/>
                <w:kern w:val="1"/>
                <w:sz w:val="24"/>
                <w:szCs w:val="24"/>
              </w:rPr>
              <w:t>БИК 015655003</w:t>
            </w:r>
          </w:p>
          <w:p w:rsidR="004C2FBB" w:rsidRPr="003B04F7" w:rsidRDefault="004C2FBB" w:rsidP="004C2FBB">
            <w:pPr>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8(8412) 69-53-05</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4C2FBB" w:rsidRPr="00835905" w:rsidRDefault="004C2FBB" w:rsidP="004C2FBB">
            <w:pPr>
              <w:spacing w:after="0" w:line="240" w:lineRule="auto"/>
              <w:jc w:val="center"/>
              <w:rPr>
                <w:rFonts w:ascii="Times New Roman" w:eastAsia="Calibri" w:hAnsi="Times New Roman" w:cs="Times New Roman"/>
                <w:b/>
                <w:sz w:val="24"/>
                <w:szCs w:val="24"/>
              </w:rPr>
            </w:pPr>
            <w:r w:rsidRPr="00835905">
              <w:rPr>
                <w:rFonts w:ascii="Times New Roman" w:eastAsia="Calibri" w:hAnsi="Times New Roman" w:cs="Times New Roman"/>
                <w:b/>
                <w:sz w:val="24"/>
                <w:szCs w:val="24"/>
              </w:rPr>
              <w:t>Поставщик</w:t>
            </w:r>
          </w:p>
          <w:p w:rsidR="004C2FBB" w:rsidRPr="00A131B4" w:rsidRDefault="004C2FBB" w:rsidP="004C2FBB">
            <w:pPr>
              <w:tabs>
                <w:tab w:val="center" w:pos="5249"/>
                <w:tab w:val="right" w:pos="9355"/>
              </w:tabs>
              <w:spacing w:after="0"/>
              <w:rPr>
                <w:rFonts w:ascii="Times New Roman" w:hAnsi="Times New Roman" w:cs="Times New Roman"/>
                <w:bCs/>
                <w:sz w:val="24"/>
                <w:szCs w:val="24"/>
              </w:rPr>
            </w:pPr>
            <w:r w:rsidRPr="00A131B4">
              <w:rPr>
                <w:rFonts w:ascii="Times New Roman" w:hAnsi="Times New Roman" w:cs="Times New Roman"/>
                <w:bCs/>
                <w:sz w:val="24"/>
                <w:szCs w:val="24"/>
              </w:rPr>
              <w:t>Общество с ограниченн</w:t>
            </w:r>
            <w:r>
              <w:rPr>
                <w:rFonts w:ascii="Times New Roman" w:hAnsi="Times New Roman" w:cs="Times New Roman"/>
                <w:bCs/>
                <w:sz w:val="24"/>
                <w:szCs w:val="24"/>
              </w:rPr>
              <w:t>ой ответственностью «Гермес</w:t>
            </w:r>
            <w:r w:rsidRPr="00A131B4">
              <w:rPr>
                <w:rFonts w:ascii="Times New Roman" w:hAnsi="Times New Roman" w:cs="Times New Roman"/>
                <w:bCs/>
                <w:sz w:val="24"/>
                <w:szCs w:val="24"/>
              </w:rPr>
              <w:t>»</w:t>
            </w:r>
          </w:p>
          <w:p w:rsidR="004C2FBB" w:rsidRPr="00A131B4" w:rsidRDefault="004C2FBB" w:rsidP="004C2FBB">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440040, Пензенская область, г.о. город Пенза, г.Пенза, ул.Новоселов, стр.453, к.1, этаж 2, помещ.1</w:t>
            </w:r>
          </w:p>
          <w:p w:rsidR="004C2FBB" w:rsidRPr="00A131B4" w:rsidRDefault="004C2FBB" w:rsidP="004C2FBB">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ИНН 5812008274</w:t>
            </w:r>
          </w:p>
          <w:p w:rsidR="004C2FBB" w:rsidRPr="00A131B4" w:rsidRDefault="004C2FBB" w:rsidP="004C2FBB">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КПП 583501001</w:t>
            </w:r>
          </w:p>
          <w:p w:rsidR="004C2FBB" w:rsidRDefault="004C2FBB" w:rsidP="004C2FBB">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40702810429170001217 в ФИЛИАЛ «Нижегородский» ОА «Альфа-Банк»</w:t>
            </w:r>
          </w:p>
          <w:p w:rsidR="004C2FBB" w:rsidRPr="00A131B4" w:rsidRDefault="004C2FBB" w:rsidP="004C2FBB">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 г. Нижний Новгород</w:t>
            </w:r>
          </w:p>
          <w:p w:rsidR="004C2FBB" w:rsidRPr="00A131B4" w:rsidRDefault="004C2FBB" w:rsidP="004C2FBB">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к/с 30101810200000000824</w:t>
            </w:r>
          </w:p>
          <w:p w:rsidR="004C2FBB" w:rsidRPr="00A131B4" w:rsidRDefault="004C2FBB" w:rsidP="004C2FBB">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БИК 042202824</w:t>
            </w:r>
          </w:p>
          <w:p w:rsidR="004C2FBB" w:rsidRPr="00A131B4" w:rsidRDefault="004C2FBB" w:rsidP="004C2FBB">
            <w:pPr>
              <w:tabs>
                <w:tab w:val="center" w:pos="2444"/>
              </w:tabs>
              <w:spacing w:after="0"/>
              <w:rPr>
                <w:rFonts w:ascii="Times New Roman" w:hAnsi="Times New Roman" w:cs="Times New Roman"/>
                <w:sz w:val="24"/>
                <w:szCs w:val="24"/>
              </w:rPr>
            </w:pPr>
            <w:r>
              <w:rPr>
                <w:rFonts w:ascii="Times New Roman" w:hAnsi="Times New Roman" w:cs="Times New Roman"/>
                <w:sz w:val="24"/>
                <w:szCs w:val="24"/>
              </w:rPr>
              <w:t>ОКПО 02903255</w:t>
            </w:r>
            <w:r w:rsidRPr="00A131B4">
              <w:rPr>
                <w:rFonts w:ascii="Times New Roman" w:hAnsi="Times New Roman" w:cs="Times New Roman"/>
                <w:sz w:val="24"/>
                <w:szCs w:val="24"/>
              </w:rPr>
              <w:tab/>
            </w:r>
          </w:p>
          <w:p w:rsidR="004C2FBB" w:rsidRPr="009E7D75" w:rsidRDefault="004C2FBB" w:rsidP="004C2FBB">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tbgermes</w:t>
            </w:r>
            <w:r w:rsidRPr="009E7D75">
              <w:rPr>
                <w:rFonts w:ascii="Times New Roman" w:hAnsi="Times New Roman" w:cs="Times New Roman"/>
                <w:sz w:val="24"/>
                <w:szCs w:val="24"/>
              </w:rPr>
              <w:t>@</w:t>
            </w:r>
            <w:r>
              <w:rPr>
                <w:rFonts w:ascii="Times New Roman" w:hAnsi="Times New Roman" w:cs="Times New Roman"/>
                <w:sz w:val="24"/>
                <w:szCs w:val="24"/>
                <w:lang w:val="en-US"/>
              </w:rPr>
              <w:t>yandex</w:t>
            </w:r>
            <w:r w:rsidRPr="009E7D75">
              <w:rPr>
                <w:rFonts w:ascii="Times New Roman" w:hAnsi="Times New Roman" w:cs="Times New Roman"/>
                <w:sz w:val="24"/>
                <w:szCs w:val="24"/>
              </w:rPr>
              <w:t>.</w:t>
            </w:r>
            <w:r>
              <w:rPr>
                <w:rFonts w:ascii="Times New Roman" w:hAnsi="Times New Roman" w:cs="Times New Roman"/>
                <w:sz w:val="24"/>
                <w:szCs w:val="24"/>
                <w:lang w:val="en-US"/>
              </w:rPr>
              <w:t>ru</w:t>
            </w:r>
          </w:p>
          <w:p w:rsidR="004C2FBB" w:rsidRDefault="004C2FBB" w:rsidP="004C2FBB">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Тел:  8-927-39-99-711</w:t>
            </w:r>
          </w:p>
          <w:p w:rsidR="004C2FBB" w:rsidRDefault="004C2FBB" w:rsidP="004C2FBB">
            <w:pPr>
              <w:tabs>
                <w:tab w:val="center" w:pos="5249"/>
                <w:tab w:val="right" w:pos="9355"/>
              </w:tabs>
              <w:suppressAutoHyphens/>
              <w:spacing w:after="0" w:line="220" w:lineRule="atLeast"/>
              <w:jc w:val="center"/>
              <w:rPr>
                <w:rFonts w:ascii="Times New Roman" w:hAnsi="Times New Roman"/>
                <w:b/>
                <w:bCs/>
                <w:sz w:val="24"/>
                <w:szCs w:val="24"/>
              </w:rPr>
            </w:pPr>
            <w:r w:rsidRPr="00551C90">
              <w:rPr>
                <w:rFonts w:ascii="Times New Roman" w:hAnsi="Times New Roman"/>
                <w:b/>
                <w:bCs/>
                <w:sz w:val="24"/>
                <w:szCs w:val="24"/>
              </w:rPr>
              <w:lastRenderedPageBreak/>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4C2FBB" w:rsidRDefault="004C2FBB" w:rsidP="004C2FBB">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ФИО: Нагорнов Сергей Николаевич</w:t>
            </w:r>
          </w:p>
          <w:p w:rsidR="004C2FBB" w:rsidRDefault="004C2FBB" w:rsidP="004C2FBB">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ИНН: 583680225908</w:t>
            </w:r>
          </w:p>
          <w:p w:rsidR="004C2FBB" w:rsidRPr="00E63829" w:rsidRDefault="004C2FBB" w:rsidP="004C2FBB">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Должность: Генеральный директор</w:t>
            </w:r>
          </w:p>
          <w:p w:rsidR="004C2FBB" w:rsidRPr="00DF6EB8" w:rsidRDefault="004C2FBB" w:rsidP="004C2FBB">
            <w:pPr>
              <w:tabs>
                <w:tab w:val="center" w:pos="5249"/>
                <w:tab w:val="right" w:pos="9355"/>
              </w:tabs>
              <w:spacing w:after="0"/>
              <w:rPr>
                <w:rFonts w:ascii="Times New Roman" w:hAnsi="Times New Roman" w:cs="Times New Roman"/>
                <w:kern w:val="1"/>
                <w:sz w:val="24"/>
                <w:szCs w:val="24"/>
              </w:rPr>
            </w:pPr>
          </w:p>
        </w:tc>
      </w:tr>
    </w:tbl>
    <w:p w:rsidR="004C2FBB" w:rsidRDefault="004C2FBB">
      <w:pPr>
        <w:spacing w:after="1" w:line="220" w:lineRule="atLeast"/>
        <w:jc w:val="center"/>
        <w:outlineLvl w:val="1"/>
        <w:rPr>
          <w:rFonts w:ascii="Times New Roman" w:hAnsi="Times New Roman" w:cs="Times New Roman"/>
          <w:sz w:val="24"/>
          <w:szCs w:val="24"/>
        </w:rPr>
      </w:pPr>
    </w:p>
    <w:p w:rsidR="004C2FBB" w:rsidRDefault="004C2FBB">
      <w:pPr>
        <w:spacing w:after="1" w:line="220" w:lineRule="atLeast"/>
        <w:jc w:val="center"/>
        <w:outlineLvl w:val="1"/>
        <w:rPr>
          <w:rFonts w:ascii="Times New Roman" w:hAnsi="Times New Roman" w:cs="Times New Roman"/>
          <w:sz w:val="24"/>
          <w:szCs w:val="24"/>
        </w:rPr>
      </w:pPr>
    </w:p>
    <w:p w:rsidR="004C2FBB" w:rsidRDefault="004C2FBB">
      <w:pPr>
        <w:spacing w:after="1" w:line="220" w:lineRule="atLeast"/>
        <w:jc w:val="center"/>
        <w:outlineLvl w:val="1"/>
        <w:rPr>
          <w:rFonts w:ascii="Times New Roman" w:hAnsi="Times New Roman" w:cs="Times New Roman"/>
          <w:sz w:val="24"/>
          <w:szCs w:val="24"/>
        </w:rPr>
      </w:pPr>
    </w:p>
    <w:p w:rsidR="004C2FBB" w:rsidRDefault="004C2FBB">
      <w:pPr>
        <w:spacing w:after="1" w:line="220" w:lineRule="atLeast"/>
        <w:jc w:val="center"/>
        <w:outlineLvl w:val="1"/>
        <w:rPr>
          <w:rFonts w:ascii="Times New Roman" w:hAnsi="Times New Roman" w:cs="Times New Roman"/>
          <w:sz w:val="24"/>
          <w:szCs w:val="24"/>
        </w:rPr>
      </w:pPr>
    </w:p>
    <w:p w:rsidR="004C2FBB" w:rsidRPr="00820925" w:rsidRDefault="004C2FBB">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p w:rsidR="00312C51" w:rsidRPr="00820925" w:rsidRDefault="00312C51">
            <w:pPr>
              <w:spacing w:after="1" w:line="220" w:lineRule="atLeast"/>
              <w:ind w:left="567"/>
              <w:rPr>
                <w:rFonts w:ascii="Times New Roman" w:hAnsi="Times New Roman" w:cs="Times New Roman"/>
                <w:sz w:val="24"/>
                <w:szCs w:val="24"/>
              </w:rPr>
            </w:pPr>
          </w:p>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F7020F" w:rsidRPr="00820925" w:rsidRDefault="00F7020F">
      <w:pPr>
        <w:spacing w:after="1" w:line="220" w:lineRule="atLeast"/>
        <w:jc w:val="right"/>
        <w:outlineLvl w:val="1"/>
        <w:rPr>
          <w:rFonts w:ascii="Times New Roman" w:hAnsi="Times New Roman" w:cs="Times New Roman"/>
          <w:sz w:val="24"/>
          <w:szCs w:val="24"/>
        </w:rPr>
      </w:pPr>
    </w:p>
    <w:p w:rsidR="000D2669" w:rsidRDefault="000D2669">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F4278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сентября 2023</w:t>
      </w:r>
      <w:r w:rsidR="004C2FBB">
        <w:rPr>
          <w:rFonts w:ascii="Times New Roman" w:hAnsi="Times New Roman" w:cs="Times New Roman"/>
          <w:sz w:val="24"/>
          <w:szCs w:val="24"/>
        </w:rPr>
        <w:t xml:space="preserve"> г. N 0855300002823000912</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1" w:name="P326"/>
      <w:bookmarkEnd w:id="21"/>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718"/>
        <w:gridCol w:w="1334"/>
        <w:gridCol w:w="1200"/>
        <w:gridCol w:w="1325"/>
        <w:gridCol w:w="1379"/>
        <w:gridCol w:w="1387"/>
        <w:gridCol w:w="1553"/>
      </w:tblGrid>
      <w:tr w:rsidR="004C2FBB" w:rsidRPr="002164DC" w:rsidTr="004C2FBB">
        <w:tc>
          <w:tcPr>
            <w:tcW w:w="240"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N п/п</w:t>
            </w:r>
          </w:p>
        </w:tc>
        <w:tc>
          <w:tcPr>
            <w:tcW w:w="1098" w:type="pct"/>
            <w:gridSpan w:val="2"/>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Наименование Товара</w:t>
            </w:r>
          </w:p>
        </w:tc>
        <w:tc>
          <w:tcPr>
            <w:tcW w:w="642"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Единицы измерения</w:t>
            </w:r>
          </w:p>
        </w:tc>
        <w:tc>
          <w:tcPr>
            <w:tcW w:w="709"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w:t>
            </w:r>
          </w:p>
        </w:tc>
        <w:tc>
          <w:tcPr>
            <w:tcW w:w="738"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 xml:space="preserve">Остаточный срок годности </w:t>
            </w:r>
          </w:p>
        </w:tc>
        <w:tc>
          <w:tcPr>
            <w:tcW w:w="742"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Цена за единицу измерения, руб.</w:t>
            </w:r>
          </w:p>
          <w:p w:rsidR="004C2FBB" w:rsidRPr="002164DC" w:rsidRDefault="004C2FBB" w:rsidP="004C2FBB">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(без</w:t>
            </w:r>
            <w:r w:rsidRPr="002164DC">
              <w:rPr>
                <w:rFonts w:ascii="Times New Roman" w:eastAsia="Calibri" w:hAnsi="Times New Roman" w:cs="Times New Roman"/>
                <w:sz w:val="24"/>
                <w:szCs w:val="24"/>
              </w:rPr>
              <w:t xml:space="preserve"> НДС</w:t>
            </w:r>
            <w:r>
              <w:rPr>
                <w:rFonts w:ascii="Times New Roman" w:eastAsia="Calibri" w:hAnsi="Times New Roman" w:cs="Times New Roman"/>
                <w:sz w:val="24"/>
                <w:szCs w:val="24"/>
              </w:rPr>
              <w:t>)</w:t>
            </w:r>
          </w:p>
        </w:tc>
        <w:tc>
          <w:tcPr>
            <w:tcW w:w="831"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Стоимость, руб.</w:t>
            </w:r>
          </w:p>
          <w:p w:rsidR="004C2FBB" w:rsidRPr="002164DC" w:rsidRDefault="004C2FBB" w:rsidP="004C2FBB">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(без</w:t>
            </w:r>
            <w:r w:rsidRPr="002164DC">
              <w:rPr>
                <w:rFonts w:ascii="Times New Roman" w:eastAsia="Calibri" w:hAnsi="Times New Roman" w:cs="Times New Roman"/>
                <w:sz w:val="24"/>
                <w:szCs w:val="24"/>
              </w:rPr>
              <w:t xml:space="preserve"> НДС) </w:t>
            </w:r>
          </w:p>
        </w:tc>
      </w:tr>
      <w:tr w:rsidR="004C2FBB" w:rsidRPr="002164DC" w:rsidTr="004C2FBB">
        <w:tc>
          <w:tcPr>
            <w:tcW w:w="240"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1</w:t>
            </w:r>
          </w:p>
        </w:tc>
        <w:tc>
          <w:tcPr>
            <w:tcW w:w="1098" w:type="pct"/>
            <w:gridSpan w:val="2"/>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2</w:t>
            </w:r>
          </w:p>
        </w:tc>
        <w:tc>
          <w:tcPr>
            <w:tcW w:w="642"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3</w:t>
            </w:r>
          </w:p>
        </w:tc>
        <w:tc>
          <w:tcPr>
            <w:tcW w:w="709" w:type="pct"/>
          </w:tcPr>
          <w:p w:rsidR="004C2FBB" w:rsidRPr="002164DC" w:rsidRDefault="004C2FBB" w:rsidP="002164DC">
            <w:pPr>
              <w:spacing w:after="1" w:line="220" w:lineRule="atLeast"/>
              <w:jc w:val="center"/>
              <w:rPr>
                <w:rFonts w:ascii="Times New Roman" w:eastAsia="Calibri" w:hAnsi="Times New Roman" w:cs="Times New Roman"/>
                <w:sz w:val="24"/>
                <w:szCs w:val="24"/>
              </w:rPr>
            </w:pPr>
          </w:p>
        </w:tc>
        <w:tc>
          <w:tcPr>
            <w:tcW w:w="738" w:type="pct"/>
          </w:tcPr>
          <w:p w:rsidR="004C2FBB" w:rsidRPr="002164DC" w:rsidRDefault="004C2FBB" w:rsidP="002164DC">
            <w:pPr>
              <w:spacing w:after="1" w:line="220" w:lineRule="atLeast"/>
              <w:jc w:val="center"/>
              <w:rPr>
                <w:rFonts w:ascii="Times New Roman" w:eastAsia="Calibri" w:hAnsi="Times New Roman" w:cs="Times New Roman"/>
                <w:sz w:val="24"/>
                <w:szCs w:val="24"/>
              </w:rPr>
            </w:pPr>
            <w:bookmarkStart w:id="22" w:name="P341"/>
            <w:bookmarkStart w:id="23" w:name="P342"/>
            <w:bookmarkEnd w:id="22"/>
            <w:bookmarkEnd w:id="23"/>
            <w:r w:rsidRPr="002164DC">
              <w:rPr>
                <w:rFonts w:ascii="Times New Roman" w:eastAsia="Calibri" w:hAnsi="Times New Roman" w:cs="Times New Roman"/>
                <w:sz w:val="24"/>
                <w:szCs w:val="24"/>
              </w:rPr>
              <w:t>4</w:t>
            </w:r>
          </w:p>
        </w:tc>
        <w:tc>
          <w:tcPr>
            <w:tcW w:w="742"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5</w:t>
            </w:r>
          </w:p>
        </w:tc>
        <w:tc>
          <w:tcPr>
            <w:tcW w:w="831"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6</w:t>
            </w:r>
          </w:p>
        </w:tc>
        <w:bookmarkStart w:id="24" w:name="P344"/>
        <w:bookmarkStart w:id="25" w:name="P345"/>
        <w:bookmarkEnd w:id="24"/>
        <w:bookmarkEnd w:id="25"/>
      </w:tr>
      <w:tr w:rsidR="004C2FBB" w:rsidRPr="002164DC" w:rsidTr="004C2FBB">
        <w:tc>
          <w:tcPr>
            <w:tcW w:w="240"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1.</w:t>
            </w:r>
          </w:p>
        </w:tc>
        <w:tc>
          <w:tcPr>
            <w:tcW w:w="1098" w:type="pct"/>
            <w:gridSpan w:val="2"/>
            <w:vAlign w:val="center"/>
          </w:tcPr>
          <w:p w:rsidR="004C2FBB" w:rsidRPr="002164DC" w:rsidRDefault="004C2FBB" w:rsidP="002164DC">
            <w:pPr>
              <w:rPr>
                <w:rFonts w:ascii="Times New Roman" w:eastAsia="Calibri" w:hAnsi="Times New Roman" w:cs="Times New Roman"/>
                <w:sz w:val="24"/>
                <w:szCs w:val="24"/>
              </w:rPr>
            </w:pPr>
            <w:r w:rsidRPr="002164DC">
              <w:rPr>
                <w:rFonts w:ascii="Times New Roman" w:eastAsia="Calibri" w:hAnsi="Times New Roman" w:cs="Times New Roman"/>
                <w:sz w:val="24"/>
                <w:szCs w:val="24"/>
              </w:rPr>
              <w:t>Сок из фруктов и (или) овощей</w:t>
            </w:r>
          </w:p>
          <w:p w:rsidR="004C2FBB" w:rsidRPr="002164DC" w:rsidRDefault="004C2FBB" w:rsidP="002164DC">
            <w:pPr>
              <w:rPr>
                <w:rFonts w:ascii="Times New Roman" w:eastAsia="Calibri" w:hAnsi="Times New Roman" w:cs="Times New Roman"/>
                <w:sz w:val="24"/>
                <w:szCs w:val="24"/>
              </w:rPr>
            </w:pPr>
            <w:r w:rsidRPr="002164DC">
              <w:rPr>
                <w:rFonts w:ascii="Times New Roman" w:eastAsia="Calibri" w:hAnsi="Times New Roman" w:cs="Times New Roman"/>
                <w:sz w:val="24"/>
                <w:szCs w:val="24"/>
              </w:rPr>
              <w:t>КТРУ: 10.32.10.000-00000006</w:t>
            </w:r>
          </w:p>
          <w:p w:rsidR="004C2FBB" w:rsidRPr="002164DC" w:rsidRDefault="004C2FBB" w:rsidP="00A91DEC">
            <w:pPr>
              <w:rPr>
                <w:rFonts w:ascii="Times New Roman" w:eastAsia="Calibri" w:hAnsi="Times New Roman" w:cs="Times New Roman"/>
                <w:sz w:val="24"/>
                <w:szCs w:val="24"/>
              </w:rPr>
            </w:pPr>
            <w:r w:rsidRPr="002164DC">
              <w:rPr>
                <w:rFonts w:ascii="Times New Roman" w:eastAsia="Calibri" w:hAnsi="Times New Roman" w:cs="Times New Roman"/>
                <w:sz w:val="24"/>
                <w:szCs w:val="24"/>
              </w:rPr>
              <w:t xml:space="preserve">Фасовка </w:t>
            </w:r>
            <w:r>
              <w:rPr>
                <w:rFonts w:ascii="Times New Roman" w:eastAsia="Calibri" w:hAnsi="Times New Roman" w:cs="Times New Roman"/>
                <w:sz w:val="24"/>
                <w:szCs w:val="24"/>
              </w:rPr>
              <w:t>0,2л.</w:t>
            </w:r>
          </w:p>
        </w:tc>
        <w:tc>
          <w:tcPr>
            <w:tcW w:w="642"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л; дм</w:t>
            </w:r>
            <w:r w:rsidRPr="002164DC">
              <w:rPr>
                <w:rFonts w:ascii="Times New Roman" w:eastAsia="Calibri" w:hAnsi="Times New Roman" w:cs="Times New Roman"/>
                <w:sz w:val="24"/>
                <w:szCs w:val="24"/>
                <w:vertAlign w:val="superscript"/>
              </w:rPr>
              <w:t>3</w:t>
            </w:r>
          </w:p>
        </w:tc>
        <w:tc>
          <w:tcPr>
            <w:tcW w:w="709" w:type="pct"/>
          </w:tcPr>
          <w:p w:rsidR="004C2FBB" w:rsidRPr="002164DC" w:rsidRDefault="004C2FBB" w:rsidP="002164DC">
            <w:pPr>
              <w:spacing w:after="1" w:line="220" w:lineRule="atLeast"/>
              <w:jc w:val="center"/>
              <w:rPr>
                <w:rFonts w:ascii="Times New Roman" w:eastAsia="Calibri" w:hAnsi="Times New Roman" w:cs="Times New Roman"/>
              </w:rPr>
            </w:pPr>
            <w:r>
              <w:rPr>
                <w:rFonts w:ascii="Times New Roman" w:eastAsia="Calibri" w:hAnsi="Times New Roman" w:cs="Times New Roman"/>
              </w:rPr>
              <w:t>200</w:t>
            </w:r>
          </w:p>
        </w:tc>
        <w:tc>
          <w:tcPr>
            <w:tcW w:w="738" w:type="pct"/>
          </w:tcPr>
          <w:p w:rsidR="004C2FBB" w:rsidRPr="002164DC" w:rsidRDefault="004C2FBB" w:rsidP="002164DC">
            <w:pPr>
              <w:spacing w:after="1" w:line="220" w:lineRule="atLeast"/>
              <w:jc w:val="center"/>
              <w:rPr>
                <w:rFonts w:ascii="Times New Roman" w:eastAsia="Calibri" w:hAnsi="Times New Roman" w:cs="Times New Roman"/>
              </w:rPr>
            </w:pPr>
            <w:r w:rsidRPr="002164DC">
              <w:rPr>
                <w:rFonts w:ascii="Times New Roman" w:eastAsia="Calibri" w:hAnsi="Times New Roman" w:cs="Times New Roman"/>
              </w:rPr>
              <w:t>Не менее3 месяцев</w:t>
            </w:r>
          </w:p>
        </w:tc>
        <w:tc>
          <w:tcPr>
            <w:tcW w:w="742" w:type="pct"/>
          </w:tcPr>
          <w:p w:rsidR="004C2FBB" w:rsidRPr="002164DC" w:rsidRDefault="004C2FBB" w:rsidP="002164D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71,71</w:t>
            </w:r>
          </w:p>
        </w:tc>
        <w:tc>
          <w:tcPr>
            <w:tcW w:w="831" w:type="pct"/>
          </w:tcPr>
          <w:p w:rsidR="004C2FBB" w:rsidRPr="002164DC" w:rsidRDefault="004C2FBB" w:rsidP="002164D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14 342,00</w:t>
            </w:r>
          </w:p>
        </w:tc>
      </w:tr>
      <w:tr w:rsidR="004C2FBB" w:rsidRPr="002164DC" w:rsidTr="004C2FBB">
        <w:tc>
          <w:tcPr>
            <w:tcW w:w="240"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 xml:space="preserve">2. </w:t>
            </w:r>
          </w:p>
        </w:tc>
        <w:tc>
          <w:tcPr>
            <w:tcW w:w="1098" w:type="pct"/>
            <w:gridSpan w:val="2"/>
            <w:vAlign w:val="center"/>
          </w:tcPr>
          <w:p w:rsidR="004C2FBB" w:rsidRPr="002164DC" w:rsidRDefault="004C2FBB" w:rsidP="002164DC">
            <w:pPr>
              <w:rPr>
                <w:rFonts w:ascii="Times New Roman" w:eastAsia="Calibri" w:hAnsi="Times New Roman" w:cs="Times New Roman"/>
                <w:sz w:val="24"/>
                <w:szCs w:val="24"/>
              </w:rPr>
            </w:pPr>
            <w:r w:rsidRPr="002164DC">
              <w:rPr>
                <w:rFonts w:ascii="Times New Roman" w:eastAsia="Calibri" w:hAnsi="Times New Roman" w:cs="Times New Roman"/>
                <w:sz w:val="24"/>
                <w:szCs w:val="24"/>
              </w:rPr>
              <w:t>Сок из фруктов и (или) овощей</w:t>
            </w:r>
          </w:p>
          <w:p w:rsidR="004C2FBB" w:rsidRPr="002164DC" w:rsidRDefault="004C2FBB" w:rsidP="002164DC">
            <w:pPr>
              <w:rPr>
                <w:rFonts w:ascii="Times New Roman" w:eastAsia="Calibri" w:hAnsi="Times New Roman" w:cs="Times New Roman"/>
                <w:sz w:val="24"/>
                <w:szCs w:val="24"/>
              </w:rPr>
            </w:pPr>
            <w:r w:rsidRPr="002164DC">
              <w:rPr>
                <w:rFonts w:ascii="Times New Roman" w:eastAsia="Calibri" w:hAnsi="Times New Roman" w:cs="Times New Roman"/>
                <w:sz w:val="24"/>
                <w:szCs w:val="24"/>
              </w:rPr>
              <w:t>КТРУ: 10.32.10.000-00000006</w:t>
            </w:r>
          </w:p>
          <w:p w:rsidR="004C2FBB" w:rsidRPr="002164DC" w:rsidRDefault="004C2FBB" w:rsidP="00A91DEC">
            <w:pPr>
              <w:rPr>
                <w:rFonts w:ascii="Times New Roman" w:eastAsia="Calibri" w:hAnsi="Times New Roman" w:cs="Times New Roman"/>
                <w:sz w:val="24"/>
                <w:szCs w:val="24"/>
              </w:rPr>
            </w:pPr>
            <w:r w:rsidRPr="002164DC">
              <w:rPr>
                <w:rFonts w:ascii="Times New Roman" w:eastAsia="Calibri" w:hAnsi="Times New Roman" w:cs="Times New Roman"/>
                <w:sz w:val="24"/>
                <w:szCs w:val="24"/>
              </w:rPr>
              <w:t xml:space="preserve">Фасовка </w:t>
            </w:r>
            <w:r>
              <w:rPr>
                <w:rFonts w:ascii="Times New Roman" w:eastAsia="Calibri" w:hAnsi="Times New Roman" w:cs="Times New Roman"/>
                <w:sz w:val="24"/>
                <w:szCs w:val="24"/>
              </w:rPr>
              <w:t>3л</w:t>
            </w:r>
          </w:p>
        </w:tc>
        <w:tc>
          <w:tcPr>
            <w:tcW w:w="642"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л; дм</w:t>
            </w:r>
            <w:r w:rsidRPr="002164DC">
              <w:rPr>
                <w:rFonts w:ascii="Times New Roman" w:eastAsia="Calibri" w:hAnsi="Times New Roman" w:cs="Times New Roman"/>
                <w:sz w:val="24"/>
                <w:szCs w:val="24"/>
                <w:vertAlign w:val="superscript"/>
              </w:rPr>
              <w:t>3</w:t>
            </w:r>
          </w:p>
        </w:tc>
        <w:tc>
          <w:tcPr>
            <w:tcW w:w="709" w:type="pct"/>
          </w:tcPr>
          <w:p w:rsidR="004C2FBB" w:rsidRPr="002164DC" w:rsidRDefault="004C2FBB" w:rsidP="002164DC">
            <w:pPr>
              <w:spacing w:after="1" w:line="220" w:lineRule="atLeast"/>
              <w:jc w:val="center"/>
              <w:rPr>
                <w:rFonts w:ascii="Times New Roman" w:eastAsia="Calibri" w:hAnsi="Times New Roman" w:cs="Times New Roman"/>
              </w:rPr>
            </w:pPr>
            <w:r>
              <w:rPr>
                <w:rFonts w:ascii="Times New Roman" w:eastAsia="Calibri" w:hAnsi="Times New Roman" w:cs="Times New Roman"/>
              </w:rPr>
              <w:t>899</w:t>
            </w:r>
          </w:p>
        </w:tc>
        <w:tc>
          <w:tcPr>
            <w:tcW w:w="738" w:type="pct"/>
          </w:tcPr>
          <w:p w:rsidR="004C2FBB" w:rsidRPr="002164DC" w:rsidRDefault="004C2FBB" w:rsidP="002164DC">
            <w:pPr>
              <w:spacing w:after="1" w:line="220" w:lineRule="atLeast"/>
              <w:jc w:val="center"/>
              <w:rPr>
                <w:rFonts w:ascii="Times New Roman" w:eastAsia="Calibri" w:hAnsi="Times New Roman" w:cs="Times New Roman"/>
              </w:rPr>
            </w:pPr>
            <w:r w:rsidRPr="002164DC">
              <w:rPr>
                <w:rFonts w:ascii="Times New Roman" w:eastAsia="Calibri" w:hAnsi="Times New Roman" w:cs="Times New Roman"/>
              </w:rPr>
              <w:t>Не менее3 месяцев</w:t>
            </w:r>
          </w:p>
        </w:tc>
        <w:tc>
          <w:tcPr>
            <w:tcW w:w="742" w:type="pct"/>
          </w:tcPr>
          <w:p w:rsidR="004C2FBB" w:rsidRPr="002164DC" w:rsidRDefault="004C2FBB" w:rsidP="002164D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32,67</w:t>
            </w:r>
          </w:p>
        </w:tc>
        <w:tc>
          <w:tcPr>
            <w:tcW w:w="831" w:type="pct"/>
          </w:tcPr>
          <w:p w:rsidR="004C2FBB" w:rsidRPr="002164DC" w:rsidRDefault="004C2FBB" w:rsidP="002164D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29 370,33</w:t>
            </w:r>
          </w:p>
        </w:tc>
      </w:tr>
      <w:tr w:rsidR="004C2FBB" w:rsidRPr="002164DC" w:rsidTr="004C2FBB">
        <w:tc>
          <w:tcPr>
            <w:tcW w:w="240"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98" w:type="pct"/>
            <w:gridSpan w:val="2"/>
            <w:vAlign w:val="center"/>
          </w:tcPr>
          <w:p w:rsidR="004C2FBB" w:rsidRPr="002164DC" w:rsidRDefault="004C2FBB" w:rsidP="004C2FBB">
            <w:pPr>
              <w:rPr>
                <w:rFonts w:ascii="Times New Roman" w:eastAsia="Calibri" w:hAnsi="Times New Roman" w:cs="Times New Roman"/>
                <w:sz w:val="24"/>
                <w:szCs w:val="24"/>
              </w:rPr>
            </w:pPr>
            <w:r w:rsidRPr="002164DC">
              <w:rPr>
                <w:rFonts w:ascii="Times New Roman" w:eastAsia="Calibri" w:hAnsi="Times New Roman" w:cs="Times New Roman"/>
                <w:sz w:val="24"/>
                <w:szCs w:val="24"/>
              </w:rPr>
              <w:t>Сок из фруктов и (или) овощей</w:t>
            </w:r>
          </w:p>
          <w:p w:rsidR="004C2FBB" w:rsidRPr="002164DC" w:rsidRDefault="004C2FBB" w:rsidP="004C2FBB">
            <w:pPr>
              <w:rPr>
                <w:rFonts w:ascii="Times New Roman" w:eastAsia="Calibri" w:hAnsi="Times New Roman" w:cs="Times New Roman"/>
                <w:sz w:val="24"/>
                <w:szCs w:val="24"/>
              </w:rPr>
            </w:pPr>
            <w:r w:rsidRPr="002164DC">
              <w:rPr>
                <w:rFonts w:ascii="Times New Roman" w:eastAsia="Calibri" w:hAnsi="Times New Roman" w:cs="Times New Roman"/>
                <w:sz w:val="24"/>
                <w:szCs w:val="24"/>
              </w:rPr>
              <w:t>КТРУ: 10.32.10.000-00000006</w:t>
            </w:r>
          </w:p>
          <w:p w:rsidR="004C2FBB" w:rsidRPr="002164DC" w:rsidRDefault="004C2FBB" w:rsidP="004C2FBB">
            <w:pPr>
              <w:rPr>
                <w:rFonts w:ascii="Times New Roman" w:eastAsia="Calibri" w:hAnsi="Times New Roman" w:cs="Times New Roman"/>
                <w:sz w:val="24"/>
                <w:szCs w:val="24"/>
              </w:rPr>
            </w:pPr>
            <w:r w:rsidRPr="002164DC">
              <w:rPr>
                <w:rFonts w:ascii="Times New Roman" w:eastAsia="Calibri" w:hAnsi="Times New Roman" w:cs="Times New Roman"/>
                <w:sz w:val="24"/>
                <w:szCs w:val="24"/>
              </w:rPr>
              <w:t>Фасовка</w:t>
            </w:r>
            <w:r>
              <w:rPr>
                <w:rFonts w:ascii="Times New Roman" w:eastAsia="Calibri" w:hAnsi="Times New Roman" w:cs="Times New Roman"/>
                <w:sz w:val="24"/>
                <w:szCs w:val="24"/>
              </w:rPr>
              <w:t xml:space="preserve"> 3л</w:t>
            </w:r>
          </w:p>
        </w:tc>
        <w:tc>
          <w:tcPr>
            <w:tcW w:w="642" w:type="pct"/>
          </w:tcPr>
          <w:p w:rsidR="004C2FBB" w:rsidRPr="002164DC" w:rsidRDefault="004C2FBB" w:rsidP="002164DC">
            <w:pPr>
              <w:spacing w:after="1" w:line="220" w:lineRule="atLeast"/>
              <w:jc w:val="center"/>
              <w:rPr>
                <w:rFonts w:ascii="Times New Roman" w:eastAsia="Calibri" w:hAnsi="Times New Roman" w:cs="Times New Roman"/>
                <w:sz w:val="24"/>
                <w:szCs w:val="24"/>
              </w:rPr>
            </w:pPr>
            <w:r w:rsidRPr="002164DC">
              <w:rPr>
                <w:rFonts w:ascii="Times New Roman" w:eastAsia="Calibri" w:hAnsi="Times New Roman" w:cs="Times New Roman"/>
                <w:sz w:val="24"/>
                <w:szCs w:val="24"/>
              </w:rPr>
              <w:t>л; дм</w:t>
            </w:r>
            <w:r w:rsidRPr="002164DC">
              <w:rPr>
                <w:rFonts w:ascii="Times New Roman" w:eastAsia="Calibri" w:hAnsi="Times New Roman" w:cs="Times New Roman"/>
                <w:sz w:val="24"/>
                <w:szCs w:val="24"/>
                <w:vertAlign w:val="superscript"/>
              </w:rPr>
              <w:t>3</w:t>
            </w:r>
          </w:p>
        </w:tc>
        <w:tc>
          <w:tcPr>
            <w:tcW w:w="709" w:type="pct"/>
          </w:tcPr>
          <w:p w:rsidR="004C2FBB" w:rsidRPr="002164DC" w:rsidRDefault="004C2FBB" w:rsidP="002164DC">
            <w:pPr>
              <w:spacing w:after="1" w:line="220" w:lineRule="atLeast"/>
              <w:jc w:val="center"/>
              <w:rPr>
                <w:rFonts w:ascii="Times New Roman" w:eastAsia="Calibri" w:hAnsi="Times New Roman" w:cs="Times New Roman"/>
              </w:rPr>
            </w:pPr>
            <w:r>
              <w:rPr>
                <w:rFonts w:ascii="Times New Roman" w:eastAsia="Calibri" w:hAnsi="Times New Roman" w:cs="Times New Roman"/>
              </w:rPr>
              <w:t>1</w:t>
            </w:r>
          </w:p>
        </w:tc>
        <w:tc>
          <w:tcPr>
            <w:tcW w:w="738" w:type="pct"/>
          </w:tcPr>
          <w:p w:rsidR="004C2FBB" w:rsidRPr="002164DC" w:rsidRDefault="004C2FBB" w:rsidP="002164DC">
            <w:pPr>
              <w:spacing w:after="1" w:line="220" w:lineRule="atLeast"/>
              <w:jc w:val="center"/>
              <w:rPr>
                <w:rFonts w:ascii="Times New Roman" w:eastAsia="Calibri" w:hAnsi="Times New Roman" w:cs="Times New Roman"/>
              </w:rPr>
            </w:pPr>
            <w:r w:rsidRPr="002164DC">
              <w:rPr>
                <w:rFonts w:ascii="Times New Roman" w:eastAsia="Calibri" w:hAnsi="Times New Roman" w:cs="Times New Roman"/>
              </w:rPr>
              <w:t>Не менее3 месяцев</w:t>
            </w:r>
          </w:p>
        </w:tc>
        <w:tc>
          <w:tcPr>
            <w:tcW w:w="742" w:type="pct"/>
          </w:tcPr>
          <w:p w:rsidR="004C2FBB" w:rsidRPr="002164DC" w:rsidRDefault="004C2FBB" w:rsidP="002164D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24,20</w:t>
            </w:r>
          </w:p>
        </w:tc>
        <w:tc>
          <w:tcPr>
            <w:tcW w:w="831" w:type="pct"/>
          </w:tcPr>
          <w:p w:rsidR="004C2FBB" w:rsidRPr="002164DC" w:rsidRDefault="004C2FBB" w:rsidP="002164D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24,20</w:t>
            </w:r>
          </w:p>
        </w:tc>
      </w:tr>
      <w:tr w:rsidR="004C2FBB" w:rsidRPr="002164DC" w:rsidTr="004C2FBB">
        <w:tc>
          <w:tcPr>
            <w:tcW w:w="624" w:type="pct"/>
            <w:gridSpan w:val="2"/>
          </w:tcPr>
          <w:p w:rsidR="004C2FBB" w:rsidRPr="002164DC" w:rsidRDefault="004C2FBB" w:rsidP="002164DC">
            <w:pPr>
              <w:spacing w:after="1" w:line="220" w:lineRule="atLeast"/>
              <w:jc w:val="right"/>
              <w:rPr>
                <w:rFonts w:ascii="Times New Roman" w:eastAsia="Calibri" w:hAnsi="Times New Roman" w:cs="Times New Roman"/>
                <w:sz w:val="24"/>
                <w:szCs w:val="24"/>
              </w:rPr>
            </w:pPr>
          </w:p>
        </w:tc>
        <w:tc>
          <w:tcPr>
            <w:tcW w:w="3545" w:type="pct"/>
            <w:gridSpan w:val="5"/>
          </w:tcPr>
          <w:p w:rsidR="004C2FBB" w:rsidRPr="002164DC" w:rsidRDefault="004C2FBB" w:rsidP="002164DC">
            <w:pPr>
              <w:spacing w:after="1" w:line="220" w:lineRule="atLeast"/>
              <w:jc w:val="right"/>
              <w:rPr>
                <w:rFonts w:ascii="Times New Roman" w:eastAsia="Calibri" w:hAnsi="Times New Roman" w:cs="Times New Roman"/>
                <w:sz w:val="24"/>
                <w:szCs w:val="24"/>
              </w:rPr>
            </w:pPr>
            <w:r w:rsidRPr="002164DC">
              <w:rPr>
                <w:rFonts w:ascii="Times New Roman" w:eastAsia="Calibri" w:hAnsi="Times New Roman" w:cs="Times New Roman"/>
                <w:sz w:val="24"/>
                <w:szCs w:val="24"/>
              </w:rPr>
              <w:t>ИТОГО:</w:t>
            </w:r>
          </w:p>
        </w:tc>
        <w:tc>
          <w:tcPr>
            <w:tcW w:w="831" w:type="pct"/>
          </w:tcPr>
          <w:p w:rsidR="004C2FBB" w:rsidRPr="002164DC" w:rsidRDefault="004C2FBB" w:rsidP="002164D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43 736,53</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4C2FBB">
        <w:tc>
          <w:tcPr>
            <w:tcW w:w="3931" w:type="dxa"/>
            <w:tcBorders>
              <w:top w:val="nil"/>
              <w:left w:val="nil"/>
              <w:bottom w:val="nil"/>
              <w:right w:val="nil"/>
            </w:tcBorders>
            <w:vAlign w:val="bottom"/>
          </w:tcPr>
          <w:p w:rsidR="00FB24D9" w:rsidRPr="00820925" w:rsidRDefault="00FB24D9" w:rsidP="004C2F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4C2FBB">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4C2F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4C2FBB">
        <w:tc>
          <w:tcPr>
            <w:tcW w:w="3931" w:type="dxa"/>
            <w:tcBorders>
              <w:top w:val="nil"/>
              <w:left w:val="nil"/>
              <w:bottom w:val="single" w:sz="4" w:space="0" w:color="auto"/>
              <w:right w:val="nil"/>
            </w:tcBorders>
          </w:tcPr>
          <w:p w:rsidR="00FB24D9" w:rsidRPr="00820925" w:rsidRDefault="00FB24D9" w:rsidP="004C2FBB">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4C2FBB">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4C2FBB">
            <w:pPr>
              <w:spacing w:after="1" w:line="220" w:lineRule="atLeast"/>
              <w:rPr>
                <w:rFonts w:ascii="Times New Roman" w:hAnsi="Times New Roman" w:cs="Times New Roman"/>
                <w:sz w:val="24"/>
                <w:szCs w:val="24"/>
              </w:rPr>
            </w:pPr>
          </w:p>
        </w:tc>
      </w:tr>
      <w:tr w:rsidR="00FB24D9" w:rsidRPr="00820925" w:rsidTr="004C2FBB">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4C2F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4C2FBB">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4C2F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4C2FBB" w:rsidRDefault="004C2FBB" w:rsidP="004C2FBB">
      <w:pPr>
        <w:rPr>
          <w:rFonts w:ascii="Times New Roman" w:hAnsi="Times New Roman" w:cs="Times New Roman"/>
          <w:sz w:val="24"/>
          <w:szCs w:val="24"/>
        </w:rPr>
      </w:pPr>
    </w:p>
    <w:p w:rsidR="002A17A4" w:rsidRPr="00820925" w:rsidRDefault="004C2FBB" w:rsidP="004C2FB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17A4" w:rsidRPr="00820925">
        <w:rPr>
          <w:rFonts w:ascii="Times New Roman" w:hAnsi="Times New Roman" w:cs="Times New Roman"/>
          <w:sz w:val="24"/>
          <w:szCs w:val="24"/>
        </w:rPr>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F4278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сентября  2023</w:t>
      </w:r>
      <w:r w:rsidR="004C2FBB">
        <w:rPr>
          <w:rFonts w:ascii="Times New Roman" w:hAnsi="Times New Roman" w:cs="Times New Roman"/>
          <w:sz w:val="24"/>
          <w:szCs w:val="24"/>
        </w:rPr>
        <w:t xml:space="preserve"> г. N 0855300002823000912</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6" w:name="P389"/>
      <w:bookmarkEnd w:id="26"/>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10201" w:type="dxa"/>
        <w:jc w:val="center"/>
        <w:tblLayout w:type="fixed"/>
        <w:tblCellMar>
          <w:left w:w="113" w:type="dxa"/>
        </w:tblCellMar>
        <w:tblLook w:val="04A0" w:firstRow="1" w:lastRow="0" w:firstColumn="1" w:lastColumn="0" w:noHBand="0" w:noVBand="1"/>
      </w:tblPr>
      <w:tblGrid>
        <w:gridCol w:w="704"/>
        <w:gridCol w:w="3260"/>
        <w:gridCol w:w="4253"/>
        <w:gridCol w:w="992"/>
        <w:gridCol w:w="992"/>
      </w:tblGrid>
      <w:tr w:rsidR="00001915" w:rsidRPr="00820925" w:rsidTr="00744346">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001915" w:rsidRPr="00820925" w:rsidRDefault="00001915" w:rsidP="004C2FBB">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001915" w:rsidRPr="00820925" w:rsidRDefault="00001915" w:rsidP="004C2FBB">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01915" w:rsidRPr="00820925" w:rsidRDefault="00001915" w:rsidP="004C2FBB">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001915" w:rsidRPr="00820925" w:rsidRDefault="00001915" w:rsidP="004C2FBB">
            <w:pPr>
              <w:spacing w:after="0"/>
              <w:jc w:val="cente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001915" w:rsidRPr="00820925" w:rsidRDefault="00001915" w:rsidP="004C2FBB">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992" w:type="dxa"/>
            <w:tcBorders>
              <w:top w:val="single" w:sz="4" w:space="0" w:color="000000"/>
              <w:left w:val="single" w:sz="4" w:space="0" w:color="000000"/>
              <w:bottom w:val="single" w:sz="4" w:space="0" w:color="000000"/>
              <w:right w:val="single" w:sz="4" w:space="0" w:color="000000"/>
            </w:tcBorders>
            <w:hideMark/>
          </w:tcPr>
          <w:p w:rsidR="00001915" w:rsidRPr="00820925" w:rsidRDefault="00001915" w:rsidP="004C2FBB">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001915" w:rsidRPr="00820925" w:rsidRDefault="00001915" w:rsidP="004C2FBB">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992" w:type="dxa"/>
            <w:tcBorders>
              <w:top w:val="single" w:sz="4" w:space="0" w:color="000000"/>
              <w:left w:val="single" w:sz="4" w:space="0" w:color="000000"/>
              <w:bottom w:val="single" w:sz="4" w:space="0" w:color="000000"/>
              <w:right w:val="single" w:sz="4" w:space="0" w:color="000000"/>
            </w:tcBorders>
          </w:tcPr>
          <w:p w:rsidR="00001915" w:rsidRPr="00820925" w:rsidRDefault="00001915" w:rsidP="004C2FBB">
            <w:pPr>
              <w:spacing w:after="0"/>
              <w:jc w:val="center"/>
              <w:rPr>
                <w:rFonts w:ascii="Times New Roman" w:hAnsi="Times New Roman" w:cs="Times New Roman"/>
                <w:sz w:val="24"/>
                <w:szCs w:val="24"/>
              </w:rPr>
            </w:pPr>
            <w:r>
              <w:rPr>
                <w:rFonts w:ascii="Times New Roman" w:hAnsi="Times New Roman" w:cs="Times New Roman"/>
                <w:sz w:val="24"/>
                <w:szCs w:val="24"/>
              </w:rPr>
              <w:t>Кол-во</w:t>
            </w:r>
          </w:p>
        </w:tc>
      </w:tr>
      <w:tr w:rsidR="00001915" w:rsidRPr="00820925" w:rsidTr="00744346">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1915" w:rsidRPr="00820925" w:rsidRDefault="00001915" w:rsidP="008F0C3F">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1915" w:rsidRPr="003F3F07" w:rsidRDefault="00001915" w:rsidP="008F0C3F">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001915" w:rsidRPr="003F3F07" w:rsidRDefault="00001915" w:rsidP="008F0C3F">
            <w:pPr>
              <w:rPr>
                <w:rFonts w:ascii="Times New Roman" w:hAnsi="Times New Roman" w:cs="Times New Roman"/>
                <w:sz w:val="24"/>
                <w:szCs w:val="24"/>
              </w:rPr>
            </w:pPr>
            <w:r w:rsidRPr="003F3F07">
              <w:rPr>
                <w:rFonts w:ascii="Times New Roman" w:hAnsi="Times New Roman" w:cs="Times New Roman"/>
                <w:sz w:val="24"/>
                <w:szCs w:val="24"/>
              </w:rPr>
              <w:t>КТРУ: 10.32.10.000-0000000</w:t>
            </w:r>
            <w:r>
              <w:rPr>
                <w:rFonts w:ascii="Times New Roman" w:hAnsi="Times New Roman" w:cs="Times New Roman"/>
                <w:sz w:val="24"/>
                <w:szCs w:val="24"/>
              </w:rPr>
              <w:t>6</w:t>
            </w:r>
          </w:p>
          <w:p w:rsidR="00001915" w:rsidRPr="000D2669" w:rsidRDefault="00001915" w:rsidP="00A91DEC">
            <w:pPr>
              <w:rPr>
                <w:rFonts w:ascii="Times New Roman" w:hAnsi="Times New Roman" w:cs="Times New Roman"/>
                <w:sz w:val="24"/>
                <w:szCs w:val="24"/>
              </w:rPr>
            </w:pPr>
            <w:r w:rsidRPr="004D7AB6">
              <w:rPr>
                <w:rFonts w:ascii="Times New Roman" w:hAnsi="Times New Roman" w:cs="Times New Roman"/>
                <w:sz w:val="24"/>
                <w:szCs w:val="24"/>
              </w:rPr>
              <w:t xml:space="preserve">Фасовка </w:t>
            </w:r>
            <w:r w:rsidR="00744346">
              <w:rPr>
                <w:rFonts w:ascii="Times New Roman" w:hAnsi="Times New Roman" w:cs="Times New Roman"/>
                <w:sz w:val="24"/>
                <w:szCs w:val="24"/>
              </w:rPr>
              <w:t>0,2 л</w:t>
            </w:r>
          </w:p>
        </w:tc>
        <w:tc>
          <w:tcPr>
            <w:tcW w:w="4253" w:type="dxa"/>
            <w:tcBorders>
              <w:top w:val="single" w:sz="4" w:space="0" w:color="000000"/>
              <w:left w:val="single" w:sz="4" w:space="0" w:color="000000"/>
              <w:bottom w:val="single" w:sz="4" w:space="0" w:color="000000"/>
              <w:right w:val="single" w:sz="4" w:space="0" w:color="000000"/>
            </w:tcBorders>
          </w:tcPr>
          <w:p w:rsidR="00744346" w:rsidRPr="004D7AB6" w:rsidRDefault="00744346" w:rsidP="00744346">
            <w:pPr>
              <w:spacing w:after="0"/>
              <w:rPr>
                <w:rFonts w:ascii="Times New Roman" w:hAnsi="Times New Roman"/>
                <w:sz w:val="24"/>
                <w:szCs w:val="24"/>
              </w:rPr>
            </w:pPr>
            <w:r w:rsidRPr="004D7AB6">
              <w:rPr>
                <w:rFonts w:ascii="Times New Roman" w:hAnsi="Times New Roman"/>
                <w:b/>
                <w:sz w:val="24"/>
                <w:szCs w:val="24"/>
              </w:rPr>
              <w:t xml:space="preserve">Вид сока: </w:t>
            </w:r>
            <w:r w:rsidRPr="004D7AB6">
              <w:rPr>
                <w:rFonts w:ascii="Times New Roman" w:hAnsi="Times New Roman"/>
                <w:sz w:val="24"/>
                <w:szCs w:val="24"/>
              </w:rPr>
              <w:t>Фруктовый</w:t>
            </w:r>
          </w:p>
          <w:p w:rsidR="00744346" w:rsidRPr="004D7AB6" w:rsidRDefault="00744346" w:rsidP="00744346">
            <w:pPr>
              <w:spacing w:after="0"/>
              <w:rPr>
                <w:rFonts w:ascii="Times New Roman" w:hAnsi="Times New Roman"/>
                <w:sz w:val="24"/>
                <w:szCs w:val="24"/>
              </w:rPr>
            </w:pPr>
            <w:r w:rsidRPr="004D7AB6">
              <w:rPr>
                <w:rFonts w:ascii="Times New Roman" w:hAnsi="Times New Roman"/>
                <w:b/>
                <w:sz w:val="24"/>
                <w:szCs w:val="24"/>
              </w:rPr>
              <w:t xml:space="preserve">Вид сока по способу обработки: </w:t>
            </w:r>
            <w:r>
              <w:rPr>
                <w:rFonts w:ascii="Times New Roman" w:hAnsi="Times New Roman"/>
                <w:sz w:val="24"/>
                <w:szCs w:val="24"/>
              </w:rPr>
              <w:t>Пастеризованный</w:t>
            </w:r>
          </w:p>
          <w:p w:rsidR="00744346" w:rsidRDefault="00744346" w:rsidP="00744346">
            <w:pPr>
              <w:spacing w:after="0"/>
              <w:rPr>
                <w:rFonts w:ascii="Times New Roman" w:hAnsi="Times New Roman"/>
                <w:sz w:val="24"/>
                <w:szCs w:val="24"/>
              </w:rPr>
            </w:pPr>
            <w:r w:rsidRPr="004D7AB6">
              <w:rPr>
                <w:rFonts w:ascii="Times New Roman" w:hAnsi="Times New Roman"/>
                <w:b/>
                <w:sz w:val="24"/>
                <w:szCs w:val="24"/>
              </w:rPr>
              <w:t xml:space="preserve">Вид сока по технологии производства: </w:t>
            </w:r>
            <w:r w:rsidRPr="004D7AB6">
              <w:rPr>
                <w:rFonts w:ascii="Times New Roman" w:hAnsi="Times New Roman"/>
                <w:sz w:val="24"/>
                <w:szCs w:val="24"/>
              </w:rPr>
              <w:t>Восстановленный</w:t>
            </w:r>
          </w:p>
          <w:p w:rsidR="00744346" w:rsidRPr="004D7AB6" w:rsidRDefault="00744346" w:rsidP="00744346">
            <w:pPr>
              <w:spacing w:after="0"/>
              <w:rPr>
                <w:rFonts w:ascii="Times New Roman" w:hAnsi="Times New Roman"/>
                <w:sz w:val="24"/>
                <w:szCs w:val="24"/>
              </w:rPr>
            </w:pPr>
            <w:r w:rsidRPr="004D7AB6">
              <w:rPr>
                <w:rFonts w:ascii="Times New Roman" w:hAnsi="Times New Roman"/>
                <w:b/>
                <w:sz w:val="24"/>
                <w:szCs w:val="24"/>
              </w:rPr>
              <w:t xml:space="preserve">Сок осветленный: </w:t>
            </w:r>
            <w:r w:rsidRPr="004D7AB6">
              <w:rPr>
                <w:rFonts w:ascii="Times New Roman" w:hAnsi="Times New Roman"/>
                <w:sz w:val="24"/>
                <w:szCs w:val="24"/>
              </w:rPr>
              <w:t xml:space="preserve">Да </w:t>
            </w:r>
          </w:p>
          <w:p w:rsidR="00744346" w:rsidRDefault="00744346" w:rsidP="00744346">
            <w:pPr>
              <w:spacing w:after="0"/>
              <w:rPr>
                <w:rFonts w:ascii="Times New Roman" w:hAnsi="Times New Roman"/>
                <w:sz w:val="24"/>
                <w:szCs w:val="24"/>
              </w:rPr>
            </w:pPr>
            <w:r w:rsidRPr="004D7AB6">
              <w:rPr>
                <w:rFonts w:ascii="Times New Roman" w:hAnsi="Times New Roman"/>
                <w:b/>
                <w:sz w:val="24"/>
                <w:szCs w:val="24"/>
              </w:rPr>
              <w:t>Сок с мякотью:</w:t>
            </w:r>
            <w:r w:rsidRPr="004D7AB6">
              <w:rPr>
                <w:rFonts w:ascii="Times New Roman" w:hAnsi="Times New Roman"/>
                <w:sz w:val="24"/>
                <w:szCs w:val="24"/>
              </w:rPr>
              <w:t xml:space="preserve"> Нет </w:t>
            </w:r>
          </w:p>
          <w:p w:rsidR="00744346" w:rsidRPr="004D4758" w:rsidRDefault="00744346" w:rsidP="00744346">
            <w:pPr>
              <w:pStyle w:val="Default"/>
              <w:jc w:val="both"/>
              <w:rPr>
                <w:b/>
              </w:rPr>
            </w:pPr>
            <w:r w:rsidRPr="004D7AB6">
              <w:rPr>
                <w:b/>
              </w:rPr>
              <w:t>Наличие обогащающих компонентов:</w:t>
            </w:r>
            <w:r w:rsidRPr="004D7AB6">
              <w:t xml:space="preserve"> Нет</w:t>
            </w:r>
            <w:r w:rsidRPr="004D7AB6">
              <w:rPr>
                <w:b/>
              </w:rPr>
              <w:t xml:space="preserve"> </w:t>
            </w:r>
          </w:p>
          <w:p w:rsidR="00744346" w:rsidRPr="004D7AB6" w:rsidRDefault="00744346" w:rsidP="00744346">
            <w:pPr>
              <w:spacing w:after="0"/>
              <w:rPr>
                <w:rFonts w:ascii="Times New Roman" w:hAnsi="Times New Roman"/>
                <w:sz w:val="24"/>
                <w:szCs w:val="24"/>
              </w:rPr>
            </w:pPr>
          </w:p>
          <w:p w:rsidR="00744346" w:rsidRDefault="00744346" w:rsidP="00744346">
            <w:pPr>
              <w:pStyle w:val="Default"/>
              <w:jc w:val="both"/>
              <w:rPr>
                <w:b/>
              </w:rPr>
            </w:pPr>
            <w:r>
              <w:rPr>
                <w:b/>
              </w:rPr>
              <w:t>Дополнительные характеристики</w:t>
            </w:r>
            <w:r>
              <w:t>:</w:t>
            </w:r>
          </w:p>
          <w:p w:rsidR="00744346" w:rsidRDefault="00744346" w:rsidP="00744346">
            <w:pPr>
              <w:spacing w:after="0"/>
              <w:rPr>
                <w:rFonts w:ascii="Times New Roman" w:hAnsi="Times New Roman"/>
                <w:b/>
                <w:sz w:val="24"/>
                <w:szCs w:val="24"/>
              </w:rPr>
            </w:pPr>
            <w:r>
              <w:rPr>
                <w:rFonts w:ascii="Times New Roman" w:hAnsi="Times New Roman"/>
                <w:sz w:val="24"/>
                <w:szCs w:val="24"/>
              </w:rPr>
              <w:t>Фасовка –тетрапакет 0,2литра</w:t>
            </w:r>
          </w:p>
          <w:p w:rsidR="00744346" w:rsidRPr="004D4758" w:rsidRDefault="00744346" w:rsidP="00744346">
            <w:pPr>
              <w:spacing w:after="0"/>
              <w:rPr>
                <w:rFonts w:ascii="Times New Roman" w:hAnsi="Times New Roman"/>
                <w:sz w:val="24"/>
                <w:szCs w:val="24"/>
              </w:rPr>
            </w:pPr>
          </w:p>
          <w:p w:rsidR="00744346" w:rsidRPr="00744346" w:rsidRDefault="00744346" w:rsidP="00744346">
            <w:pPr>
              <w:keepNext/>
              <w:shd w:val="clear" w:color="auto" w:fill="FFFFFF"/>
              <w:suppressAutoHyphens/>
              <w:spacing w:after="0" w:line="240" w:lineRule="auto"/>
              <w:jc w:val="both"/>
              <w:textAlignment w:val="baseline"/>
              <w:outlineLvl w:val="0"/>
              <w:rPr>
                <w:rFonts w:ascii="Times New Roman" w:hAnsi="Times New Roman"/>
                <w:b/>
              </w:rPr>
            </w:pPr>
            <w:r>
              <w:rPr>
                <w:rFonts w:ascii="Times New Roman" w:hAnsi="Times New Roman"/>
                <w:sz w:val="24"/>
                <w:szCs w:val="24"/>
              </w:rPr>
              <w:t>Наименование страны происхождения товара: Российская Федерация</w:t>
            </w:r>
          </w:p>
        </w:tc>
        <w:tc>
          <w:tcPr>
            <w:tcW w:w="992" w:type="dxa"/>
            <w:tcBorders>
              <w:top w:val="single" w:sz="4" w:space="0" w:color="000000"/>
              <w:left w:val="single" w:sz="4" w:space="0" w:color="000000"/>
              <w:bottom w:val="single" w:sz="4" w:space="0" w:color="000000"/>
              <w:right w:val="single" w:sz="4" w:space="0" w:color="000000"/>
            </w:tcBorders>
            <w:vAlign w:val="center"/>
          </w:tcPr>
          <w:p w:rsidR="00001915" w:rsidRPr="008B07CF" w:rsidRDefault="00001915" w:rsidP="008F0C3F">
            <w:pPr>
              <w:spacing w:after="0" w:line="240" w:lineRule="auto"/>
              <w:jc w:val="center"/>
              <w:rPr>
                <w:rFonts w:ascii="Times New Roman" w:hAnsi="Times New Roman"/>
                <w:lang w:eastAsia="ru-RU"/>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992" w:type="dxa"/>
            <w:tcBorders>
              <w:top w:val="single" w:sz="4" w:space="0" w:color="000000"/>
              <w:left w:val="single" w:sz="4" w:space="0" w:color="000000"/>
              <w:bottom w:val="single" w:sz="4" w:space="0" w:color="000000"/>
              <w:right w:val="single" w:sz="4" w:space="0" w:color="000000"/>
            </w:tcBorders>
          </w:tcPr>
          <w:p w:rsidR="00001915" w:rsidRPr="003F3F07" w:rsidRDefault="00744346" w:rsidP="008F0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001915" w:rsidRPr="00820925" w:rsidTr="00744346">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1915" w:rsidRPr="00820925" w:rsidRDefault="00001915" w:rsidP="008F0C3F">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1915" w:rsidRPr="003F3F07" w:rsidRDefault="00001915" w:rsidP="008F0C3F">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001915" w:rsidRPr="003F3F07" w:rsidRDefault="00001915" w:rsidP="008F0C3F">
            <w:pPr>
              <w:rPr>
                <w:rFonts w:ascii="Times New Roman" w:hAnsi="Times New Roman" w:cs="Times New Roman"/>
                <w:sz w:val="24"/>
                <w:szCs w:val="24"/>
              </w:rPr>
            </w:pPr>
            <w:r w:rsidRPr="003F3F07">
              <w:rPr>
                <w:rFonts w:ascii="Times New Roman" w:hAnsi="Times New Roman" w:cs="Times New Roman"/>
                <w:sz w:val="24"/>
                <w:szCs w:val="24"/>
              </w:rPr>
              <w:t>КТРУ: 10.32.10.000-0000000</w:t>
            </w:r>
            <w:r>
              <w:rPr>
                <w:rFonts w:ascii="Times New Roman" w:hAnsi="Times New Roman" w:cs="Times New Roman"/>
                <w:sz w:val="24"/>
                <w:szCs w:val="24"/>
              </w:rPr>
              <w:t>6</w:t>
            </w:r>
          </w:p>
          <w:p w:rsidR="00001915" w:rsidRPr="003F3F07" w:rsidRDefault="00001915" w:rsidP="00A91DEC">
            <w:pPr>
              <w:rPr>
                <w:rFonts w:ascii="Times New Roman" w:hAnsi="Times New Roman" w:cs="Times New Roman"/>
                <w:sz w:val="24"/>
                <w:szCs w:val="24"/>
              </w:rPr>
            </w:pPr>
            <w:r w:rsidRPr="008F0C3F">
              <w:rPr>
                <w:rFonts w:ascii="Times New Roman" w:hAnsi="Times New Roman" w:cs="Times New Roman"/>
                <w:sz w:val="24"/>
                <w:szCs w:val="24"/>
              </w:rPr>
              <w:t xml:space="preserve">Фасовка </w:t>
            </w:r>
            <w:r w:rsidR="00744346">
              <w:rPr>
                <w:rFonts w:ascii="Times New Roman" w:hAnsi="Times New Roman" w:cs="Times New Roman"/>
                <w:sz w:val="24"/>
                <w:szCs w:val="24"/>
              </w:rPr>
              <w:t>3л</w:t>
            </w:r>
          </w:p>
        </w:tc>
        <w:tc>
          <w:tcPr>
            <w:tcW w:w="4253" w:type="dxa"/>
            <w:tcBorders>
              <w:top w:val="single" w:sz="4" w:space="0" w:color="000000"/>
              <w:left w:val="single" w:sz="4" w:space="0" w:color="000000"/>
              <w:bottom w:val="single" w:sz="4" w:space="0" w:color="000000"/>
              <w:right w:val="single" w:sz="4" w:space="0" w:color="000000"/>
            </w:tcBorders>
          </w:tcPr>
          <w:p w:rsidR="00744346" w:rsidRPr="004D7AB6" w:rsidRDefault="00744346" w:rsidP="00744346">
            <w:pPr>
              <w:spacing w:after="0"/>
              <w:rPr>
                <w:rFonts w:ascii="Times New Roman" w:hAnsi="Times New Roman"/>
                <w:sz w:val="24"/>
                <w:szCs w:val="24"/>
              </w:rPr>
            </w:pPr>
            <w:r w:rsidRPr="004D7AB6">
              <w:rPr>
                <w:rFonts w:ascii="Times New Roman" w:hAnsi="Times New Roman"/>
                <w:b/>
                <w:sz w:val="24"/>
                <w:szCs w:val="24"/>
              </w:rPr>
              <w:t xml:space="preserve">Вид сока: </w:t>
            </w:r>
            <w:r w:rsidRPr="004D7AB6">
              <w:rPr>
                <w:rFonts w:ascii="Times New Roman" w:hAnsi="Times New Roman"/>
                <w:sz w:val="24"/>
                <w:szCs w:val="24"/>
              </w:rPr>
              <w:t>Фруктовый</w:t>
            </w:r>
          </w:p>
          <w:p w:rsidR="00744346" w:rsidRPr="004D7AB6" w:rsidRDefault="00744346" w:rsidP="00744346">
            <w:pPr>
              <w:spacing w:after="0"/>
              <w:rPr>
                <w:rFonts w:ascii="Times New Roman" w:hAnsi="Times New Roman"/>
                <w:sz w:val="24"/>
                <w:szCs w:val="24"/>
              </w:rPr>
            </w:pPr>
            <w:r w:rsidRPr="004D7AB6">
              <w:rPr>
                <w:rFonts w:ascii="Times New Roman" w:hAnsi="Times New Roman"/>
                <w:b/>
                <w:sz w:val="24"/>
                <w:szCs w:val="24"/>
              </w:rPr>
              <w:t xml:space="preserve">Вид сока по способу обработки: </w:t>
            </w:r>
            <w:r>
              <w:rPr>
                <w:rFonts w:ascii="Times New Roman" w:hAnsi="Times New Roman"/>
                <w:sz w:val="24"/>
                <w:szCs w:val="24"/>
              </w:rPr>
              <w:t>Пастеризованный</w:t>
            </w:r>
          </w:p>
          <w:p w:rsidR="00744346" w:rsidRDefault="00744346" w:rsidP="00744346">
            <w:pPr>
              <w:spacing w:after="0"/>
              <w:rPr>
                <w:rFonts w:ascii="Times New Roman" w:hAnsi="Times New Roman"/>
                <w:sz w:val="24"/>
                <w:szCs w:val="24"/>
              </w:rPr>
            </w:pPr>
            <w:r w:rsidRPr="004D7AB6">
              <w:rPr>
                <w:rFonts w:ascii="Times New Roman" w:hAnsi="Times New Roman"/>
                <w:b/>
                <w:sz w:val="24"/>
                <w:szCs w:val="24"/>
              </w:rPr>
              <w:t xml:space="preserve">Вид сока по технологии производства: </w:t>
            </w:r>
            <w:r w:rsidRPr="004D7AB6">
              <w:rPr>
                <w:rFonts w:ascii="Times New Roman" w:hAnsi="Times New Roman"/>
                <w:sz w:val="24"/>
                <w:szCs w:val="24"/>
              </w:rPr>
              <w:t>Восстановленный</w:t>
            </w:r>
          </w:p>
          <w:p w:rsidR="00744346" w:rsidRPr="004D7AB6" w:rsidRDefault="00744346" w:rsidP="00744346">
            <w:pPr>
              <w:spacing w:after="0"/>
              <w:rPr>
                <w:rFonts w:ascii="Times New Roman" w:hAnsi="Times New Roman"/>
                <w:sz w:val="24"/>
                <w:szCs w:val="24"/>
              </w:rPr>
            </w:pPr>
            <w:r w:rsidRPr="004D7AB6">
              <w:rPr>
                <w:rFonts w:ascii="Times New Roman" w:hAnsi="Times New Roman"/>
                <w:b/>
                <w:sz w:val="24"/>
                <w:szCs w:val="24"/>
              </w:rPr>
              <w:t xml:space="preserve">Сок осветленный: </w:t>
            </w:r>
            <w:r w:rsidRPr="004D7AB6">
              <w:rPr>
                <w:rFonts w:ascii="Times New Roman" w:hAnsi="Times New Roman"/>
                <w:sz w:val="24"/>
                <w:szCs w:val="24"/>
              </w:rPr>
              <w:t xml:space="preserve">Да </w:t>
            </w:r>
          </w:p>
          <w:p w:rsidR="00744346" w:rsidRDefault="00744346" w:rsidP="00744346">
            <w:pPr>
              <w:spacing w:after="0"/>
              <w:rPr>
                <w:rFonts w:ascii="Times New Roman" w:hAnsi="Times New Roman"/>
                <w:sz w:val="24"/>
                <w:szCs w:val="24"/>
              </w:rPr>
            </w:pPr>
            <w:r w:rsidRPr="004D7AB6">
              <w:rPr>
                <w:rFonts w:ascii="Times New Roman" w:hAnsi="Times New Roman"/>
                <w:b/>
                <w:sz w:val="24"/>
                <w:szCs w:val="24"/>
              </w:rPr>
              <w:t>Сок с мякотью:</w:t>
            </w:r>
            <w:r w:rsidRPr="004D7AB6">
              <w:rPr>
                <w:rFonts w:ascii="Times New Roman" w:hAnsi="Times New Roman"/>
                <w:sz w:val="24"/>
                <w:szCs w:val="24"/>
              </w:rPr>
              <w:t xml:space="preserve"> Нет </w:t>
            </w:r>
          </w:p>
          <w:p w:rsidR="00744346" w:rsidRPr="004D4758" w:rsidRDefault="00744346" w:rsidP="00744346">
            <w:pPr>
              <w:pStyle w:val="Default"/>
              <w:jc w:val="both"/>
              <w:rPr>
                <w:b/>
              </w:rPr>
            </w:pPr>
            <w:r w:rsidRPr="004D7AB6">
              <w:rPr>
                <w:b/>
              </w:rPr>
              <w:t>Наличие обогащающих компонентов:</w:t>
            </w:r>
            <w:r w:rsidRPr="004D7AB6">
              <w:t xml:space="preserve"> Нет</w:t>
            </w:r>
            <w:r w:rsidRPr="004D7AB6">
              <w:rPr>
                <w:b/>
              </w:rPr>
              <w:t xml:space="preserve"> </w:t>
            </w:r>
          </w:p>
          <w:p w:rsidR="00744346" w:rsidRPr="004D4758" w:rsidRDefault="00744346" w:rsidP="00744346">
            <w:pPr>
              <w:spacing w:after="0"/>
              <w:rPr>
                <w:rFonts w:ascii="Times New Roman" w:hAnsi="Times New Roman"/>
                <w:sz w:val="24"/>
                <w:szCs w:val="24"/>
              </w:rPr>
            </w:pPr>
          </w:p>
          <w:p w:rsidR="00744346" w:rsidRDefault="00744346" w:rsidP="00744346">
            <w:pPr>
              <w:pStyle w:val="Default"/>
              <w:jc w:val="both"/>
              <w:rPr>
                <w:b/>
              </w:rPr>
            </w:pPr>
            <w:r w:rsidRPr="004D7AB6">
              <w:rPr>
                <w:b/>
              </w:rPr>
              <w:t>Дополнительные характеристики*</w:t>
            </w:r>
            <w:r>
              <w:t>:</w:t>
            </w:r>
          </w:p>
          <w:p w:rsidR="00744346" w:rsidRDefault="00744346" w:rsidP="00744346">
            <w:pPr>
              <w:keepNext/>
              <w:shd w:val="clear" w:color="auto" w:fill="FFFFFF"/>
              <w:suppressAutoHyphens/>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Фасовка в стеклянных банках 3л.</w:t>
            </w:r>
          </w:p>
          <w:p w:rsidR="00744346" w:rsidRDefault="00744346" w:rsidP="00744346">
            <w:pPr>
              <w:keepNext/>
              <w:shd w:val="clear" w:color="auto" w:fill="FFFFFF"/>
              <w:suppressAutoHyphens/>
              <w:spacing w:after="0" w:line="240" w:lineRule="auto"/>
              <w:jc w:val="both"/>
              <w:textAlignment w:val="baseline"/>
              <w:outlineLvl w:val="0"/>
              <w:rPr>
                <w:rFonts w:ascii="Times New Roman" w:hAnsi="Times New Roman"/>
                <w:sz w:val="24"/>
                <w:szCs w:val="24"/>
              </w:rPr>
            </w:pPr>
          </w:p>
          <w:p w:rsidR="00001915" w:rsidRPr="00DA778D" w:rsidRDefault="00744346" w:rsidP="00744346">
            <w:pPr>
              <w:keepNext/>
              <w:shd w:val="clear" w:color="auto" w:fill="FFFFFF"/>
              <w:suppressAutoHyphens/>
              <w:spacing w:after="0" w:line="240" w:lineRule="auto"/>
              <w:jc w:val="both"/>
              <w:textAlignment w:val="baseline"/>
              <w:outlineLvl w:val="0"/>
              <w:rPr>
                <w:rFonts w:ascii="Times New Roman" w:hAnsi="Times New Roman"/>
              </w:rPr>
            </w:pPr>
            <w:r>
              <w:rPr>
                <w:rFonts w:ascii="Times New Roman" w:hAnsi="Times New Roman"/>
                <w:sz w:val="24"/>
                <w:szCs w:val="24"/>
              </w:rPr>
              <w:t>Наименование страны происхождения товара: Российская Федерация</w:t>
            </w:r>
          </w:p>
        </w:tc>
        <w:tc>
          <w:tcPr>
            <w:tcW w:w="992" w:type="dxa"/>
            <w:tcBorders>
              <w:top w:val="single" w:sz="4" w:space="0" w:color="000000"/>
              <w:left w:val="single" w:sz="4" w:space="0" w:color="000000"/>
              <w:bottom w:val="single" w:sz="4" w:space="0" w:color="000000"/>
              <w:right w:val="single" w:sz="4" w:space="0" w:color="000000"/>
            </w:tcBorders>
            <w:vAlign w:val="center"/>
          </w:tcPr>
          <w:p w:rsidR="00001915" w:rsidRPr="003F3F07" w:rsidRDefault="00001915" w:rsidP="008F0C3F">
            <w:pPr>
              <w:spacing w:after="0" w:line="240" w:lineRule="auto"/>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992" w:type="dxa"/>
            <w:tcBorders>
              <w:top w:val="single" w:sz="4" w:space="0" w:color="000000"/>
              <w:left w:val="single" w:sz="4" w:space="0" w:color="000000"/>
              <w:bottom w:val="single" w:sz="4" w:space="0" w:color="000000"/>
              <w:right w:val="single" w:sz="4" w:space="0" w:color="000000"/>
            </w:tcBorders>
          </w:tcPr>
          <w:p w:rsidR="00001915" w:rsidRPr="003F3F07" w:rsidRDefault="00744346" w:rsidP="008F0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w:t>
      </w:r>
      <w:r w:rsidR="003F3F07" w:rsidRPr="003F3F07">
        <w:rPr>
          <w:rFonts w:ascii="Times New Roman" w:hAnsi="Times New Roman"/>
        </w:rPr>
        <w:t>ГОСТ 32103-2013 «Консервы. Продукция соковая. Соки фруктовые и фруктово-овощные восстановленные. Общие технические условия»</w:t>
      </w:r>
      <w:r w:rsidRPr="007D2DA8">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lastRenderedPageBreak/>
        <w:t>- Нормам Федерального закона от 30.03.1999 г. № 52 «О санитарно-эпидемиологическом благополучии населения»;</w:t>
      </w:r>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28  (далее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5A3D2A" w:rsidRDefault="005A3D2A" w:rsidP="005A3D2A">
      <w:pPr>
        <w:spacing w:after="1" w:line="220" w:lineRule="atLeast"/>
        <w:jc w:val="both"/>
        <w:rPr>
          <w:rFonts w:ascii="Times New Roman" w:hAnsi="Times New Roman" w:cs="Times New Roman"/>
        </w:rPr>
      </w:pPr>
      <w:r>
        <w:rPr>
          <w:rFonts w:ascii="Times New Roman" w:hAnsi="Times New Roman" w:cs="Times New Roman"/>
        </w:rPr>
        <w:t>Позиция</w:t>
      </w:r>
      <w:r w:rsidR="003F3F07" w:rsidRPr="003F3F07">
        <w:rPr>
          <w:rFonts w:ascii="Times New Roman" w:hAnsi="Times New Roman" w:cs="Times New Roman"/>
        </w:rPr>
        <w:t xml:space="preserve"> 1: </w:t>
      </w:r>
    </w:p>
    <w:p w:rsidR="005A3D2A" w:rsidRDefault="005A3D2A" w:rsidP="005A3D2A">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w:t>
      </w:r>
      <w:r>
        <w:rPr>
          <w:rFonts w:ascii="Times New Roman" w:hAnsi="Times New Roman" w:cs="Times New Roman"/>
        </w:rPr>
        <w:t>стеклянных банках, герметично упакованных металлическими крышками. Наличие на упаковке наименование товара, состава, даты изготовления, срока годности, информации о производител</w:t>
      </w:r>
      <w:r w:rsidRPr="00AC5FCB">
        <w:rPr>
          <w:rFonts w:ascii="Times New Roman" w:hAnsi="Times New Roman" w:cs="Times New Roman"/>
        </w:rPr>
        <w:t>е.</w:t>
      </w:r>
    </w:p>
    <w:p w:rsidR="005A3D2A" w:rsidRDefault="005A3D2A" w:rsidP="005A3D2A">
      <w:pPr>
        <w:spacing w:after="1" w:line="220" w:lineRule="atLeast"/>
        <w:jc w:val="both"/>
        <w:rPr>
          <w:rFonts w:ascii="Times New Roman" w:hAnsi="Times New Roman" w:cs="Times New Roman"/>
        </w:rPr>
      </w:pPr>
      <w:r>
        <w:rPr>
          <w:rFonts w:ascii="Times New Roman" w:hAnsi="Times New Roman" w:cs="Times New Roman"/>
        </w:rPr>
        <w:t>Фасовка: в стеклянных банках не более 3 л.</w:t>
      </w:r>
    </w:p>
    <w:p w:rsidR="005A3D2A" w:rsidRDefault="005A3D2A" w:rsidP="005A3D2A">
      <w:pPr>
        <w:spacing w:after="1" w:line="220" w:lineRule="atLeast"/>
        <w:jc w:val="both"/>
        <w:rPr>
          <w:rFonts w:ascii="Times New Roman" w:hAnsi="Times New Roman" w:cs="Times New Roman"/>
        </w:rPr>
      </w:pPr>
      <w:r>
        <w:rPr>
          <w:rFonts w:ascii="Times New Roman" w:hAnsi="Times New Roman" w:cs="Times New Roman"/>
        </w:rPr>
        <w:t>Упаковка товара должна обеспечивать сохранность качества товара и безопасность при транспортировке и хранении. Нарушения целостности упаковки не допускается.</w:t>
      </w:r>
    </w:p>
    <w:p w:rsidR="003F3F07" w:rsidRPr="003F3F07" w:rsidRDefault="005A3D2A" w:rsidP="005A3D2A">
      <w:pPr>
        <w:spacing w:after="1" w:line="220" w:lineRule="atLeast"/>
        <w:jc w:val="both"/>
        <w:rPr>
          <w:rFonts w:ascii="Times New Roman" w:hAnsi="Times New Roman" w:cs="Times New Roman"/>
        </w:rPr>
      </w:pPr>
      <w:r>
        <w:rPr>
          <w:rFonts w:ascii="Times New Roman" w:hAnsi="Times New Roman" w:cs="Times New Roman"/>
        </w:rPr>
        <w:t>Позиция</w:t>
      </w:r>
      <w:r w:rsidR="003F3F07" w:rsidRPr="003F3F07">
        <w:rPr>
          <w:rFonts w:ascii="Times New Roman" w:hAnsi="Times New Roman" w:cs="Times New Roman"/>
        </w:rPr>
        <w:t xml:space="preserve"> 2: </w:t>
      </w:r>
      <w:r>
        <w:rPr>
          <w:rFonts w:ascii="Times New Roman" w:hAnsi="Times New Roman" w:cs="Times New Roman"/>
        </w:rPr>
        <w:t>Товар поставляется в пакетах из комбинированных материалов на основе бумаги или картона, полиэтиленовой пленки и алюминиевой фольги. Наличие на упаковке наименование товара, состава, даты изготовления, срока годности, возраста потребителя, информации о производител</w:t>
      </w:r>
      <w:r w:rsidRPr="00AC5FCB">
        <w:rPr>
          <w:rFonts w:ascii="Times New Roman" w:hAnsi="Times New Roman" w:cs="Times New Roman"/>
        </w:rPr>
        <w:t>е</w:t>
      </w:r>
      <w:r>
        <w:rPr>
          <w:rFonts w:ascii="Times New Roman" w:hAnsi="Times New Roman" w:cs="Times New Roman"/>
        </w:rPr>
        <w:t xml:space="preserve">. </w:t>
      </w:r>
    </w:p>
    <w:p w:rsidR="003F3F07" w:rsidRPr="003F3F07" w:rsidRDefault="005A3D2A" w:rsidP="003F3F07">
      <w:pPr>
        <w:spacing w:after="1" w:line="220" w:lineRule="atLeast"/>
        <w:jc w:val="both"/>
        <w:rPr>
          <w:rFonts w:ascii="Times New Roman" w:hAnsi="Times New Roman" w:cs="Times New Roman"/>
        </w:rPr>
      </w:pPr>
      <w:r>
        <w:rPr>
          <w:rFonts w:ascii="Times New Roman" w:hAnsi="Times New Roman" w:cs="Times New Roman"/>
        </w:rPr>
        <w:t>Фасовка</w:t>
      </w:r>
      <w:r w:rsidR="003F3F07" w:rsidRPr="003F3F07">
        <w:rPr>
          <w:rFonts w:ascii="Times New Roman" w:hAnsi="Times New Roman" w:cs="Times New Roman"/>
        </w:rPr>
        <w:t xml:space="preserve">: </w:t>
      </w:r>
      <w:r>
        <w:rPr>
          <w:rFonts w:ascii="Times New Roman" w:hAnsi="Times New Roman" w:cs="Times New Roman"/>
        </w:rPr>
        <w:t>в пачках 0,2 л.</w:t>
      </w:r>
    </w:p>
    <w:p w:rsidR="007D2DA8" w:rsidRPr="007D2DA8" w:rsidRDefault="005A3D2A" w:rsidP="003F3F07">
      <w:pPr>
        <w:spacing w:after="1" w:line="220" w:lineRule="atLeast"/>
        <w:jc w:val="both"/>
        <w:rPr>
          <w:rFonts w:ascii="Times New Roman" w:hAnsi="Times New Roman" w:cs="Times New Roman"/>
        </w:rPr>
      </w:pPr>
      <w:r>
        <w:rPr>
          <w:rFonts w:ascii="Times New Roman" w:hAnsi="Times New Roman" w:cs="Times New Roman"/>
        </w:rPr>
        <w:t>Упаковка товара должна обеспечивать сохранность качества товара и безопасность при транспортировке и хранении. Нарушения целостности упаковки не допускается</w:t>
      </w:r>
      <w:r w:rsidR="007D2DA8" w:rsidRPr="007D2DA8">
        <w:rPr>
          <w:rFonts w:ascii="Times New Roman" w:hAnsi="Times New Roman" w:cs="Times New Roman"/>
        </w:rPr>
        <w:t>.</w:t>
      </w:r>
    </w:p>
    <w:p w:rsidR="00363559" w:rsidRDefault="00363559">
      <w:pPr>
        <w:rPr>
          <w:rFonts w:ascii="Times New Roman" w:hAnsi="Times New Roman" w:cs="Times New Roman"/>
          <w:sz w:val="24"/>
          <w:szCs w:val="24"/>
        </w:rPr>
      </w:pPr>
    </w:p>
    <w:p w:rsidR="00363559" w:rsidRDefault="00363559">
      <w:pPr>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363559" w:rsidRPr="00820925" w:rsidTr="004C2FBB">
        <w:tc>
          <w:tcPr>
            <w:tcW w:w="3931" w:type="dxa"/>
            <w:tcBorders>
              <w:top w:val="nil"/>
              <w:left w:val="nil"/>
              <w:bottom w:val="nil"/>
              <w:right w:val="nil"/>
            </w:tcBorders>
            <w:vAlign w:val="bottom"/>
          </w:tcPr>
          <w:p w:rsidR="00363559" w:rsidRPr="00820925" w:rsidRDefault="00363559" w:rsidP="004C2F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363559" w:rsidRPr="00820925" w:rsidRDefault="00363559" w:rsidP="004C2FBB">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363559" w:rsidRPr="00820925" w:rsidRDefault="00363559" w:rsidP="004C2F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363559" w:rsidRPr="00820925" w:rsidTr="004C2FBB">
        <w:tc>
          <w:tcPr>
            <w:tcW w:w="3931" w:type="dxa"/>
            <w:tcBorders>
              <w:top w:val="nil"/>
              <w:left w:val="nil"/>
              <w:bottom w:val="single" w:sz="4" w:space="0" w:color="auto"/>
              <w:right w:val="nil"/>
            </w:tcBorders>
          </w:tcPr>
          <w:p w:rsidR="00363559" w:rsidRPr="00820925" w:rsidRDefault="00363559" w:rsidP="004C2FBB">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363559" w:rsidRPr="00820925" w:rsidRDefault="00363559" w:rsidP="004C2FBB">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363559" w:rsidRPr="00820925" w:rsidRDefault="00363559" w:rsidP="004C2FBB">
            <w:pPr>
              <w:spacing w:after="1" w:line="220" w:lineRule="atLeast"/>
              <w:rPr>
                <w:rFonts w:ascii="Times New Roman" w:hAnsi="Times New Roman" w:cs="Times New Roman"/>
                <w:sz w:val="24"/>
                <w:szCs w:val="24"/>
              </w:rPr>
            </w:pPr>
          </w:p>
        </w:tc>
      </w:tr>
      <w:tr w:rsidR="00363559" w:rsidRPr="00820925" w:rsidTr="004C2FBB">
        <w:tblPrEx>
          <w:tblBorders>
            <w:insideH w:val="single" w:sz="4" w:space="0" w:color="auto"/>
          </w:tblBorders>
        </w:tblPrEx>
        <w:tc>
          <w:tcPr>
            <w:tcW w:w="3931" w:type="dxa"/>
            <w:tcBorders>
              <w:top w:val="single" w:sz="4" w:space="0" w:color="auto"/>
              <w:left w:val="nil"/>
              <w:bottom w:val="nil"/>
              <w:right w:val="nil"/>
            </w:tcBorders>
          </w:tcPr>
          <w:p w:rsidR="00363559" w:rsidRPr="00820925" w:rsidRDefault="00363559" w:rsidP="004C2F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363559" w:rsidRPr="00820925" w:rsidRDefault="00363559" w:rsidP="004C2FBB">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363559" w:rsidRPr="00820925" w:rsidRDefault="00363559" w:rsidP="004C2F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8F0C3F" w:rsidRDefault="008F0C3F">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F4278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сентября</w:t>
      </w:r>
      <w:r w:rsidR="00744346">
        <w:rPr>
          <w:rFonts w:ascii="Times New Roman" w:hAnsi="Times New Roman" w:cs="Times New Roman"/>
          <w:sz w:val="24"/>
          <w:szCs w:val="24"/>
        </w:rPr>
        <w:t xml:space="preserve"> 2023 г. N 0855300002823000912</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465"/>
      <w:bookmarkEnd w:id="27"/>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4C2FBB">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3F3F07" w:rsidP="007460DF">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247" w:type="dxa"/>
            <w:vAlign w:val="center"/>
          </w:tcPr>
          <w:p w:rsidR="007460DF" w:rsidRPr="007460DF" w:rsidRDefault="003F3F07" w:rsidP="00E918C6">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rsidTr="00EE57CD">
        <w:trPr>
          <w:trHeight w:val="581"/>
        </w:trPr>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C03165" w:rsidRDefault="00C03165">
      <w:pPr>
        <w:spacing w:after="1" w:line="220" w:lineRule="atLeast"/>
        <w:jc w:val="right"/>
        <w:outlineLvl w:val="1"/>
        <w:rPr>
          <w:rFonts w:ascii="Times New Roman" w:hAnsi="Times New Roman" w:cs="Times New Roman"/>
          <w:sz w:val="24"/>
          <w:szCs w:val="24"/>
        </w:rPr>
      </w:pPr>
    </w:p>
    <w:p w:rsidR="00C03165" w:rsidRDefault="00C03165">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F4278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сентября 2023</w:t>
      </w:r>
      <w:r w:rsidR="00744346">
        <w:rPr>
          <w:rFonts w:ascii="Times New Roman" w:hAnsi="Times New Roman" w:cs="Times New Roman"/>
          <w:sz w:val="24"/>
          <w:szCs w:val="24"/>
        </w:rPr>
        <w:t xml:space="preserve"> г. N 0855300002823000912</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580"/>
      <w:bookmarkEnd w:id="28"/>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4C2FBB">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BA6520"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w:t>
            </w:r>
            <w:r w:rsidR="009E5DCE">
              <w:rPr>
                <w:rFonts w:ascii="Times New Roman" w:eastAsia="Calibri" w:hAnsi="Times New Roman" w:cs="Times New Roman"/>
                <w:sz w:val="24"/>
                <w:szCs w:val="24"/>
              </w:rPr>
              <w:t>.Пенза, ул. Ново-Казанская, 10Б</w:t>
            </w:r>
          </w:p>
        </w:tc>
        <w:tc>
          <w:tcPr>
            <w:tcW w:w="2098" w:type="dxa"/>
            <w:vAlign w:val="center"/>
          </w:tcPr>
          <w:p w:rsidR="00E918C6" w:rsidRPr="007460DF" w:rsidRDefault="003F3F07" w:rsidP="00E918C6">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752" w:type="dxa"/>
            <w:vAlign w:val="center"/>
          </w:tcPr>
          <w:p w:rsidR="00E918C6" w:rsidRPr="007460DF" w:rsidRDefault="003F3F07" w:rsidP="00E918C6">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E57CD" w:rsidRPr="00820925" w:rsidTr="004C2FBB">
        <w:tc>
          <w:tcPr>
            <w:tcW w:w="907" w:type="dxa"/>
          </w:tcPr>
          <w:p w:rsidR="00EE57CD" w:rsidRPr="00E918C6" w:rsidRDefault="00EE57CD"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E57CD" w:rsidRPr="00820925" w:rsidRDefault="00BA6520"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w:t>
            </w:r>
            <w:r w:rsidR="009E5DCE">
              <w:rPr>
                <w:rFonts w:ascii="Times New Roman" w:eastAsia="Calibri" w:hAnsi="Times New Roman" w:cs="Times New Roman"/>
                <w:sz w:val="24"/>
                <w:szCs w:val="24"/>
              </w:rPr>
              <w:t>.Пенза, ул. Измайлова, 51А</w:t>
            </w:r>
          </w:p>
        </w:tc>
        <w:tc>
          <w:tcPr>
            <w:tcW w:w="2098" w:type="dxa"/>
            <w:vAlign w:val="center"/>
          </w:tcPr>
          <w:p w:rsidR="00EE57CD" w:rsidRPr="007460DF" w:rsidRDefault="00EE57CD" w:rsidP="004C2FBB">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752" w:type="dxa"/>
            <w:vAlign w:val="center"/>
          </w:tcPr>
          <w:p w:rsidR="00EE57CD" w:rsidRPr="007460DF" w:rsidRDefault="00EE57CD" w:rsidP="004C2FBB">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928" w:type="dxa"/>
          </w:tcPr>
          <w:p w:rsidR="00EE57CD" w:rsidRPr="00820925" w:rsidRDefault="00EE57CD" w:rsidP="00E918C6">
            <w:pPr>
              <w:spacing w:after="1" w:line="220" w:lineRule="atLeast"/>
              <w:rPr>
                <w:rFonts w:ascii="Times New Roman" w:hAnsi="Times New Roman" w:cs="Times New Roman"/>
                <w:sz w:val="24"/>
                <w:szCs w:val="24"/>
              </w:rPr>
            </w:pPr>
            <w:bookmarkStart w:id="29" w:name="_GoBack"/>
            <w:bookmarkEnd w:id="29"/>
          </w:p>
        </w:tc>
      </w:tr>
      <w:tr w:rsidR="00EE57CD" w:rsidRPr="00820925" w:rsidTr="004C2FBB">
        <w:tc>
          <w:tcPr>
            <w:tcW w:w="907" w:type="dxa"/>
          </w:tcPr>
          <w:p w:rsidR="00EE57CD" w:rsidRPr="00E918C6" w:rsidRDefault="00EE57CD"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E57CD" w:rsidRPr="00820925" w:rsidRDefault="00EE57CD" w:rsidP="00E918C6">
            <w:pPr>
              <w:spacing w:after="1" w:line="220" w:lineRule="atLeast"/>
              <w:rPr>
                <w:rFonts w:ascii="Times New Roman" w:eastAsia="Calibri" w:hAnsi="Times New Roman" w:cs="Times New Roman"/>
                <w:sz w:val="24"/>
                <w:szCs w:val="24"/>
              </w:rPr>
            </w:pPr>
          </w:p>
        </w:tc>
        <w:tc>
          <w:tcPr>
            <w:tcW w:w="2098" w:type="dxa"/>
            <w:vAlign w:val="center"/>
          </w:tcPr>
          <w:p w:rsidR="00EE57CD" w:rsidRPr="007460DF" w:rsidRDefault="00EE57CD" w:rsidP="004C2FBB">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752" w:type="dxa"/>
            <w:vAlign w:val="center"/>
          </w:tcPr>
          <w:p w:rsidR="00EE57CD" w:rsidRPr="007460DF" w:rsidRDefault="00EE57CD" w:rsidP="004C2FBB">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928" w:type="dxa"/>
          </w:tcPr>
          <w:p w:rsidR="00EE57CD" w:rsidRPr="00820925" w:rsidRDefault="00EE57CD" w:rsidP="00E918C6">
            <w:pPr>
              <w:spacing w:after="1" w:line="220" w:lineRule="atLeast"/>
              <w:rPr>
                <w:rFonts w:ascii="Times New Roman" w:hAnsi="Times New Roman" w:cs="Times New Roman"/>
                <w:sz w:val="24"/>
                <w:szCs w:val="24"/>
              </w:rPr>
            </w:pPr>
          </w:p>
        </w:tc>
      </w:tr>
      <w:tr w:rsidR="00EE57CD" w:rsidRPr="00820925" w:rsidTr="004C2FBB">
        <w:tc>
          <w:tcPr>
            <w:tcW w:w="907" w:type="dxa"/>
          </w:tcPr>
          <w:p w:rsidR="00EE57CD" w:rsidRPr="00E918C6" w:rsidRDefault="00EE57CD"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E57CD" w:rsidRPr="00820925" w:rsidRDefault="00EE57CD" w:rsidP="00E918C6">
            <w:pPr>
              <w:spacing w:after="1" w:line="220" w:lineRule="atLeast"/>
              <w:rPr>
                <w:rFonts w:ascii="Times New Roman" w:eastAsia="Calibri" w:hAnsi="Times New Roman" w:cs="Times New Roman"/>
                <w:sz w:val="24"/>
                <w:szCs w:val="24"/>
              </w:rPr>
            </w:pPr>
          </w:p>
        </w:tc>
        <w:tc>
          <w:tcPr>
            <w:tcW w:w="2098" w:type="dxa"/>
            <w:vAlign w:val="center"/>
          </w:tcPr>
          <w:p w:rsidR="00EE57CD" w:rsidRPr="007460DF" w:rsidRDefault="00EE57CD" w:rsidP="004C2FBB">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752" w:type="dxa"/>
            <w:vAlign w:val="center"/>
          </w:tcPr>
          <w:p w:rsidR="00EE57CD" w:rsidRPr="007460DF" w:rsidRDefault="00EE57CD" w:rsidP="004C2FBB">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928" w:type="dxa"/>
          </w:tcPr>
          <w:p w:rsidR="00EE57CD" w:rsidRPr="00820925" w:rsidRDefault="00EE57CD" w:rsidP="00E918C6">
            <w:pPr>
              <w:spacing w:after="1" w:line="220" w:lineRule="atLeast"/>
              <w:rPr>
                <w:rFonts w:ascii="Times New Roman" w:hAnsi="Times New Roman" w:cs="Times New Roman"/>
                <w:sz w:val="24"/>
                <w:szCs w:val="24"/>
              </w:rPr>
            </w:pPr>
          </w:p>
        </w:tc>
      </w:tr>
      <w:tr w:rsidR="00EE57CD" w:rsidRPr="00820925" w:rsidTr="004C2FBB">
        <w:tc>
          <w:tcPr>
            <w:tcW w:w="907" w:type="dxa"/>
          </w:tcPr>
          <w:p w:rsidR="00EE57CD" w:rsidRPr="00E918C6" w:rsidRDefault="00EE57CD"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E57CD" w:rsidRPr="00820925" w:rsidRDefault="00EE57CD" w:rsidP="00E918C6">
            <w:pPr>
              <w:spacing w:after="1" w:line="220" w:lineRule="atLeast"/>
              <w:rPr>
                <w:rFonts w:ascii="Times New Roman" w:eastAsia="Calibri" w:hAnsi="Times New Roman" w:cs="Times New Roman"/>
                <w:sz w:val="24"/>
                <w:szCs w:val="24"/>
              </w:rPr>
            </w:pPr>
          </w:p>
        </w:tc>
        <w:tc>
          <w:tcPr>
            <w:tcW w:w="2098" w:type="dxa"/>
            <w:vAlign w:val="center"/>
          </w:tcPr>
          <w:p w:rsidR="00EE57CD" w:rsidRPr="007460DF" w:rsidRDefault="00EE57CD" w:rsidP="004C2FBB">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752" w:type="dxa"/>
            <w:vAlign w:val="center"/>
          </w:tcPr>
          <w:p w:rsidR="00EE57CD" w:rsidRPr="007460DF" w:rsidRDefault="00EE57CD" w:rsidP="004C2FBB">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928" w:type="dxa"/>
          </w:tcPr>
          <w:p w:rsidR="00EE57CD" w:rsidRPr="00820925" w:rsidRDefault="00EE57CD"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Pr="00C43661" w:rsidRDefault="00D11BE4">
      <w:pPr>
        <w:spacing w:after="1" w:line="220" w:lineRule="atLeast"/>
        <w:jc w:val="both"/>
        <w:rPr>
          <w:rFonts w:ascii="Times New Roman" w:hAnsi="Times New Roman" w:cs="Times New Roman"/>
          <w:sz w:val="24"/>
          <w:szCs w:val="24"/>
        </w:rPr>
      </w:pPr>
    </w:p>
    <w:sectPr w:rsidR="00D11BE4" w:rsidRPr="00C43661" w:rsidSect="000549B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92" w:rsidRDefault="00FC5C92" w:rsidP="00B96808">
      <w:pPr>
        <w:spacing w:after="0" w:line="240" w:lineRule="auto"/>
      </w:pPr>
      <w:r>
        <w:separator/>
      </w:r>
    </w:p>
  </w:endnote>
  <w:endnote w:type="continuationSeparator" w:id="0">
    <w:p w:rsidR="00FC5C92" w:rsidRDefault="00FC5C92" w:rsidP="00B9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92" w:rsidRDefault="00FC5C92" w:rsidP="00B96808">
      <w:pPr>
        <w:spacing w:after="0" w:line="240" w:lineRule="auto"/>
      </w:pPr>
      <w:r>
        <w:separator/>
      </w:r>
    </w:p>
  </w:footnote>
  <w:footnote w:type="continuationSeparator" w:id="0">
    <w:p w:rsidR="00FC5C92" w:rsidRDefault="00FC5C92" w:rsidP="00B96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1915"/>
    <w:rsid w:val="00005E89"/>
    <w:rsid w:val="0002493F"/>
    <w:rsid w:val="00035865"/>
    <w:rsid w:val="000412DF"/>
    <w:rsid w:val="00041B5B"/>
    <w:rsid w:val="000470C1"/>
    <w:rsid w:val="000509E6"/>
    <w:rsid w:val="000549B2"/>
    <w:rsid w:val="00054FD1"/>
    <w:rsid w:val="000620F6"/>
    <w:rsid w:val="00062A3D"/>
    <w:rsid w:val="00064EA3"/>
    <w:rsid w:val="000656F1"/>
    <w:rsid w:val="00066C17"/>
    <w:rsid w:val="0006776C"/>
    <w:rsid w:val="00070DBF"/>
    <w:rsid w:val="00087779"/>
    <w:rsid w:val="00094579"/>
    <w:rsid w:val="000945C3"/>
    <w:rsid w:val="00095B03"/>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20BC0"/>
    <w:rsid w:val="001330B7"/>
    <w:rsid w:val="001353D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2B3B"/>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64DC"/>
    <w:rsid w:val="00217F4C"/>
    <w:rsid w:val="00222B00"/>
    <w:rsid w:val="0025627C"/>
    <w:rsid w:val="00257BAA"/>
    <w:rsid w:val="00262D61"/>
    <w:rsid w:val="00266807"/>
    <w:rsid w:val="00270126"/>
    <w:rsid w:val="00272B54"/>
    <w:rsid w:val="002738F1"/>
    <w:rsid w:val="002749AF"/>
    <w:rsid w:val="00280364"/>
    <w:rsid w:val="0028337A"/>
    <w:rsid w:val="00285858"/>
    <w:rsid w:val="00295F02"/>
    <w:rsid w:val="0029689D"/>
    <w:rsid w:val="002A0D77"/>
    <w:rsid w:val="002A17A4"/>
    <w:rsid w:val="002B0EC5"/>
    <w:rsid w:val="002B3DD6"/>
    <w:rsid w:val="002B4A64"/>
    <w:rsid w:val="002B51A8"/>
    <w:rsid w:val="002B708F"/>
    <w:rsid w:val="002B7ADA"/>
    <w:rsid w:val="002C1435"/>
    <w:rsid w:val="002C4DA9"/>
    <w:rsid w:val="002D577B"/>
    <w:rsid w:val="002E2B41"/>
    <w:rsid w:val="002F42E7"/>
    <w:rsid w:val="00312C51"/>
    <w:rsid w:val="0031667A"/>
    <w:rsid w:val="00325925"/>
    <w:rsid w:val="003349BC"/>
    <w:rsid w:val="00360E20"/>
    <w:rsid w:val="00363559"/>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13D2"/>
    <w:rsid w:val="003F2394"/>
    <w:rsid w:val="003F3F07"/>
    <w:rsid w:val="003F6221"/>
    <w:rsid w:val="004031F1"/>
    <w:rsid w:val="0040740B"/>
    <w:rsid w:val="00421B1C"/>
    <w:rsid w:val="004346C5"/>
    <w:rsid w:val="00434EF3"/>
    <w:rsid w:val="00437744"/>
    <w:rsid w:val="0044161A"/>
    <w:rsid w:val="0044261F"/>
    <w:rsid w:val="0045295B"/>
    <w:rsid w:val="00463F5B"/>
    <w:rsid w:val="0047042A"/>
    <w:rsid w:val="00472DF7"/>
    <w:rsid w:val="0047524F"/>
    <w:rsid w:val="00482729"/>
    <w:rsid w:val="00495383"/>
    <w:rsid w:val="004A1EA0"/>
    <w:rsid w:val="004A46F3"/>
    <w:rsid w:val="004B4E35"/>
    <w:rsid w:val="004B5120"/>
    <w:rsid w:val="004B640C"/>
    <w:rsid w:val="004C1E49"/>
    <w:rsid w:val="004C2FBB"/>
    <w:rsid w:val="004D1D57"/>
    <w:rsid w:val="004D4BA8"/>
    <w:rsid w:val="004E05C0"/>
    <w:rsid w:val="004E0742"/>
    <w:rsid w:val="004E590E"/>
    <w:rsid w:val="004E5AF7"/>
    <w:rsid w:val="004F41D6"/>
    <w:rsid w:val="00500535"/>
    <w:rsid w:val="005023CF"/>
    <w:rsid w:val="0050293E"/>
    <w:rsid w:val="00503601"/>
    <w:rsid w:val="00504898"/>
    <w:rsid w:val="005252EB"/>
    <w:rsid w:val="00527314"/>
    <w:rsid w:val="0053000C"/>
    <w:rsid w:val="005402A7"/>
    <w:rsid w:val="0054334B"/>
    <w:rsid w:val="0054758F"/>
    <w:rsid w:val="00551BB2"/>
    <w:rsid w:val="00556226"/>
    <w:rsid w:val="005750DC"/>
    <w:rsid w:val="00577DC5"/>
    <w:rsid w:val="00587D87"/>
    <w:rsid w:val="005901B8"/>
    <w:rsid w:val="005A1661"/>
    <w:rsid w:val="005A3D2A"/>
    <w:rsid w:val="005C1569"/>
    <w:rsid w:val="005C4151"/>
    <w:rsid w:val="005D64CB"/>
    <w:rsid w:val="005D79D7"/>
    <w:rsid w:val="005E4A84"/>
    <w:rsid w:val="005E4BA3"/>
    <w:rsid w:val="005E5CC5"/>
    <w:rsid w:val="005F4D90"/>
    <w:rsid w:val="005F502C"/>
    <w:rsid w:val="00614635"/>
    <w:rsid w:val="00627F53"/>
    <w:rsid w:val="00632444"/>
    <w:rsid w:val="00632AA3"/>
    <w:rsid w:val="006372A8"/>
    <w:rsid w:val="00644ACB"/>
    <w:rsid w:val="00646577"/>
    <w:rsid w:val="0065225D"/>
    <w:rsid w:val="0065283E"/>
    <w:rsid w:val="00655D0B"/>
    <w:rsid w:val="006618EB"/>
    <w:rsid w:val="006650CB"/>
    <w:rsid w:val="0067000E"/>
    <w:rsid w:val="00674799"/>
    <w:rsid w:val="00675CCA"/>
    <w:rsid w:val="006800BF"/>
    <w:rsid w:val="0068124B"/>
    <w:rsid w:val="00685DE1"/>
    <w:rsid w:val="00691B1A"/>
    <w:rsid w:val="00692910"/>
    <w:rsid w:val="00695716"/>
    <w:rsid w:val="006A5C0E"/>
    <w:rsid w:val="006B0F03"/>
    <w:rsid w:val="006B12C1"/>
    <w:rsid w:val="006B4E61"/>
    <w:rsid w:val="006B6A9F"/>
    <w:rsid w:val="006C6400"/>
    <w:rsid w:val="006D03D0"/>
    <w:rsid w:val="006D3A5F"/>
    <w:rsid w:val="006D575A"/>
    <w:rsid w:val="006D7C8D"/>
    <w:rsid w:val="006F3D09"/>
    <w:rsid w:val="006F7871"/>
    <w:rsid w:val="00701B32"/>
    <w:rsid w:val="00707927"/>
    <w:rsid w:val="00712587"/>
    <w:rsid w:val="007178AB"/>
    <w:rsid w:val="00720C2F"/>
    <w:rsid w:val="00740448"/>
    <w:rsid w:val="00743620"/>
    <w:rsid w:val="00744346"/>
    <w:rsid w:val="00744AA6"/>
    <w:rsid w:val="007460DF"/>
    <w:rsid w:val="0074748F"/>
    <w:rsid w:val="007478C2"/>
    <w:rsid w:val="00772C36"/>
    <w:rsid w:val="00781B6E"/>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4B28"/>
    <w:rsid w:val="00845429"/>
    <w:rsid w:val="008470B5"/>
    <w:rsid w:val="00857ADF"/>
    <w:rsid w:val="00864DAB"/>
    <w:rsid w:val="008719EC"/>
    <w:rsid w:val="0089124D"/>
    <w:rsid w:val="008912FB"/>
    <w:rsid w:val="008A1328"/>
    <w:rsid w:val="008A50F9"/>
    <w:rsid w:val="008A5215"/>
    <w:rsid w:val="008B2EB7"/>
    <w:rsid w:val="008B5460"/>
    <w:rsid w:val="008B5D54"/>
    <w:rsid w:val="008B5FE3"/>
    <w:rsid w:val="008D2897"/>
    <w:rsid w:val="008D30A8"/>
    <w:rsid w:val="008E79BA"/>
    <w:rsid w:val="008F0B2C"/>
    <w:rsid w:val="008F0C3F"/>
    <w:rsid w:val="008F6066"/>
    <w:rsid w:val="00904FAB"/>
    <w:rsid w:val="00905B31"/>
    <w:rsid w:val="009068C9"/>
    <w:rsid w:val="00933A76"/>
    <w:rsid w:val="009402AC"/>
    <w:rsid w:val="00940D36"/>
    <w:rsid w:val="00942D90"/>
    <w:rsid w:val="00944295"/>
    <w:rsid w:val="00946088"/>
    <w:rsid w:val="00953C52"/>
    <w:rsid w:val="009550FD"/>
    <w:rsid w:val="00955F39"/>
    <w:rsid w:val="00956D36"/>
    <w:rsid w:val="00963576"/>
    <w:rsid w:val="0097472B"/>
    <w:rsid w:val="00975A33"/>
    <w:rsid w:val="009760C5"/>
    <w:rsid w:val="00980C22"/>
    <w:rsid w:val="0099357F"/>
    <w:rsid w:val="00994460"/>
    <w:rsid w:val="009961D5"/>
    <w:rsid w:val="00997410"/>
    <w:rsid w:val="009A2763"/>
    <w:rsid w:val="009A6153"/>
    <w:rsid w:val="009A7F94"/>
    <w:rsid w:val="009B5CED"/>
    <w:rsid w:val="009B7C1D"/>
    <w:rsid w:val="009C2A48"/>
    <w:rsid w:val="009C74FF"/>
    <w:rsid w:val="009D2DE9"/>
    <w:rsid w:val="009D5054"/>
    <w:rsid w:val="009D7415"/>
    <w:rsid w:val="009E1D72"/>
    <w:rsid w:val="009E30E4"/>
    <w:rsid w:val="009E5DCE"/>
    <w:rsid w:val="009E73A4"/>
    <w:rsid w:val="009F064C"/>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80FC3"/>
    <w:rsid w:val="00A81A64"/>
    <w:rsid w:val="00A82F95"/>
    <w:rsid w:val="00A90444"/>
    <w:rsid w:val="00A9121C"/>
    <w:rsid w:val="00A91DEC"/>
    <w:rsid w:val="00A94BBE"/>
    <w:rsid w:val="00A94CE6"/>
    <w:rsid w:val="00AB5211"/>
    <w:rsid w:val="00AB71B8"/>
    <w:rsid w:val="00AC71B7"/>
    <w:rsid w:val="00AD3384"/>
    <w:rsid w:val="00AD3E66"/>
    <w:rsid w:val="00AE0EF9"/>
    <w:rsid w:val="00AE5668"/>
    <w:rsid w:val="00AE68A9"/>
    <w:rsid w:val="00AE6E71"/>
    <w:rsid w:val="00AE7892"/>
    <w:rsid w:val="00AF19AB"/>
    <w:rsid w:val="00AF1B79"/>
    <w:rsid w:val="00AF245B"/>
    <w:rsid w:val="00AF2B94"/>
    <w:rsid w:val="00B00E88"/>
    <w:rsid w:val="00B14420"/>
    <w:rsid w:val="00B15F3E"/>
    <w:rsid w:val="00B21B6D"/>
    <w:rsid w:val="00B2287F"/>
    <w:rsid w:val="00B33109"/>
    <w:rsid w:val="00B33ADC"/>
    <w:rsid w:val="00B43F1A"/>
    <w:rsid w:val="00B57B9B"/>
    <w:rsid w:val="00B63A1C"/>
    <w:rsid w:val="00B64F37"/>
    <w:rsid w:val="00B66C9B"/>
    <w:rsid w:val="00B671B9"/>
    <w:rsid w:val="00B77AEC"/>
    <w:rsid w:val="00B77DCD"/>
    <w:rsid w:val="00B85169"/>
    <w:rsid w:val="00B92F37"/>
    <w:rsid w:val="00B961A4"/>
    <w:rsid w:val="00B96808"/>
    <w:rsid w:val="00BA6520"/>
    <w:rsid w:val="00BB329C"/>
    <w:rsid w:val="00BB45CD"/>
    <w:rsid w:val="00BC40EA"/>
    <w:rsid w:val="00BC54CA"/>
    <w:rsid w:val="00BD0B03"/>
    <w:rsid w:val="00BD33AD"/>
    <w:rsid w:val="00BE6CCA"/>
    <w:rsid w:val="00BF7271"/>
    <w:rsid w:val="00C03165"/>
    <w:rsid w:val="00C13F04"/>
    <w:rsid w:val="00C208B6"/>
    <w:rsid w:val="00C240A7"/>
    <w:rsid w:val="00C26825"/>
    <w:rsid w:val="00C31E08"/>
    <w:rsid w:val="00C32E2B"/>
    <w:rsid w:val="00C34C70"/>
    <w:rsid w:val="00C43661"/>
    <w:rsid w:val="00C511E5"/>
    <w:rsid w:val="00C51D4B"/>
    <w:rsid w:val="00C54A19"/>
    <w:rsid w:val="00C64DBE"/>
    <w:rsid w:val="00C70629"/>
    <w:rsid w:val="00C75A91"/>
    <w:rsid w:val="00C83A39"/>
    <w:rsid w:val="00C861B3"/>
    <w:rsid w:val="00C861D7"/>
    <w:rsid w:val="00C872D8"/>
    <w:rsid w:val="00C93E53"/>
    <w:rsid w:val="00CA4AAA"/>
    <w:rsid w:val="00CB4593"/>
    <w:rsid w:val="00CC3AA5"/>
    <w:rsid w:val="00CD2C0C"/>
    <w:rsid w:val="00CD707E"/>
    <w:rsid w:val="00CE1579"/>
    <w:rsid w:val="00CE1F2A"/>
    <w:rsid w:val="00CE529B"/>
    <w:rsid w:val="00CF255D"/>
    <w:rsid w:val="00CF535B"/>
    <w:rsid w:val="00D017BC"/>
    <w:rsid w:val="00D078F6"/>
    <w:rsid w:val="00D10336"/>
    <w:rsid w:val="00D10441"/>
    <w:rsid w:val="00D1157B"/>
    <w:rsid w:val="00D11BE4"/>
    <w:rsid w:val="00D126D9"/>
    <w:rsid w:val="00D17BF4"/>
    <w:rsid w:val="00D22D1F"/>
    <w:rsid w:val="00D278C8"/>
    <w:rsid w:val="00D36823"/>
    <w:rsid w:val="00D43D72"/>
    <w:rsid w:val="00D528FB"/>
    <w:rsid w:val="00D5441B"/>
    <w:rsid w:val="00D57DBB"/>
    <w:rsid w:val="00D6340D"/>
    <w:rsid w:val="00D66336"/>
    <w:rsid w:val="00D712C1"/>
    <w:rsid w:val="00D71C80"/>
    <w:rsid w:val="00D76C60"/>
    <w:rsid w:val="00D76D97"/>
    <w:rsid w:val="00D82DD0"/>
    <w:rsid w:val="00DA0108"/>
    <w:rsid w:val="00DA7E9B"/>
    <w:rsid w:val="00DB6AD3"/>
    <w:rsid w:val="00DC279C"/>
    <w:rsid w:val="00DC310B"/>
    <w:rsid w:val="00DD32BE"/>
    <w:rsid w:val="00DD3406"/>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97396"/>
    <w:rsid w:val="00EA20AF"/>
    <w:rsid w:val="00EA3E57"/>
    <w:rsid w:val="00EA4B94"/>
    <w:rsid w:val="00EA55FC"/>
    <w:rsid w:val="00EB163F"/>
    <w:rsid w:val="00EB5701"/>
    <w:rsid w:val="00EB6268"/>
    <w:rsid w:val="00EC3814"/>
    <w:rsid w:val="00EC3D11"/>
    <w:rsid w:val="00ED2343"/>
    <w:rsid w:val="00EE57CD"/>
    <w:rsid w:val="00EE6365"/>
    <w:rsid w:val="00EF2AE2"/>
    <w:rsid w:val="00F03044"/>
    <w:rsid w:val="00F0539D"/>
    <w:rsid w:val="00F11C6C"/>
    <w:rsid w:val="00F143BE"/>
    <w:rsid w:val="00F31108"/>
    <w:rsid w:val="00F4154E"/>
    <w:rsid w:val="00F42516"/>
    <w:rsid w:val="00F4278A"/>
    <w:rsid w:val="00F66073"/>
    <w:rsid w:val="00F7020F"/>
    <w:rsid w:val="00F70395"/>
    <w:rsid w:val="00F733C3"/>
    <w:rsid w:val="00F85D65"/>
    <w:rsid w:val="00F97AE6"/>
    <w:rsid w:val="00FA5DAB"/>
    <w:rsid w:val="00FB24D9"/>
    <w:rsid w:val="00FC5C92"/>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A1A92-0885-4831-BCBA-A11ADFF2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paragraph" w:styleId="a9">
    <w:name w:val="header"/>
    <w:basedOn w:val="a"/>
    <w:link w:val="aa"/>
    <w:uiPriority w:val="99"/>
    <w:semiHidden/>
    <w:unhideWhenUsed/>
    <w:rsid w:val="00B9680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96808"/>
  </w:style>
  <w:style w:type="paragraph" w:styleId="ab">
    <w:name w:val="footer"/>
    <w:basedOn w:val="a"/>
    <w:link w:val="ac"/>
    <w:uiPriority w:val="99"/>
    <w:semiHidden/>
    <w:unhideWhenUsed/>
    <w:rsid w:val="00B9680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96808"/>
  </w:style>
  <w:style w:type="paragraph" w:customStyle="1" w:styleId="Default">
    <w:name w:val="Default"/>
    <w:link w:val="Default0"/>
    <w:qFormat/>
    <w:rsid w:val="007443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744346"/>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AE5A3D07A6FD59387CB9BA004388F2E9C8B108F3FB05CE786EFCB6E19B065B874C217105A56R5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6798</Words>
  <Characters>38755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6</cp:revision>
  <cp:lastPrinted>2020-06-23T08:52:00Z</cp:lastPrinted>
  <dcterms:created xsi:type="dcterms:W3CDTF">2023-09-18T12:57:00Z</dcterms:created>
  <dcterms:modified xsi:type="dcterms:W3CDTF">2023-09-27T09:55:00Z</dcterms:modified>
</cp:coreProperties>
</file>