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44" w:rsidRPr="00EB4544" w:rsidRDefault="00EB4544" w:rsidP="00EB4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44">
        <w:rPr>
          <w:rFonts w:ascii="Times New Roman" w:hAnsi="Times New Roman" w:cs="Times New Roman"/>
          <w:b/>
          <w:sz w:val="28"/>
          <w:szCs w:val="28"/>
        </w:rPr>
        <w:t>Аннотации к адаптированным программам</w:t>
      </w:r>
    </w:p>
    <w:p w:rsidR="00EB4544" w:rsidRPr="00EB4544" w:rsidRDefault="00EB4544" w:rsidP="00EB4544">
      <w:pPr>
        <w:jc w:val="both"/>
        <w:rPr>
          <w:rFonts w:ascii="Times New Roman" w:eastAsia="Times New Roman" w:hAnsi="Times New Roman"/>
          <w:sz w:val="24"/>
          <w:u w:val="single"/>
        </w:rPr>
      </w:pPr>
      <w:r w:rsidRPr="00EB4544">
        <w:rPr>
          <w:rFonts w:ascii="Times New Roman" w:eastAsia="Times New Roman" w:hAnsi="Times New Roman"/>
          <w:sz w:val="24"/>
          <w:u w:val="single"/>
        </w:rPr>
        <w:t xml:space="preserve">  Адаптированная основная образовательная программа разработана с учетом особенностей развития и образовательных потребностей ребенка  с НОДА.  </w:t>
      </w:r>
    </w:p>
    <w:p w:rsidR="00EB4544" w:rsidRDefault="00EB4544" w:rsidP="00EB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C644FE">
        <w:rPr>
          <w:rFonts w:ascii="Times New Roman" w:eastAsia="Times New Roman" w:hAnsi="Times New Roman"/>
          <w:sz w:val="24"/>
        </w:rPr>
        <w:t xml:space="preserve">Целью </w:t>
      </w:r>
      <w:r>
        <w:rPr>
          <w:rFonts w:ascii="Times New Roman" w:eastAsia="Times New Roman" w:hAnsi="Times New Roman"/>
          <w:sz w:val="24"/>
        </w:rPr>
        <w:t>реализации Программы является обеспечение условий для дошкольного образования, определяемых общими и особыми потребностями ребёнка дошкольного возраста с НОДА, индивидуальными особенностями его развития и состояния здоровья.</w:t>
      </w:r>
    </w:p>
    <w:p w:rsidR="00EB4544" w:rsidRDefault="00EB4544" w:rsidP="00EB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Программа определяет содержание образовательных областей с учетом возрастных индивидуальных особенностей ребенка в различных видах деятельности. </w:t>
      </w:r>
      <w:proofErr w:type="gramStart"/>
      <w:r>
        <w:rPr>
          <w:rFonts w:ascii="Times New Roman" w:eastAsia="Times New Roman" w:hAnsi="Times New Roman"/>
          <w:sz w:val="24"/>
        </w:rPr>
        <w:t xml:space="preserve">Обеспечивает реализацию планируемых результаты дошкольного образования ребенка с НОДА в условиях </w:t>
      </w:r>
      <w:r w:rsidRPr="00C644FE">
        <w:rPr>
          <w:rFonts w:ascii="Times New Roman" w:eastAsia="Times New Roman" w:hAnsi="Times New Roman"/>
          <w:sz w:val="24"/>
        </w:rPr>
        <w:t>дошкольных образовательной группы компенсирующей направленности.</w:t>
      </w:r>
      <w:proofErr w:type="gramEnd"/>
    </w:p>
    <w:p w:rsidR="00EB4544" w:rsidRDefault="00EB4544" w:rsidP="00EB4544">
      <w:pPr>
        <w:ind w:firstLine="70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Программа содействует реализации прав ребенка на получение доступного и качественного образования, обеспечивает развитие способностей,  формирование и развитие личности ребенка в соответствии с принятыми в семье и обществе духовно-нравственными и </w:t>
      </w:r>
      <w:proofErr w:type="spellStart"/>
      <w:r>
        <w:rPr>
          <w:rFonts w:ascii="Times New Roman" w:eastAsia="Times New Roman" w:hAnsi="Times New Roman"/>
          <w:sz w:val="24"/>
        </w:rPr>
        <w:t>социокультурными</w:t>
      </w:r>
      <w:proofErr w:type="spellEnd"/>
      <w:r>
        <w:rPr>
          <w:rFonts w:ascii="Times New Roman" w:eastAsia="Times New Roman" w:hAnsi="Times New Roman"/>
          <w:sz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EB4544" w:rsidRPr="00EB4544" w:rsidRDefault="00EB4544" w:rsidP="00EB4544">
      <w:pPr>
        <w:jc w:val="both"/>
        <w:rPr>
          <w:rFonts w:ascii="Times New Roman" w:eastAsia="Times New Roman" w:hAnsi="Times New Roman"/>
          <w:sz w:val="24"/>
        </w:rPr>
      </w:pPr>
    </w:p>
    <w:p w:rsidR="00EB4544" w:rsidRPr="00EB4544" w:rsidRDefault="00EB4544" w:rsidP="00EB4544">
      <w:pPr>
        <w:jc w:val="both"/>
        <w:rPr>
          <w:rFonts w:ascii="Times New Roman" w:eastAsia="Times New Roman" w:hAnsi="Times New Roman"/>
          <w:sz w:val="24"/>
          <w:u w:val="single"/>
        </w:rPr>
      </w:pPr>
      <w:r w:rsidRPr="00EB4544">
        <w:rPr>
          <w:rFonts w:ascii="Times New Roman" w:eastAsia="Times New Roman" w:hAnsi="Times New Roman"/>
          <w:sz w:val="24"/>
          <w:u w:val="single"/>
        </w:rPr>
        <w:t xml:space="preserve">Адаптированная основная образовательная программа дошкольного образования детей с расстройствами </w:t>
      </w:r>
      <w:proofErr w:type="spellStart"/>
      <w:r w:rsidRPr="00EB4544">
        <w:rPr>
          <w:rFonts w:ascii="Times New Roman" w:eastAsia="Times New Roman" w:hAnsi="Times New Roman"/>
          <w:sz w:val="24"/>
          <w:u w:val="single"/>
        </w:rPr>
        <w:t>аутистического</w:t>
      </w:r>
      <w:proofErr w:type="spellEnd"/>
      <w:r w:rsidRPr="00EB4544">
        <w:rPr>
          <w:rFonts w:ascii="Times New Roman" w:eastAsia="Times New Roman" w:hAnsi="Times New Roman"/>
          <w:sz w:val="24"/>
          <w:u w:val="single"/>
        </w:rPr>
        <w:t xml:space="preserve"> спектра (РАС) </w:t>
      </w:r>
    </w:p>
    <w:p w:rsidR="00EB4544" w:rsidRPr="00EB4544" w:rsidRDefault="00EB4544" w:rsidP="00EB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Данная</w:t>
      </w:r>
      <w:r w:rsidRPr="00EB4544">
        <w:rPr>
          <w:rFonts w:ascii="Times New Roman" w:eastAsia="Times New Roman" w:hAnsi="Times New Roman"/>
          <w:sz w:val="24"/>
        </w:rPr>
        <w:t xml:space="preserve"> образовательная програ</w:t>
      </w:r>
      <w:r>
        <w:rPr>
          <w:rFonts w:ascii="Times New Roman" w:eastAsia="Times New Roman" w:hAnsi="Times New Roman"/>
          <w:sz w:val="24"/>
        </w:rPr>
        <w:t>мма, адаптированная для ребенка</w:t>
      </w:r>
      <w:r w:rsidRPr="00EB4544">
        <w:rPr>
          <w:rFonts w:ascii="Times New Roman" w:eastAsia="Times New Roman" w:hAnsi="Times New Roman"/>
          <w:sz w:val="24"/>
        </w:rPr>
        <w:t xml:space="preserve"> с РАС с учетом особенности психофизического развития, индивидуальных возможностей, направленная на коррекцию и компенсацию нарушений развития, и социальную адаптацию ребенка  дошкольного возраста.</w:t>
      </w:r>
    </w:p>
    <w:p w:rsidR="00EB4544" w:rsidRPr="00EB4544" w:rsidRDefault="00EB4544" w:rsidP="00EB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</w:t>
      </w:r>
      <w:r w:rsidRPr="00EB4544">
        <w:rPr>
          <w:rFonts w:ascii="Times New Roman" w:eastAsia="Times New Roman" w:hAnsi="Times New Roman"/>
          <w:sz w:val="24"/>
        </w:rPr>
        <w:t xml:space="preserve"> разработана с целью обеспечения равенства возможностей коррекции и (или) компенсации нарушений развития, достижения возможно более высокого уровня социальной адаптации или социализации, оптимизации развития ребенка  с РАС в период дошкольного детства.</w:t>
      </w:r>
    </w:p>
    <w:p w:rsidR="00EB4544" w:rsidRPr="00EB4544" w:rsidRDefault="00EB4544" w:rsidP="00EB4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EB4544">
        <w:rPr>
          <w:rFonts w:ascii="Times New Roman" w:eastAsia="Times New Roman" w:hAnsi="Times New Roman"/>
          <w:sz w:val="24"/>
        </w:rPr>
        <w:t xml:space="preserve">Программа определяет примерное поэтапное содержание образовательных областей с учетом особенностей развития ребенка  с РАС и динамики коррекционной работы и, в соответствии с требованиями ФГОС </w:t>
      </w:r>
      <w:proofErr w:type="gramStart"/>
      <w:r w:rsidRPr="00EB4544">
        <w:rPr>
          <w:rFonts w:ascii="Times New Roman" w:eastAsia="Times New Roman" w:hAnsi="Times New Roman"/>
          <w:sz w:val="24"/>
        </w:rPr>
        <w:t>ДО</w:t>
      </w:r>
      <w:proofErr w:type="gramEnd"/>
      <w:r w:rsidRPr="00EB4544">
        <w:rPr>
          <w:rFonts w:ascii="Times New Roman" w:eastAsia="Times New Roman" w:hAnsi="Times New Roman"/>
          <w:sz w:val="24"/>
        </w:rPr>
        <w:t>.</w:t>
      </w:r>
    </w:p>
    <w:p w:rsidR="00EB4544" w:rsidRPr="00EB4544" w:rsidRDefault="00EB4544" w:rsidP="00EB4544">
      <w:pPr>
        <w:jc w:val="both"/>
        <w:rPr>
          <w:rFonts w:ascii="Times New Roman" w:eastAsia="Times New Roman" w:hAnsi="Times New Roman"/>
          <w:sz w:val="24"/>
        </w:rPr>
      </w:pPr>
    </w:p>
    <w:p w:rsidR="00E703B7" w:rsidRPr="00E703B7" w:rsidRDefault="00E703B7" w:rsidP="00E703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3B7">
        <w:rPr>
          <w:rFonts w:ascii="Times New Roman" w:eastAsia="Calibri" w:hAnsi="Times New Roman" w:cs="Times New Roman"/>
          <w:sz w:val="24"/>
          <w:szCs w:val="24"/>
          <w:u w:val="single"/>
        </w:rPr>
        <w:t>Адаптированная основная образовательная программа дошкольного образования для обучения ребёнка с нарушением опорно-двигательного аппарата</w:t>
      </w:r>
      <w:r w:rsidR="00172E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(надомное обучение)</w:t>
      </w:r>
      <w:r w:rsidRPr="00E703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03B7" w:rsidRPr="00172E07" w:rsidRDefault="00E703B7" w:rsidP="0017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72E07">
        <w:rPr>
          <w:rFonts w:ascii="Times New Roman" w:eastAsia="Times New Roman" w:hAnsi="Times New Roman"/>
          <w:sz w:val="24"/>
        </w:rPr>
        <w:t xml:space="preserve">Программа разработана с учетом Адаптированной основной образовательной программы для дошкольников с тяжелыми нарушениями речи и специальной коррекционной «Программы воспитания и обучения детей с нарушениями </w:t>
      </w:r>
      <w:proofErr w:type="spellStart"/>
      <w:r w:rsidRPr="00172E07">
        <w:rPr>
          <w:rFonts w:ascii="Times New Roman" w:eastAsia="Times New Roman" w:hAnsi="Times New Roman"/>
          <w:sz w:val="24"/>
        </w:rPr>
        <w:t>опорно</w:t>
      </w:r>
      <w:proofErr w:type="spellEnd"/>
      <w:r w:rsidRPr="00172E07">
        <w:rPr>
          <w:rFonts w:ascii="Times New Roman" w:eastAsia="Times New Roman" w:hAnsi="Times New Roman"/>
          <w:sz w:val="24"/>
        </w:rPr>
        <w:t>–двигательного аппарата» под редакцией Симоновой Н.В.</w:t>
      </w:r>
    </w:p>
    <w:p w:rsidR="00E703B7" w:rsidRPr="00172E07" w:rsidRDefault="00E703B7" w:rsidP="0017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72E07">
        <w:rPr>
          <w:rFonts w:ascii="Times New Roman" w:eastAsia="Times New Roman" w:hAnsi="Times New Roman"/>
          <w:sz w:val="24"/>
        </w:rPr>
        <w:t xml:space="preserve">Программа нацелена на коррекцию психофизического развития ребенка с детским церебральным параличом с учетом его возрастных и индивидуальных особенностей в условиях домашнего обучения. </w:t>
      </w:r>
    </w:p>
    <w:p w:rsidR="00E703B7" w:rsidRPr="00172E07" w:rsidRDefault="00E703B7" w:rsidP="0017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72E07">
        <w:rPr>
          <w:rFonts w:ascii="Times New Roman" w:eastAsia="Times New Roman" w:hAnsi="Times New Roman"/>
          <w:sz w:val="24"/>
        </w:rPr>
        <w:t xml:space="preserve">Программа направлена на создание условий развития личностного ребенка, его возможной социализации, развития его адаптивных способностей на основе сотрудничества </w:t>
      </w:r>
      <w:proofErr w:type="gramStart"/>
      <w:r w:rsidRPr="00172E07">
        <w:rPr>
          <w:rFonts w:ascii="Times New Roman" w:eastAsia="Times New Roman" w:hAnsi="Times New Roman"/>
          <w:sz w:val="24"/>
        </w:rPr>
        <w:t>со</w:t>
      </w:r>
      <w:proofErr w:type="gramEnd"/>
      <w:r w:rsidRPr="00172E07">
        <w:rPr>
          <w:rFonts w:ascii="Times New Roman" w:eastAsia="Times New Roman" w:hAnsi="Times New Roman"/>
          <w:sz w:val="24"/>
        </w:rPr>
        <w:t xml:space="preserve"> взрослыми и доступных видов деятельности, на создание развивающей образовательной среды, которая  обеспечивает необходимые условия для образовательной деятельности. </w:t>
      </w:r>
    </w:p>
    <w:p w:rsidR="00E703B7" w:rsidRPr="00172E07" w:rsidRDefault="00E703B7" w:rsidP="0017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72E07">
        <w:rPr>
          <w:rFonts w:ascii="Times New Roman" w:eastAsia="Times New Roman" w:hAnsi="Times New Roman"/>
          <w:sz w:val="24"/>
        </w:rPr>
        <w:lastRenderedPageBreak/>
        <w:t>Важным принципом реализации программы является взаимодействие с родителями (законными представителями) воспитанника для обеспечения полноценного психофизического развития ребенка с детским церебральным параличом.</w:t>
      </w:r>
    </w:p>
    <w:p w:rsidR="00E703B7" w:rsidRPr="00172E07" w:rsidRDefault="00E703B7" w:rsidP="0017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72E07">
        <w:rPr>
          <w:rFonts w:ascii="Times New Roman" w:eastAsia="Times New Roman" w:hAnsi="Times New Roman"/>
          <w:sz w:val="24"/>
        </w:rPr>
        <w:t xml:space="preserve">Программа определяет основные направления  коррекционно-развивающей работы: диагностическая работа; коррекционно-развивающая работа; консультативная работа; информационно-просветительская работа. </w:t>
      </w:r>
    </w:p>
    <w:p w:rsidR="00D96121" w:rsidRPr="00172E07" w:rsidRDefault="00D96121" w:rsidP="0017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sectPr w:rsidR="00D96121" w:rsidRPr="00172E07" w:rsidSect="00D9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39B"/>
    <w:multiLevelType w:val="hybridMultilevel"/>
    <w:tmpl w:val="C04CA0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544"/>
    <w:rsid w:val="00172E07"/>
    <w:rsid w:val="00B17DD9"/>
    <w:rsid w:val="00D96121"/>
    <w:rsid w:val="00E703B7"/>
    <w:rsid w:val="00EB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544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B45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03B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Гладилина Е.Е.</cp:lastModifiedBy>
  <cp:revision>1</cp:revision>
  <dcterms:created xsi:type="dcterms:W3CDTF">2022-10-12T11:08:00Z</dcterms:created>
  <dcterms:modified xsi:type="dcterms:W3CDTF">2022-10-12T12:01:00Z</dcterms:modified>
</cp:coreProperties>
</file>