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A" w:rsidRDefault="00F669FA" w:rsidP="00F669FA">
      <w:pPr>
        <w:tabs>
          <w:tab w:val="left" w:pos="1134"/>
          <w:tab w:val="left" w:pos="3119"/>
          <w:tab w:val="left" w:pos="3405"/>
          <w:tab w:val="left" w:pos="396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73510" cy="9020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609" t="9274" r="33779" b="1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1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FA" w:rsidRDefault="00F669FA" w:rsidP="00F669FA">
      <w:pPr>
        <w:tabs>
          <w:tab w:val="left" w:pos="1134"/>
          <w:tab w:val="left" w:pos="3119"/>
          <w:tab w:val="left" w:pos="3405"/>
          <w:tab w:val="left" w:pos="3969"/>
        </w:tabs>
        <w:jc w:val="center"/>
        <w:rPr>
          <w:b/>
          <w:sz w:val="28"/>
          <w:szCs w:val="28"/>
        </w:rPr>
      </w:pPr>
    </w:p>
    <w:p w:rsidR="00F669FA" w:rsidRDefault="00F669FA" w:rsidP="00F669FA">
      <w:pPr>
        <w:tabs>
          <w:tab w:val="left" w:pos="1134"/>
          <w:tab w:val="left" w:pos="3119"/>
          <w:tab w:val="left" w:pos="3405"/>
          <w:tab w:val="left" w:pos="3969"/>
        </w:tabs>
        <w:jc w:val="center"/>
        <w:rPr>
          <w:b/>
          <w:sz w:val="28"/>
          <w:szCs w:val="28"/>
        </w:rPr>
      </w:pPr>
    </w:p>
    <w:p w:rsidR="00D00AF4" w:rsidRPr="008C1D91" w:rsidRDefault="00D00AF4" w:rsidP="008C1D91">
      <w:pPr>
        <w:widowControl w:val="0"/>
        <w:spacing w:line="276" w:lineRule="auto"/>
        <w:jc w:val="center"/>
        <w:rPr>
          <w:b/>
          <w:spacing w:val="7"/>
          <w:sz w:val="28"/>
          <w:szCs w:val="28"/>
          <w:shd w:val="clear" w:color="auto" w:fill="FFFFFF"/>
        </w:rPr>
      </w:pPr>
      <w:bookmarkStart w:id="0" w:name="_GoBack"/>
      <w:bookmarkEnd w:id="0"/>
      <w:r w:rsidRPr="008C1D91">
        <w:rPr>
          <w:b/>
          <w:spacing w:val="7"/>
          <w:sz w:val="28"/>
          <w:szCs w:val="28"/>
          <w:shd w:val="clear" w:color="auto" w:fill="FFFFFF"/>
        </w:rPr>
        <w:t>Информационная карта</w:t>
      </w:r>
    </w:p>
    <w:tbl>
      <w:tblPr>
        <w:tblpPr w:leftFromText="180" w:rightFromText="180" w:vertAnchor="text" w:horzAnchor="margin" w:tblpXSpec="center" w:tblpY="14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40"/>
        <w:gridCol w:w="5758"/>
      </w:tblGrid>
      <w:tr w:rsidR="00E029D2" w:rsidRPr="00E029D2" w:rsidTr="00E029D2">
        <w:trPr>
          <w:trHeight w:val="1517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tabs>
                <w:tab w:val="left" w:pos="1134"/>
                <w:tab w:val="left" w:pos="3119"/>
                <w:tab w:val="left" w:pos="3405"/>
                <w:tab w:val="left" w:pos="3969"/>
              </w:tabs>
              <w:jc w:val="both"/>
            </w:pPr>
            <w:r w:rsidRPr="00E029D2">
              <w:t>Муниципальное бюджетное дошкольное образовательное учреждение детский сад  № 57 города Пензы «Матрешка»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676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Адрес учреждения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bCs/>
                <w:spacing w:val="7"/>
              </w:rPr>
            </w:pPr>
            <w:r w:rsidRPr="00E029D2">
              <w:rPr>
                <w:bCs/>
                <w:spacing w:val="7"/>
              </w:rPr>
              <w:t>Г. Пенза, ул. Измайлова 51А, 440023</w:t>
            </w:r>
          </w:p>
          <w:p w:rsidR="00E029D2" w:rsidRPr="00E029D2" w:rsidRDefault="000B6482" w:rsidP="000E2A88">
            <w:pPr>
              <w:widowControl w:val="0"/>
              <w:jc w:val="both"/>
              <w:rPr>
                <w:spacing w:val="7"/>
              </w:rPr>
            </w:pPr>
            <w:hyperlink r:id="rId10" w:tgtFrame="_blank" w:history="1">
              <w:r w:rsidR="00D6467B" w:rsidRPr="00D6467B">
                <w:rPr>
                  <w:rStyle w:val="aa"/>
                  <w:spacing w:val="7"/>
                </w:rPr>
                <w:t>ds57penza.ru</w:t>
              </w:r>
            </w:hyperlink>
          </w:p>
        </w:tc>
      </w:tr>
      <w:tr w:rsidR="00E029D2" w:rsidRPr="00E029D2" w:rsidTr="00E029D2">
        <w:trPr>
          <w:trHeight w:val="1005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Полное название программы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jc w:val="both"/>
            </w:pPr>
            <w:r w:rsidRPr="00E029D2">
              <w:t>Дополнительная  общеобразовательная</w:t>
            </w:r>
          </w:p>
          <w:p w:rsidR="00E029D2" w:rsidRPr="00E029D2" w:rsidRDefault="00E029D2" w:rsidP="000E2A88">
            <w:pPr>
              <w:jc w:val="both"/>
            </w:pPr>
            <w:r w:rsidRPr="00E029D2">
              <w:t xml:space="preserve">общеразвивающая программа художественной направленности  </w:t>
            </w:r>
            <w:r w:rsidRPr="00E029D2">
              <w:rPr>
                <w:bCs/>
                <w:spacing w:val="7"/>
                <w:shd w:val="clear" w:color="auto" w:fill="FFFFFF"/>
              </w:rPr>
              <w:t>«Юный актер»</w:t>
            </w:r>
          </w:p>
        </w:tc>
      </w:tr>
      <w:tr w:rsidR="00E029D2" w:rsidRPr="00E029D2" w:rsidTr="00E029D2">
        <w:trPr>
          <w:trHeight w:val="658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Возраст детей, на которых рассчитана программа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5-7 лет</w:t>
            </w:r>
          </w:p>
        </w:tc>
      </w:tr>
      <w:tr w:rsidR="00E029D2" w:rsidRPr="00E029D2" w:rsidTr="00E029D2">
        <w:trPr>
          <w:trHeight w:val="329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1 год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005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Одна группа</w:t>
            </w:r>
          </w:p>
        </w:tc>
      </w:tr>
      <w:tr w:rsidR="00E029D2" w:rsidRPr="00E029D2" w:rsidTr="00E029D2">
        <w:trPr>
          <w:trHeight w:val="1334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Сведения об авторах (Ф.И.О., уровень квалификации, должность автора образовательной программы)</w:t>
            </w:r>
          </w:p>
        </w:tc>
        <w:tc>
          <w:tcPr>
            <w:tcW w:w="5758" w:type="dxa"/>
          </w:tcPr>
          <w:p w:rsidR="00E029D2" w:rsidRPr="00786D7E" w:rsidRDefault="00786D7E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proofErr w:type="spellStart"/>
            <w:r w:rsidRPr="00786D7E">
              <w:rPr>
                <w:bCs/>
                <w:spacing w:val="7"/>
                <w:shd w:val="clear" w:color="auto" w:fill="FFFFFF"/>
              </w:rPr>
              <w:t>Шалдыбина</w:t>
            </w:r>
            <w:proofErr w:type="spellEnd"/>
            <w:r w:rsidRPr="00786D7E">
              <w:rPr>
                <w:bCs/>
                <w:spacing w:val="7"/>
                <w:shd w:val="clear" w:color="auto" w:fill="FFFFFF"/>
              </w:rPr>
              <w:t xml:space="preserve"> Елена Николаевна, педагог дополнительного образования первой</w:t>
            </w:r>
            <w:r w:rsidRPr="00786D7E">
              <w:rPr>
                <w:bCs/>
                <w:color w:val="FF0000"/>
                <w:spacing w:val="7"/>
                <w:shd w:val="clear" w:color="auto" w:fill="FFFFFF"/>
              </w:rPr>
              <w:t xml:space="preserve"> </w:t>
            </w:r>
            <w:r w:rsidRPr="00786D7E">
              <w:rPr>
                <w:bCs/>
                <w:spacing w:val="7"/>
                <w:shd w:val="clear" w:color="auto" w:fill="FFFFFF"/>
              </w:rPr>
              <w:t>квалификационной категории, музыкальный руководитель.</w:t>
            </w:r>
          </w:p>
        </w:tc>
      </w:tr>
      <w:tr w:rsidR="00E029D2" w:rsidRPr="00E029D2" w:rsidTr="00E029D2">
        <w:trPr>
          <w:trHeight w:val="347"/>
        </w:trPr>
        <w:tc>
          <w:tcPr>
            <w:tcW w:w="570" w:type="dxa"/>
            <w:vMerge w:val="restart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9698" w:type="dxa"/>
            <w:gridSpan w:val="2"/>
          </w:tcPr>
          <w:p w:rsid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Характеристика программы</w:t>
            </w:r>
          </w:p>
          <w:p w:rsidR="00786D7E" w:rsidRPr="00E029D2" w:rsidRDefault="00786D7E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типовому признаку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Модифицированная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основной направленности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Художественной направленности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уровню освоения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Ознакомительный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образовательным областям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Театрализованная деятельность</w:t>
            </w:r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целевым установкам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b/>
                <w:bCs/>
                <w:spacing w:val="7"/>
              </w:rPr>
            </w:pPr>
            <w:proofErr w:type="gramStart"/>
            <w:r w:rsidRPr="00E029D2">
              <w:rPr>
                <w:spacing w:val="7"/>
                <w:shd w:val="clear" w:color="auto" w:fill="FFFFFF"/>
              </w:rPr>
              <w:t>Развивающая художественную одаренность творческой личности</w:t>
            </w:r>
            <w:r w:rsidRPr="00E029D2">
              <w:rPr>
                <w:b/>
                <w:bCs/>
                <w:spacing w:val="7"/>
              </w:rPr>
              <w:t>.</w:t>
            </w:r>
            <w:proofErr w:type="gramEnd"/>
          </w:p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5"/>
        </w:trPr>
        <w:tc>
          <w:tcPr>
            <w:tcW w:w="570" w:type="dxa"/>
            <w:vMerge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по формам организации содержания</w:t>
            </w:r>
          </w:p>
        </w:tc>
        <w:tc>
          <w:tcPr>
            <w:tcW w:w="5758" w:type="dxa"/>
          </w:tcPr>
          <w:p w:rsid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Однопрофильная</w:t>
            </w:r>
          </w:p>
          <w:p w:rsidR="00786D7E" w:rsidRDefault="00786D7E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  <w:p w:rsidR="00786D7E" w:rsidRPr="00E029D2" w:rsidRDefault="00786D7E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</w:p>
        </w:tc>
      </w:tr>
      <w:tr w:rsidR="00E029D2" w:rsidRPr="00E029D2" w:rsidTr="00E029D2">
        <w:trPr>
          <w:trHeight w:val="1740"/>
        </w:trPr>
        <w:tc>
          <w:tcPr>
            <w:tcW w:w="570" w:type="dxa"/>
          </w:tcPr>
          <w:p w:rsidR="00E029D2" w:rsidRPr="00E029D2" w:rsidRDefault="00E029D2" w:rsidP="000E2A88">
            <w:pPr>
              <w:widowControl w:val="0"/>
              <w:numPr>
                <w:ilvl w:val="0"/>
                <w:numId w:val="23"/>
              </w:numPr>
              <w:spacing w:after="200" w:line="276" w:lineRule="auto"/>
              <w:jc w:val="both"/>
              <w:rPr>
                <w:spacing w:val="7"/>
                <w:shd w:val="clear" w:color="auto" w:fill="FFFFFF"/>
              </w:rPr>
            </w:pPr>
          </w:p>
        </w:tc>
        <w:tc>
          <w:tcPr>
            <w:tcW w:w="3940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spacing w:val="7"/>
                <w:shd w:val="clear" w:color="auto" w:fill="FFFFFF"/>
              </w:rPr>
              <w:t>Результаты реализации программы</w:t>
            </w:r>
          </w:p>
        </w:tc>
        <w:tc>
          <w:tcPr>
            <w:tcW w:w="5758" w:type="dxa"/>
          </w:tcPr>
          <w:p w:rsidR="00E029D2" w:rsidRPr="00E029D2" w:rsidRDefault="00E029D2" w:rsidP="000E2A88">
            <w:pPr>
              <w:widowControl w:val="0"/>
              <w:jc w:val="both"/>
              <w:rPr>
                <w:spacing w:val="7"/>
                <w:shd w:val="clear" w:color="auto" w:fill="FFFFFF"/>
              </w:rPr>
            </w:pPr>
            <w:r w:rsidRPr="00E029D2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029D2">
              <w:rPr>
                <w:bCs/>
                <w:spacing w:val="7"/>
              </w:rPr>
              <w:t>Достижения детей</w:t>
            </w:r>
          </w:p>
        </w:tc>
      </w:tr>
    </w:tbl>
    <w:p w:rsidR="00D00AF4" w:rsidRDefault="00D00AF4" w:rsidP="000E2A88">
      <w:pPr>
        <w:tabs>
          <w:tab w:val="left" w:pos="6345"/>
        </w:tabs>
        <w:spacing w:line="360" w:lineRule="auto"/>
        <w:jc w:val="both"/>
        <w:rPr>
          <w:b/>
          <w:sz w:val="28"/>
          <w:szCs w:val="28"/>
        </w:rPr>
      </w:pPr>
    </w:p>
    <w:p w:rsidR="00D00AF4" w:rsidRDefault="00D00AF4" w:rsidP="000E2A88">
      <w:pPr>
        <w:tabs>
          <w:tab w:val="left" w:pos="6345"/>
        </w:tabs>
        <w:spacing w:line="360" w:lineRule="auto"/>
        <w:jc w:val="both"/>
        <w:rPr>
          <w:b/>
          <w:sz w:val="28"/>
          <w:szCs w:val="28"/>
        </w:rPr>
      </w:pPr>
    </w:p>
    <w:p w:rsidR="00786D7E" w:rsidRDefault="00786D7E" w:rsidP="000E2A88">
      <w:pPr>
        <w:tabs>
          <w:tab w:val="left" w:pos="6345"/>
        </w:tabs>
        <w:spacing w:line="360" w:lineRule="auto"/>
        <w:jc w:val="both"/>
        <w:rPr>
          <w:b/>
          <w:sz w:val="28"/>
          <w:szCs w:val="28"/>
        </w:rPr>
      </w:pPr>
    </w:p>
    <w:p w:rsidR="00EB3CE4" w:rsidRDefault="00EB3CE4" w:rsidP="002A2A02">
      <w:pPr>
        <w:tabs>
          <w:tab w:val="left" w:pos="63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b/>
          <w:sz w:val="28"/>
          <w:szCs w:val="28"/>
        </w:rPr>
      </w:pP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 Актуальность программы.  ……………................. 3</w:t>
      </w: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Цель и задачи …………………………………………………………………..3</w:t>
      </w:r>
    </w:p>
    <w:p w:rsidR="00EB3CE4" w:rsidRPr="00CA1885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</w:t>
      </w:r>
      <w:r w:rsidRPr="002A40C6">
        <w:rPr>
          <w:sz w:val="28"/>
          <w:szCs w:val="28"/>
        </w:rPr>
        <w:t>Принципы обучения           ………………………………………………….…6</w:t>
      </w:r>
    </w:p>
    <w:p w:rsidR="00EB3CE4" w:rsidRPr="002A40C6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2A40C6">
        <w:rPr>
          <w:sz w:val="28"/>
          <w:szCs w:val="28"/>
        </w:rPr>
        <w:t>4. Прогнозируемые результаты……………………………………………….….</w:t>
      </w:r>
      <w:r>
        <w:rPr>
          <w:sz w:val="28"/>
          <w:szCs w:val="28"/>
        </w:rPr>
        <w:t>7</w:t>
      </w:r>
    </w:p>
    <w:p w:rsidR="00EB3CE4" w:rsidRPr="00D8217E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3D1AA7">
        <w:rPr>
          <w:sz w:val="28"/>
          <w:szCs w:val="28"/>
        </w:rPr>
        <w:t xml:space="preserve">5. Формы контроля…………………………………………………………...…...7 </w:t>
      </w:r>
      <w:r w:rsidRPr="00D8217E">
        <w:rPr>
          <w:sz w:val="28"/>
          <w:szCs w:val="28"/>
        </w:rPr>
        <w:t>6. Учебный план…………………………………………………………………. 7</w:t>
      </w:r>
    </w:p>
    <w:p w:rsidR="00EB3CE4" w:rsidRPr="00D8217E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D8217E">
        <w:rPr>
          <w:sz w:val="28"/>
          <w:szCs w:val="28"/>
        </w:rPr>
        <w:t>7. Календарный учебный график………………………………………………...7</w:t>
      </w:r>
    </w:p>
    <w:p w:rsidR="00EB3CE4" w:rsidRPr="00D8217E" w:rsidRDefault="00EB3CE4" w:rsidP="000E2A88">
      <w:pPr>
        <w:numPr>
          <w:ilvl w:val="0"/>
          <w:numId w:val="1"/>
        </w:numPr>
        <w:tabs>
          <w:tab w:val="clear" w:pos="720"/>
          <w:tab w:val="num" w:pos="360"/>
          <w:tab w:val="left" w:pos="6345"/>
        </w:tabs>
        <w:spacing w:line="360" w:lineRule="auto"/>
        <w:ind w:hanging="720"/>
        <w:jc w:val="both"/>
        <w:rPr>
          <w:sz w:val="28"/>
          <w:szCs w:val="28"/>
        </w:rPr>
      </w:pPr>
      <w:r w:rsidRPr="00D8217E">
        <w:rPr>
          <w:sz w:val="28"/>
          <w:szCs w:val="28"/>
        </w:rPr>
        <w:t>Содержание программы ……………………………………………….……..8</w:t>
      </w: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D8217E">
        <w:rPr>
          <w:sz w:val="28"/>
          <w:szCs w:val="28"/>
        </w:rPr>
        <w:t>9. Тематический план……………………………………………………</w:t>
      </w:r>
      <w:r>
        <w:rPr>
          <w:sz w:val="28"/>
          <w:szCs w:val="28"/>
        </w:rPr>
        <w:t>...</w:t>
      </w:r>
      <w:r w:rsidRPr="00D8217E">
        <w:rPr>
          <w:sz w:val="28"/>
          <w:szCs w:val="28"/>
        </w:rPr>
        <w:t>……..</w:t>
      </w:r>
      <w:r>
        <w:rPr>
          <w:sz w:val="28"/>
          <w:szCs w:val="28"/>
        </w:rPr>
        <w:t xml:space="preserve"> 9</w:t>
      </w:r>
    </w:p>
    <w:p w:rsidR="00EB3CE4" w:rsidRPr="00063C9A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063C9A">
        <w:rPr>
          <w:sz w:val="28"/>
          <w:szCs w:val="28"/>
        </w:rPr>
        <w:t>10. Методическое обеспечение………………………………….……………..27</w:t>
      </w:r>
    </w:p>
    <w:p w:rsidR="00EB3CE4" w:rsidRPr="0045606F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45606F">
        <w:rPr>
          <w:sz w:val="28"/>
          <w:szCs w:val="28"/>
        </w:rPr>
        <w:t>11. Взаимодействие с родителями……………………………………………..28</w:t>
      </w:r>
    </w:p>
    <w:p w:rsidR="00EB3CE4" w:rsidRPr="0045606F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45606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5606F">
        <w:rPr>
          <w:sz w:val="28"/>
          <w:szCs w:val="28"/>
        </w:rPr>
        <w:t>. Нормативно – правовая база………………………………………………..</w:t>
      </w:r>
      <w:r>
        <w:rPr>
          <w:sz w:val="28"/>
          <w:szCs w:val="28"/>
        </w:rPr>
        <w:t>29</w:t>
      </w:r>
    </w:p>
    <w:p w:rsidR="00EB3CE4" w:rsidRPr="00FC311F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FC311F">
        <w:rPr>
          <w:sz w:val="28"/>
          <w:szCs w:val="28"/>
        </w:rPr>
        <w:t>13. Список литературы………………………………………………………….29</w:t>
      </w: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FC311F">
        <w:rPr>
          <w:sz w:val="28"/>
          <w:szCs w:val="28"/>
        </w:rPr>
        <w:t>Приложение……………………………………………………………………….</w:t>
      </w: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</w:p>
    <w:p w:rsidR="00EB3CE4" w:rsidRDefault="00EB3CE4" w:rsidP="000E2A88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EB3CE4" w:rsidRDefault="00EB3CE4" w:rsidP="000E2A88">
      <w:pPr>
        <w:jc w:val="both"/>
      </w:pPr>
    </w:p>
    <w:p w:rsidR="000B0CE5" w:rsidRDefault="000B0CE5" w:rsidP="000E2A88">
      <w:pPr>
        <w:tabs>
          <w:tab w:val="left" w:pos="993"/>
          <w:tab w:val="left" w:pos="1800"/>
        </w:tabs>
        <w:contextualSpacing/>
        <w:jc w:val="both"/>
        <w:outlineLvl w:val="0"/>
      </w:pPr>
    </w:p>
    <w:p w:rsidR="00D6467B" w:rsidRDefault="00D6467B" w:rsidP="000E2A88">
      <w:pPr>
        <w:tabs>
          <w:tab w:val="left" w:pos="993"/>
          <w:tab w:val="left" w:pos="1800"/>
        </w:tabs>
        <w:contextualSpacing/>
        <w:jc w:val="both"/>
        <w:outlineLvl w:val="0"/>
        <w:rPr>
          <w:rFonts w:eastAsia="Calibri"/>
          <w:b/>
          <w:sz w:val="28"/>
          <w:szCs w:val="28"/>
        </w:rPr>
      </w:pPr>
    </w:p>
    <w:p w:rsidR="002A2A02" w:rsidRDefault="002A2A02" w:rsidP="000E2A88">
      <w:pPr>
        <w:tabs>
          <w:tab w:val="left" w:pos="993"/>
          <w:tab w:val="left" w:pos="1800"/>
        </w:tabs>
        <w:contextualSpacing/>
        <w:jc w:val="center"/>
        <w:outlineLvl w:val="0"/>
        <w:rPr>
          <w:b/>
        </w:rPr>
      </w:pPr>
    </w:p>
    <w:p w:rsidR="002A2A02" w:rsidRDefault="002A2A02" w:rsidP="000E2A88">
      <w:pPr>
        <w:tabs>
          <w:tab w:val="left" w:pos="993"/>
          <w:tab w:val="left" w:pos="1800"/>
        </w:tabs>
        <w:contextualSpacing/>
        <w:jc w:val="center"/>
        <w:outlineLvl w:val="0"/>
        <w:rPr>
          <w:b/>
        </w:rPr>
      </w:pPr>
    </w:p>
    <w:p w:rsidR="00DA5F24" w:rsidRDefault="00DA5F24" w:rsidP="000E2A88">
      <w:pPr>
        <w:tabs>
          <w:tab w:val="left" w:pos="993"/>
          <w:tab w:val="left" w:pos="1800"/>
        </w:tabs>
        <w:contextualSpacing/>
        <w:jc w:val="center"/>
        <w:outlineLvl w:val="0"/>
        <w:rPr>
          <w:b/>
        </w:rPr>
      </w:pPr>
      <w:r w:rsidRPr="00DA5F24">
        <w:rPr>
          <w:b/>
        </w:rPr>
        <w:lastRenderedPageBreak/>
        <w:t>ПОЯСНИТЕЛЬНАЯ ЗАПИСКА</w:t>
      </w:r>
    </w:p>
    <w:p w:rsidR="000B0CE5" w:rsidRPr="000B0CE5" w:rsidRDefault="000B0CE5" w:rsidP="000E2A88">
      <w:pPr>
        <w:jc w:val="both"/>
        <w:rPr>
          <w:sz w:val="20"/>
          <w:szCs w:val="20"/>
        </w:rPr>
      </w:pPr>
    </w:p>
    <w:p w:rsidR="000B0CE5" w:rsidRPr="000B0CE5" w:rsidRDefault="000B0CE5" w:rsidP="000E2A88">
      <w:pPr>
        <w:ind w:firstLine="567"/>
        <w:jc w:val="both"/>
        <w:rPr>
          <w:sz w:val="20"/>
          <w:szCs w:val="20"/>
        </w:rPr>
      </w:pPr>
    </w:p>
    <w:p w:rsidR="000B0CE5" w:rsidRPr="000B0CE5" w:rsidRDefault="000B0CE5" w:rsidP="000E2A8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B0CE5">
        <w:rPr>
          <w:color w:val="000000" w:themeColor="text1"/>
          <w:sz w:val="28"/>
          <w:szCs w:val="28"/>
        </w:rPr>
        <w:t>Дополнительная общеобразовательная общеразвивающая программа «Юный актер» по содержанию является художественной</w:t>
      </w:r>
      <w:r>
        <w:rPr>
          <w:color w:val="000000" w:themeColor="text1"/>
          <w:sz w:val="28"/>
          <w:szCs w:val="28"/>
        </w:rPr>
        <w:t>,</w:t>
      </w:r>
      <w:r w:rsidRPr="000B0CE5">
        <w:rPr>
          <w:bCs/>
          <w:color w:val="000000" w:themeColor="text1"/>
          <w:spacing w:val="7"/>
          <w:sz w:val="28"/>
          <w:szCs w:val="28"/>
          <w:shd w:val="clear" w:color="auto" w:fill="FFFFFF"/>
        </w:rPr>
        <w:t xml:space="preserve"> </w:t>
      </w:r>
      <w:r w:rsidRPr="000B0CE5">
        <w:rPr>
          <w:color w:val="000000" w:themeColor="text1"/>
          <w:sz w:val="28"/>
          <w:szCs w:val="28"/>
        </w:rPr>
        <w:t>по уровню освоения –</w:t>
      </w:r>
      <w:r w:rsidR="000542E1">
        <w:rPr>
          <w:color w:val="000000" w:themeColor="text1"/>
          <w:sz w:val="28"/>
          <w:szCs w:val="28"/>
        </w:rPr>
        <w:t xml:space="preserve"> </w:t>
      </w:r>
      <w:r w:rsidRPr="000B0CE5">
        <w:rPr>
          <w:color w:val="000000" w:themeColor="text1"/>
          <w:sz w:val="28"/>
          <w:szCs w:val="28"/>
        </w:rPr>
        <w:t>ознакомительной, по форме организации - очной, групповой, по степени авторства – модифицированной.</w:t>
      </w:r>
      <w:proofErr w:type="gramEnd"/>
    </w:p>
    <w:p w:rsidR="000B0CE5" w:rsidRPr="000B0CE5" w:rsidRDefault="000542E1" w:rsidP="000E2A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Модифицированная </w:t>
      </w:r>
      <w:r w:rsidR="000B0CE5" w:rsidRPr="000B0CE5">
        <w:rPr>
          <w:color w:val="000000" w:themeColor="text1"/>
          <w:sz w:val="28"/>
          <w:szCs w:val="28"/>
        </w:rPr>
        <w:t xml:space="preserve"> программа</w:t>
      </w:r>
      <w:r w:rsidR="000B0CE5" w:rsidRPr="000B0CE5">
        <w:rPr>
          <w:b/>
          <w:color w:val="000000" w:themeColor="text1"/>
          <w:sz w:val="28"/>
          <w:szCs w:val="28"/>
        </w:rPr>
        <w:t xml:space="preserve"> </w:t>
      </w:r>
      <w:r w:rsidR="000B0CE5" w:rsidRPr="000B0C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Юный актер» </w:t>
      </w:r>
      <w:r w:rsidR="000B0CE5" w:rsidRPr="000B0CE5">
        <w:rPr>
          <w:color w:val="000000" w:themeColor="text1"/>
          <w:sz w:val="28"/>
          <w:szCs w:val="28"/>
        </w:rPr>
        <w:t xml:space="preserve"> апробирована и реализуется в течение </w:t>
      </w:r>
      <w:r>
        <w:rPr>
          <w:color w:val="000000" w:themeColor="text1"/>
          <w:sz w:val="28"/>
          <w:szCs w:val="28"/>
        </w:rPr>
        <w:t>3</w:t>
      </w:r>
      <w:r w:rsidR="000B0CE5" w:rsidRPr="000B0C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лет.</w:t>
      </w:r>
    </w:p>
    <w:p w:rsidR="000B0CE5" w:rsidRPr="000B0CE5" w:rsidRDefault="000B0CE5" w:rsidP="000E2A88">
      <w:pPr>
        <w:spacing w:line="276" w:lineRule="auto"/>
        <w:ind w:firstLine="567"/>
        <w:jc w:val="both"/>
        <w:rPr>
          <w:sz w:val="28"/>
          <w:szCs w:val="28"/>
        </w:rPr>
      </w:pPr>
      <w:r w:rsidRPr="000B0CE5">
        <w:rPr>
          <w:sz w:val="28"/>
          <w:szCs w:val="28"/>
        </w:rPr>
        <w:t>Программа разработана в соответствии с действующими нормативно - правовыми документами:</w:t>
      </w:r>
    </w:p>
    <w:p w:rsidR="000B0CE5" w:rsidRPr="000B0CE5" w:rsidRDefault="000B0CE5" w:rsidP="000E2A88">
      <w:pPr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Указ Президента Российской Федерации от 07.05.2012 г. № 599 «О мерах </w:t>
      </w:r>
      <w:proofErr w:type="gramStart"/>
      <w:r w:rsidRPr="000B0CE5">
        <w:rPr>
          <w:sz w:val="28"/>
          <w:szCs w:val="28"/>
        </w:rPr>
        <w:t>по</w:t>
      </w:r>
      <w:proofErr w:type="gramEnd"/>
    </w:p>
    <w:p w:rsidR="000B0CE5" w:rsidRPr="000B0CE5" w:rsidRDefault="000B0CE5" w:rsidP="000E2A88">
      <w:pPr>
        <w:spacing w:line="276" w:lineRule="auto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>реализации государственной политики в области образования и науки»;</w:t>
      </w:r>
    </w:p>
    <w:p w:rsidR="000B0CE5" w:rsidRPr="000B0CE5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 Федеральный Закон РФ от 29.12.2012 г. № 273 «Об образовании в РФ» (пункт 3 части 1 статьи 34, части 4 статьи 45, части 11 статьи 13);</w:t>
      </w:r>
    </w:p>
    <w:p w:rsidR="000B0CE5" w:rsidRPr="000B0CE5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 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B0CE5" w:rsidRPr="000B0CE5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 «Санитарно-эпидемиологические требований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04.07.2014  N 41;</w:t>
      </w:r>
    </w:p>
    <w:p w:rsidR="000B0CE5" w:rsidRPr="000B0CE5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 Распоряжение Правительства  РФ  от 04.09.2014  № 1726-р «Об утверждении Концепции развития дополнительного образования детей»;  </w:t>
      </w:r>
    </w:p>
    <w:p w:rsidR="000B0CE5" w:rsidRPr="000B0CE5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>Закон Пензенской области от 4.07.2013 г. № 2413-ЗПО «Об образовании в Пензенской области»;</w:t>
      </w:r>
    </w:p>
    <w:p w:rsidR="00DA5F24" w:rsidRPr="0083411C" w:rsidRDefault="000B0CE5" w:rsidP="000E2A88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0B0CE5">
        <w:rPr>
          <w:sz w:val="28"/>
          <w:szCs w:val="28"/>
        </w:rPr>
        <w:t xml:space="preserve"> Устав МБ</w:t>
      </w:r>
      <w:r w:rsidR="000542E1">
        <w:rPr>
          <w:sz w:val="28"/>
          <w:szCs w:val="28"/>
        </w:rPr>
        <w:t>Д</w:t>
      </w:r>
      <w:r w:rsidRPr="000B0CE5">
        <w:rPr>
          <w:sz w:val="28"/>
          <w:szCs w:val="28"/>
        </w:rPr>
        <w:t>ОУ Д</w:t>
      </w:r>
      <w:r w:rsidR="000542E1">
        <w:rPr>
          <w:sz w:val="28"/>
          <w:szCs w:val="28"/>
        </w:rPr>
        <w:t>С № 57</w:t>
      </w:r>
      <w:r w:rsidRPr="000B0CE5">
        <w:rPr>
          <w:sz w:val="28"/>
          <w:szCs w:val="28"/>
        </w:rPr>
        <w:t xml:space="preserve"> «</w:t>
      </w:r>
      <w:r w:rsidR="000542E1">
        <w:rPr>
          <w:sz w:val="28"/>
          <w:szCs w:val="28"/>
        </w:rPr>
        <w:t>Матрешка</w:t>
      </w:r>
      <w:r w:rsidRPr="000B0CE5">
        <w:rPr>
          <w:sz w:val="28"/>
          <w:szCs w:val="28"/>
        </w:rPr>
        <w:t>» г. Пензы, «Положение о дополнительной общеобразовательной общеразвивающей программе МБ</w:t>
      </w:r>
      <w:r w:rsidR="000542E1">
        <w:rPr>
          <w:sz w:val="28"/>
          <w:szCs w:val="28"/>
        </w:rPr>
        <w:t>Д</w:t>
      </w:r>
      <w:r w:rsidRPr="000B0CE5">
        <w:rPr>
          <w:sz w:val="28"/>
          <w:szCs w:val="28"/>
        </w:rPr>
        <w:t xml:space="preserve">ОУ </w:t>
      </w:r>
      <w:r w:rsidR="000542E1">
        <w:rPr>
          <w:sz w:val="28"/>
          <w:szCs w:val="28"/>
        </w:rPr>
        <w:t>ДС № 57</w:t>
      </w:r>
      <w:r w:rsidRPr="000B0CE5">
        <w:rPr>
          <w:sz w:val="28"/>
          <w:szCs w:val="28"/>
        </w:rPr>
        <w:t xml:space="preserve"> г. Пензы».</w:t>
      </w:r>
    </w:p>
    <w:p w:rsidR="00DA5F24" w:rsidRPr="00DA5F24" w:rsidRDefault="00DA5F24" w:rsidP="000E2A88">
      <w:pPr>
        <w:ind w:firstLine="708"/>
        <w:contextualSpacing/>
        <w:jc w:val="both"/>
        <w:rPr>
          <w:iCs/>
          <w:sz w:val="28"/>
          <w:szCs w:val="28"/>
        </w:rPr>
      </w:pPr>
      <w:r w:rsidRPr="00DA5F24">
        <w:rPr>
          <w:sz w:val="28"/>
          <w:szCs w:val="28"/>
        </w:rPr>
        <w:t xml:space="preserve">В соответствии с </w:t>
      </w:r>
      <w:r w:rsidRPr="00DA5F24">
        <w:rPr>
          <w:iCs/>
          <w:sz w:val="28"/>
          <w:szCs w:val="28"/>
        </w:rPr>
        <w:t>Федеральным государственным образовательным стандартом дошкольного образования,</w:t>
      </w:r>
      <w:r w:rsidRPr="00DA5F24">
        <w:rPr>
          <w:sz w:val="28"/>
          <w:szCs w:val="28"/>
        </w:rPr>
        <w:t xml:space="preserve"> в ДОУ должны быть </w:t>
      </w:r>
      <w:r w:rsidRPr="00DA5F24">
        <w:rPr>
          <w:iCs/>
          <w:sz w:val="28"/>
          <w:szCs w:val="28"/>
        </w:rPr>
        <w:t xml:space="preserve">созданы условия для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A5F24">
        <w:rPr>
          <w:iCs/>
          <w:sz w:val="28"/>
          <w:szCs w:val="28"/>
        </w:rPr>
        <w:t>со</w:t>
      </w:r>
      <w:proofErr w:type="gramEnd"/>
      <w:r w:rsidRPr="00DA5F24">
        <w:rPr>
          <w:iCs/>
          <w:sz w:val="28"/>
          <w:szCs w:val="28"/>
        </w:rPr>
        <w:t xml:space="preserve"> взрослыми и сверстниками. Процесс глубоких перемен, происходящих в современном образовании, выдвигает в качестве приоритетной проблему развития творчества, </w:t>
      </w:r>
      <w:r w:rsidRPr="00DA5F24">
        <w:rPr>
          <w:iCs/>
          <w:sz w:val="28"/>
          <w:szCs w:val="28"/>
        </w:rPr>
        <w:lastRenderedPageBreak/>
        <w:t>креативного мышления, способствующего формированию разносторонне-развитой  личности, отличающейся неповторимостью, оригинальностью.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Творческая деятельность и развитие творческих способностей человека – это составная часть социально-экономических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 xml:space="preserve">Детское творчество – одна из актуальных проблем дошкольной педагогики и детской психологии. Ее исследовали Л. С. Выготский, А. Н. Леонтьев, Л. И. </w:t>
      </w:r>
      <w:proofErr w:type="spellStart"/>
      <w:r w:rsidRPr="00DA5F24">
        <w:rPr>
          <w:sz w:val="28"/>
          <w:szCs w:val="28"/>
        </w:rPr>
        <w:t>Венгер</w:t>
      </w:r>
      <w:proofErr w:type="spellEnd"/>
      <w:r w:rsidRPr="00DA5F24">
        <w:rPr>
          <w:sz w:val="28"/>
          <w:szCs w:val="28"/>
        </w:rPr>
        <w:t>, Н. А. Ветлугина, Б. М. Теплов, О. М. Дьяченко, А. И. Волков и многие др.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(</w:t>
      </w:r>
      <w:proofErr w:type="spellStart"/>
      <w:r w:rsidRPr="00DA5F24">
        <w:rPr>
          <w:sz w:val="28"/>
          <w:szCs w:val="28"/>
        </w:rPr>
        <w:t>Щёткин</w:t>
      </w:r>
      <w:proofErr w:type="spellEnd"/>
      <w:r w:rsidRPr="00DA5F24">
        <w:rPr>
          <w:sz w:val="28"/>
          <w:szCs w:val="28"/>
        </w:rPr>
        <w:t xml:space="preserve"> А.В., 2010г).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Исследователь И.Г.Вечканова подчёркивает особую роль театрализованных игр в приобщении детей к литературному, драматическому и театральному искусству. При грамотном руководстве у них формируются представления о работе артистов, режиссёра. Дети осознают, что спектакль готовит творческий коллектив, а театр дарит радость и творцам и зрителям. (Мигунова Е.В., 2009).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0E2A88">
        <w:rPr>
          <w:b/>
          <w:sz w:val="28"/>
          <w:szCs w:val="28"/>
        </w:rPr>
        <w:t>Содержание  программы</w:t>
      </w:r>
      <w:r w:rsidRPr="00DA5F24">
        <w:rPr>
          <w:sz w:val="28"/>
          <w:szCs w:val="28"/>
        </w:rPr>
        <w:t xml:space="preserve"> «Юный актёр» направлено </w:t>
      </w:r>
      <w:proofErr w:type="gramStart"/>
      <w:r w:rsidRPr="00DA5F24">
        <w:rPr>
          <w:sz w:val="28"/>
          <w:szCs w:val="28"/>
        </w:rPr>
        <w:t>на</w:t>
      </w:r>
      <w:proofErr w:type="gramEnd"/>
      <w:r w:rsidRPr="00DA5F24">
        <w:rPr>
          <w:sz w:val="28"/>
          <w:szCs w:val="28"/>
        </w:rPr>
        <w:t>:</w:t>
      </w:r>
    </w:p>
    <w:p w:rsidR="00DA5F24" w:rsidRPr="00DA5F24" w:rsidRDefault="0083411C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A5F24" w:rsidRPr="00DA5F24">
        <w:rPr>
          <w:rFonts w:eastAsia="Calibri"/>
          <w:sz w:val="28"/>
          <w:szCs w:val="28"/>
          <w:lang w:eastAsia="en-US"/>
        </w:rPr>
        <w:t>азвитие у детей эмоциональной отзывчивости на театральное действие, обучение знаниям и умениям, которые нужны для  активного восприятия художественных образов, а затем и их воплощения (исполнения);</w:t>
      </w:r>
    </w:p>
    <w:p w:rsidR="00DA5F24" w:rsidRPr="00DA5F24" w:rsidRDefault="00DA5F24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F24">
        <w:rPr>
          <w:rFonts w:eastAsia="Calibri"/>
          <w:sz w:val="28"/>
          <w:szCs w:val="28"/>
          <w:lang w:eastAsia="en-US"/>
        </w:rPr>
        <w:t>художественное образование и воспитание детей дошкольного возраста;</w:t>
      </w:r>
    </w:p>
    <w:p w:rsidR="00DA5F24" w:rsidRPr="00DA5F24" w:rsidRDefault="00DA5F24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F24">
        <w:rPr>
          <w:rFonts w:eastAsia="Calibri"/>
          <w:sz w:val="28"/>
          <w:szCs w:val="28"/>
          <w:lang w:eastAsia="en-US"/>
        </w:rPr>
        <w:t>формирование эстетического вкуса;</w:t>
      </w:r>
    </w:p>
    <w:p w:rsidR="00DA5F24" w:rsidRPr="00DA5F24" w:rsidRDefault="00DA5F24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F24">
        <w:rPr>
          <w:rFonts w:eastAsia="Calibri"/>
          <w:sz w:val="28"/>
          <w:szCs w:val="28"/>
          <w:lang w:eastAsia="en-US"/>
        </w:rPr>
        <w:t>воспитание нравственных начал;</w:t>
      </w:r>
    </w:p>
    <w:p w:rsidR="00DA5F24" w:rsidRPr="00DA5F24" w:rsidRDefault="00DA5F24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F24">
        <w:rPr>
          <w:rFonts w:eastAsia="Calibri"/>
          <w:sz w:val="28"/>
          <w:szCs w:val="28"/>
          <w:lang w:eastAsia="en-US"/>
        </w:rPr>
        <w:t>развитие коммуникативных качеств личности;</w:t>
      </w:r>
    </w:p>
    <w:p w:rsidR="00DA5F24" w:rsidRPr="00DA5F24" w:rsidRDefault="00DA5F24" w:rsidP="000E2A8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F24">
        <w:rPr>
          <w:rFonts w:eastAsia="Calibri"/>
          <w:sz w:val="28"/>
          <w:szCs w:val="28"/>
          <w:lang w:eastAsia="en-US"/>
        </w:rPr>
        <w:t>воспитание воли, развитие памяти, воображения, фантазии, речи.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Программа определяет важнейшие  принципы организации театрализованной деятельности с детьми дошкольного возраста: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творческому развитию детей дошкольного возраста;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lastRenderedPageBreak/>
        <w:t>- строится с учетом принципа интеграции образовательных областей («Социально-коммуникативное развитие», «Речевое развитие», «Художественно-эстетическое развитие », «Физическое развитие», «Познавательное развитие»), в соответствии с возрастными возможностями и особенностями воспитанников;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- предполагает построение образовательного процесса на адекватных возрасту формах работы с детьми.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 в театр.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</w:p>
    <w:p w:rsidR="00DA5F24" w:rsidRPr="00DA5F24" w:rsidRDefault="00DA5F24" w:rsidP="008C1D91">
      <w:pPr>
        <w:spacing w:after="200" w:line="276" w:lineRule="auto"/>
        <w:ind w:left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A5F24">
        <w:rPr>
          <w:rFonts w:eastAsia="Calibri"/>
          <w:b/>
          <w:sz w:val="28"/>
          <w:szCs w:val="28"/>
          <w:lang w:eastAsia="en-US"/>
        </w:rPr>
        <w:t>Актуальность  дополнительной общеразвивающей  программы «Юный актёр»</w:t>
      </w:r>
    </w:p>
    <w:p w:rsidR="00C14289" w:rsidRDefault="00C14289" w:rsidP="000E2A88">
      <w:pPr>
        <w:spacing w:line="276" w:lineRule="auto"/>
        <w:ind w:firstLine="567"/>
        <w:jc w:val="both"/>
        <w:rPr>
          <w:sz w:val="28"/>
          <w:szCs w:val="28"/>
        </w:rPr>
      </w:pPr>
      <w:r w:rsidRPr="00C14289">
        <w:rPr>
          <w:sz w:val="28"/>
          <w:szCs w:val="28"/>
        </w:rPr>
        <w:t>Актуальность программы обусловлена тем, что в настоящее время</w:t>
      </w:r>
    </w:p>
    <w:p w:rsidR="00DA5F24" w:rsidRPr="00DA5F24" w:rsidRDefault="00DA5F24" w:rsidP="000E2A88">
      <w:pPr>
        <w:jc w:val="both"/>
        <w:rPr>
          <w:sz w:val="28"/>
          <w:szCs w:val="28"/>
        </w:rPr>
      </w:pPr>
      <w:r w:rsidRPr="00DA5F24">
        <w:rPr>
          <w:sz w:val="28"/>
          <w:szCs w:val="28"/>
        </w:rPr>
        <w:t xml:space="preserve">театрализованная деятельность может явиться мощным инструментом развития всех качеств личности ребёнка: познавательных и психических процессов, формирования коммуникативных навыков, как основ социальной культуры. </w:t>
      </w:r>
      <w:proofErr w:type="spellStart"/>
      <w:r w:rsidRPr="00DA5F24">
        <w:rPr>
          <w:sz w:val="28"/>
          <w:szCs w:val="28"/>
        </w:rPr>
        <w:t>Сформированность</w:t>
      </w:r>
      <w:proofErr w:type="spellEnd"/>
      <w:r w:rsidRPr="00DA5F24">
        <w:rPr>
          <w:sz w:val="28"/>
          <w:szCs w:val="28"/>
        </w:rPr>
        <w:t xml:space="preserve"> этих качеств поможет будущему первокласснику быстро входить в контакт, в любой сложной ситуации не растеряться, смело задавать вопросы учителю, учиться у одноклассников, самому оказывать помощь другим. Посещая театральный кружок,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 (подбор музыкальных характеристик персонажам, работа над ролью и т. д.), а так же координировать свои функции.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DA5F24" w:rsidRPr="00DA5F24" w:rsidRDefault="00DA5F24" w:rsidP="000E2A88">
      <w:pPr>
        <w:jc w:val="both"/>
        <w:rPr>
          <w:sz w:val="28"/>
          <w:szCs w:val="28"/>
        </w:rPr>
      </w:pPr>
    </w:p>
    <w:p w:rsidR="00DA5F24" w:rsidRPr="00DA5F24" w:rsidRDefault="00C14289" w:rsidP="000E2A88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Отличительные особенности </w:t>
      </w:r>
      <w:r w:rsidR="00DA5F24" w:rsidRPr="00DA5F24">
        <w:rPr>
          <w:b/>
          <w:sz w:val="28"/>
          <w:szCs w:val="28"/>
          <w:lang w:eastAsia="en-US"/>
        </w:rPr>
        <w:t xml:space="preserve"> программы «Юный актёр»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A5F24" w:rsidRPr="00DA5F24" w:rsidRDefault="00DA5F24" w:rsidP="000E2A88">
      <w:pPr>
        <w:ind w:firstLine="708"/>
        <w:jc w:val="both"/>
        <w:rPr>
          <w:sz w:val="28"/>
          <w:szCs w:val="28"/>
        </w:rPr>
      </w:pPr>
    </w:p>
    <w:p w:rsidR="00544C0E" w:rsidRDefault="00544C0E" w:rsidP="000E2A88">
      <w:pPr>
        <w:spacing w:line="276" w:lineRule="auto"/>
        <w:rPr>
          <w:sz w:val="28"/>
          <w:szCs w:val="28"/>
        </w:rPr>
      </w:pPr>
      <w:r w:rsidRPr="00544C0E">
        <w:rPr>
          <w:b/>
          <w:sz w:val="28"/>
          <w:szCs w:val="28"/>
        </w:rPr>
        <w:t>Педагогическая целесообразность</w:t>
      </w:r>
      <w:r w:rsidRPr="00544C0E">
        <w:rPr>
          <w:sz w:val="28"/>
          <w:szCs w:val="28"/>
        </w:rPr>
        <w:t xml:space="preserve"> программы заключается в возможности методами театральной деятельности помочь детям раскрыть их </w:t>
      </w:r>
      <w:r>
        <w:rPr>
          <w:sz w:val="28"/>
          <w:szCs w:val="28"/>
        </w:rPr>
        <w:t>творческие способности, развить</w:t>
      </w:r>
      <w:r w:rsidRPr="00544C0E">
        <w:rPr>
          <w:sz w:val="28"/>
          <w:szCs w:val="28"/>
        </w:rPr>
        <w:t xml:space="preserve"> нравственные качества, а также</w:t>
      </w:r>
      <w:r w:rsidR="00D6467B">
        <w:rPr>
          <w:sz w:val="28"/>
          <w:szCs w:val="28"/>
        </w:rPr>
        <w:t xml:space="preserve"> повысить уровень общей культуры.</w:t>
      </w:r>
    </w:p>
    <w:p w:rsidR="00D6467B" w:rsidRPr="00D6467B" w:rsidRDefault="00D6467B" w:rsidP="000E2A88">
      <w:pPr>
        <w:spacing w:line="276" w:lineRule="auto"/>
        <w:jc w:val="both"/>
        <w:rPr>
          <w:b/>
          <w:sz w:val="28"/>
          <w:szCs w:val="28"/>
        </w:rPr>
      </w:pPr>
    </w:p>
    <w:p w:rsidR="00D6467B" w:rsidRPr="00D6467B" w:rsidRDefault="00D6467B" w:rsidP="000E2A88">
      <w:pPr>
        <w:spacing w:line="276" w:lineRule="auto"/>
        <w:jc w:val="both"/>
        <w:rPr>
          <w:b/>
          <w:sz w:val="28"/>
          <w:szCs w:val="28"/>
        </w:rPr>
      </w:pPr>
      <w:r w:rsidRPr="00D6467B">
        <w:rPr>
          <w:sz w:val="28"/>
          <w:szCs w:val="28"/>
        </w:rPr>
        <w:lastRenderedPageBreak/>
        <w:t>Программа дополнительного образования «Юный актёр» разработана на основе авторской программы Чуриловой Э.Г. «</w:t>
      </w:r>
      <w:proofErr w:type="gramStart"/>
      <w:r w:rsidRPr="00D6467B">
        <w:rPr>
          <w:sz w:val="28"/>
          <w:szCs w:val="28"/>
        </w:rPr>
        <w:t>Арт</w:t>
      </w:r>
      <w:proofErr w:type="gramEnd"/>
      <w:r w:rsidRPr="00D6467B">
        <w:rPr>
          <w:sz w:val="28"/>
          <w:szCs w:val="28"/>
        </w:rPr>
        <w:t xml:space="preserve"> – фантазия».  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Методы, используемые при организации занятий:</w:t>
      </w:r>
    </w:p>
    <w:p w:rsidR="00D6467B" w:rsidRPr="00D6467B" w:rsidRDefault="00D6467B" w:rsidP="000E2A8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Словесный метод используется при беседе, рассказе, при анализе музыкального или художественного произведения.</w:t>
      </w:r>
    </w:p>
    <w:p w:rsidR="00D6467B" w:rsidRPr="00D6467B" w:rsidRDefault="00D6467B" w:rsidP="000E2A8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Наглядный метод используется при показе репродукций, фотографий, видеоматериалов.</w:t>
      </w:r>
    </w:p>
    <w:p w:rsidR="00D6467B" w:rsidRPr="00D6467B" w:rsidRDefault="00D6467B" w:rsidP="000E2A8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D6467B">
        <w:rPr>
          <w:sz w:val="28"/>
          <w:szCs w:val="28"/>
        </w:rPr>
        <w:t>Практический</w:t>
      </w:r>
      <w:proofErr w:type="gramEnd"/>
      <w:r w:rsidRPr="00D6467B">
        <w:rPr>
          <w:sz w:val="28"/>
          <w:szCs w:val="28"/>
        </w:rPr>
        <w:t xml:space="preserve"> –  импровизации, игры.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Занятия строятся по единой схеме:</w:t>
      </w:r>
    </w:p>
    <w:p w:rsidR="00D6467B" w:rsidRPr="00D6467B" w:rsidRDefault="00D6467B" w:rsidP="000E2A8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 xml:space="preserve">Введение в тему, создание эмоционального настроения (тренинг, </w:t>
      </w:r>
      <w:proofErr w:type="spellStart"/>
      <w:r w:rsidRPr="00D6467B">
        <w:rPr>
          <w:sz w:val="28"/>
          <w:szCs w:val="28"/>
        </w:rPr>
        <w:t>психогимнастика</w:t>
      </w:r>
      <w:proofErr w:type="spellEnd"/>
      <w:r w:rsidRPr="00D6467B">
        <w:rPr>
          <w:sz w:val="28"/>
          <w:szCs w:val="28"/>
        </w:rPr>
        <w:t>).</w:t>
      </w:r>
    </w:p>
    <w:p w:rsidR="00D6467B" w:rsidRPr="00D6467B" w:rsidRDefault="00D6467B" w:rsidP="000E2A8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Театрализованная деятельность (в разных формах).</w:t>
      </w:r>
    </w:p>
    <w:p w:rsidR="00D6467B" w:rsidRPr="00D6467B" w:rsidRDefault="00D6467B" w:rsidP="000E2A8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Эмоциональное заключение.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>Каждый ребенок имеет возможность,  проявить себя в какой - то роли. Для этого используются разнообразные</w:t>
      </w:r>
      <w:r w:rsidRPr="00D6467B">
        <w:rPr>
          <w:b/>
          <w:sz w:val="28"/>
          <w:szCs w:val="28"/>
        </w:rPr>
        <w:t xml:space="preserve"> </w:t>
      </w:r>
      <w:r w:rsidRPr="00D6467B">
        <w:rPr>
          <w:sz w:val="28"/>
          <w:szCs w:val="28"/>
        </w:rPr>
        <w:t xml:space="preserve">приёмы: 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 xml:space="preserve">    - выбор детьми роли по желанию;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 xml:space="preserve">    - назначение на главные роли  застенчивых детей;</w:t>
      </w:r>
    </w:p>
    <w:p w:rsidR="00D6467B" w:rsidRPr="00D6467B" w:rsidRDefault="00D6467B" w:rsidP="000E2A88">
      <w:pPr>
        <w:spacing w:line="276" w:lineRule="auto"/>
        <w:jc w:val="both"/>
        <w:rPr>
          <w:sz w:val="28"/>
          <w:szCs w:val="28"/>
        </w:rPr>
      </w:pPr>
      <w:r w:rsidRPr="00D6467B">
        <w:rPr>
          <w:sz w:val="28"/>
          <w:szCs w:val="28"/>
        </w:rPr>
        <w:t xml:space="preserve">    - распределение детей по карточкам (дети берут из рук воспитателя любую карточку со схематическим изображением будущего персонажа).</w:t>
      </w:r>
    </w:p>
    <w:p w:rsidR="008C1D91" w:rsidRDefault="00DA5F24" w:rsidP="000E2A88">
      <w:pPr>
        <w:tabs>
          <w:tab w:val="left" w:pos="2160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DA5F24">
        <w:rPr>
          <w:b/>
          <w:sz w:val="28"/>
          <w:szCs w:val="28"/>
          <w:lang w:eastAsia="en-US"/>
        </w:rPr>
        <w:t xml:space="preserve">Цели и задачи дополнительной общеразвивающей программы </w:t>
      </w:r>
    </w:p>
    <w:p w:rsidR="00DA5F24" w:rsidRPr="00DA5F24" w:rsidRDefault="00DA5F24" w:rsidP="000E2A88">
      <w:pPr>
        <w:tabs>
          <w:tab w:val="left" w:pos="2160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DA5F24">
        <w:rPr>
          <w:b/>
          <w:sz w:val="28"/>
          <w:szCs w:val="28"/>
          <w:lang w:eastAsia="en-US"/>
        </w:rPr>
        <w:t>«Юный актёр»</w:t>
      </w:r>
    </w:p>
    <w:p w:rsidR="00DA5F24" w:rsidRPr="00DA5F24" w:rsidRDefault="00DA5F24" w:rsidP="000E2A88">
      <w:pPr>
        <w:tabs>
          <w:tab w:val="left" w:pos="2160"/>
        </w:tabs>
        <w:jc w:val="both"/>
        <w:rPr>
          <w:sz w:val="28"/>
          <w:szCs w:val="28"/>
        </w:rPr>
      </w:pPr>
      <w:r w:rsidRPr="008C1D91">
        <w:rPr>
          <w:b/>
          <w:sz w:val="28"/>
          <w:szCs w:val="28"/>
        </w:rPr>
        <w:t>Цель программы:</w:t>
      </w:r>
      <w:r w:rsidRPr="00DA5F24">
        <w:rPr>
          <w:b/>
          <w:sz w:val="28"/>
          <w:szCs w:val="28"/>
        </w:rPr>
        <w:t xml:space="preserve"> </w:t>
      </w:r>
      <w:r w:rsidRPr="00DA5F24">
        <w:rPr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0E2A88" w:rsidRDefault="000E2A88" w:rsidP="000E2A88">
      <w:pPr>
        <w:tabs>
          <w:tab w:val="left" w:pos="2160"/>
        </w:tabs>
        <w:jc w:val="both"/>
        <w:rPr>
          <w:sz w:val="28"/>
          <w:szCs w:val="28"/>
        </w:rPr>
      </w:pPr>
    </w:p>
    <w:p w:rsidR="00DA5F24" w:rsidRPr="008C1D91" w:rsidRDefault="00DA5F24" w:rsidP="000E2A88">
      <w:pPr>
        <w:tabs>
          <w:tab w:val="left" w:pos="2160"/>
        </w:tabs>
        <w:jc w:val="both"/>
        <w:rPr>
          <w:b/>
          <w:sz w:val="28"/>
          <w:szCs w:val="28"/>
        </w:rPr>
      </w:pPr>
      <w:r w:rsidRPr="008C1D91">
        <w:rPr>
          <w:b/>
          <w:sz w:val="28"/>
          <w:szCs w:val="28"/>
        </w:rPr>
        <w:t>Задачи программы:</w:t>
      </w:r>
    </w:p>
    <w:p w:rsidR="00DA5F24" w:rsidRPr="00DA5F24" w:rsidRDefault="00DA5F24" w:rsidP="000E2A88">
      <w:pPr>
        <w:numPr>
          <w:ilvl w:val="0"/>
          <w:numId w:val="15"/>
        </w:numPr>
        <w:tabs>
          <w:tab w:val="left" w:pos="2160"/>
        </w:tabs>
        <w:spacing w:after="200" w:line="276" w:lineRule="auto"/>
        <w:ind w:left="714" w:hanging="357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Создать условия для творческой активности детей в театрализован</w:t>
      </w:r>
      <w:r w:rsidRPr="00DA5F24">
        <w:rPr>
          <w:sz w:val="28"/>
          <w:szCs w:val="28"/>
        </w:rPr>
        <w:softHyphen/>
        <w:t>ной деятельности.</w:t>
      </w:r>
    </w:p>
    <w:p w:rsidR="00DA5F24" w:rsidRPr="00DA5F24" w:rsidRDefault="00DA5F24" w:rsidP="000E2A88">
      <w:pPr>
        <w:numPr>
          <w:ilvl w:val="0"/>
          <w:numId w:val="15"/>
        </w:numPr>
        <w:spacing w:after="200" w:line="276" w:lineRule="auto"/>
        <w:ind w:left="714" w:hanging="357"/>
        <w:contextualSpacing/>
        <w:jc w:val="both"/>
        <w:rPr>
          <w:sz w:val="28"/>
          <w:szCs w:val="28"/>
        </w:rPr>
      </w:pPr>
      <w:r w:rsidRPr="00DA5F24">
        <w:rPr>
          <w:sz w:val="28"/>
          <w:szCs w:val="28"/>
        </w:rPr>
        <w:t>Разв</w:t>
      </w:r>
      <w:r w:rsidR="00D248A1">
        <w:rPr>
          <w:sz w:val="28"/>
          <w:szCs w:val="28"/>
        </w:rPr>
        <w:t>и</w:t>
      </w:r>
      <w:r w:rsidRPr="00DA5F24">
        <w:rPr>
          <w:sz w:val="28"/>
          <w:szCs w:val="28"/>
        </w:rPr>
        <w:t>ть связную образную речь, творческую фантазию, умение сочинять небольшие рассказы и сказки, подбирать простейшие рифмы.</w:t>
      </w:r>
    </w:p>
    <w:p w:rsidR="00DA5F24" w:rsidRPr="00DA5F24" w:rsidRDefault="00DA5F24" w:rsidP="000E2A88">
      <w:pPr>
        <w:numPr>
          <w:ilvl w:val="0"/>
          <w:numId w:val="15"/>
        </w:numPr>
        <w:tabs>
          <w:tab w:val="left" w:pos="2160"/>
        </w:tabs>
        <w:spacing w:after="200" w:line="276" w:lineRule="auto"/>
        <w:ind w:left="714" w:hanging="357"/>
        <w:jc w:val="both"/>
        <w:rPr>
          <w:sz w:val="28"/>
          <w:szCs w:val="28"/>
        </w:rPr>
      </w:pPr>
      <w:r w:rsidRPr="00DA5F24">
        <w:rPr>
          <w:sz w:val="28"/>
          <w:szCs w:val="28"/>
        </w:rPr>
        <w:t>Развить координацию движений; учить запоминать заданные позы и образно передавать их.</w:t>
      </w:r>
    </w:p>
    <w:p w:rsidR="00DA5F24" w:rsidRDefault="00A951E2" w:rsidP="000E2A88">
      <w:pPr>
        <w:numPr>
          <w:ilvl w:val="0"/>
          <w:numId w:val="15"/>
        </w:numPr>
        <w:tabs>
          <w:tab w:val="left" w:pos="2160"/>
        </w:tabs>
        <w:spacing w:after="20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0663"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 w:rsidR="00DA5F24" w:rsidRPr="00DA5F24">
        <w:rPr>
          <w:sz w:val="28"/>
          <w:szCs w:val="28"/>
        </w:rPr>
        <w:t>чить детей различать настроение, переживания, эмоциональные состоя</w:t>
      </w:r>
      <w:r w:rsidR="00DA5F24" w:rsidRPr="00DA5F24">
        <w:rPr>
          <w:sz w:val="28"/>
          <w:szCs w:val="28"/>
        </w:rPr>
        <w:softHyphen/>
        <w:t>ния  персонажей.</w:t>
      </w:r>
    </w:p>
    <w:p w:rsidR="00D6467B" w:rsidRPr="002A40C6" w:rsidRDefault="00D6467B" w:rsidP="000E2A8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A40C6">
        <w:rPr>
          <w:b/>
          <w:sz w:val="28"/>
          <w:szCs w:val="28"/>
        </w:rPr>
        <w:t>Принципы обучения:</w:t>
      </w:r>
    </w:p>
    <w:p w:rsidR="00D6467B" w:rsidRDefault="00D6467B" w:rsidP="000E2A8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соответствия формы организации занятий ведущему виду деятельности дошкольника – игре.</w:t>
      </w:r>
    </w:p>
    <w:p w:rsidR="00D6467B" w:rsidRDefault="00D6467B" w:rsidP="000E2A8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BA7A3B">
        <w:rPr>
          <w:sz w:val="28"/>
          <w:szCs w:val="28"/>
        </w:rPr>
        <w:lastRenderedPageBreak/>
        <w:t>Принцип комплексности – уделяется внимание решению таких задач, как организация деятельности, общее (интеллектуальное) развитие, зрительно-пространственное восприятие, слух, внимание, память, мышление.</w:t>
      </w:r>
      <w:proofErr w:type="gramEnd"/>
    </w:p>
    <w:p w:rsidR="00D6467B" w:rsidRPr="00BA7A3B" w:rsidRDefault="00D6467B" w:rsidP="000E2A8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7A3B">
        <w:rPr>
          <w:sz w:val="28"/>
          <w:szCs w:val="28"/>
        </w:rPr>
        <w:t xml:space="preserve">ринцип систематичности и последовательности: концентрическое усвоение программы;  организация и последовательная подача материала («от простого к </w:t>
      </w:r>
      <w:proofErr w:type="gramStart"/>
      <w:r w:rsidRPr="00BA7A3B">
        <w:rPr>
          <w:sz w:val="28"/>
          <w:szCs w:val="28"/>
        </w:rPr>
        <w:t>сложному</w:t>
      </w:r>
      <w:proofErr w:type="gramEnd"/>
      <w:r w:rsidRPr="00BA7A3B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D6467B" w:rsidRDefault="00D6467B" w:rsidP="000E2A8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7A3B">
        <w:rPr>
          <w:sz w:val="28"/>
          <w:szCs w:val="28"/>
        </w:rPr>
        <w:t>ринцип доступности и поси</w:t>
      </w:r>
      <w:r>
        <w:rPr>
          <w:sz w:val="28"/>
          <w:szCs w:val="28"/>
        </w:rPr>
        <w:t xml:space="preserve">льности: реализуется в делении </w:t>
      </w:r>
      <w:r w:rsidRPr="00BA7A3B">
        <w:rPr>
          <w:sz w:val="28"/>
          <w:szCs w:val="28"/>
        </w:rPr>
        <w:t>изучаемого материала на этапы и в преподнесении  его детям последовательными блоками и частями, соответственно возрастным особенностям и развитию речи</w:t>
      </w:r>
      <w:r>
        <w:rPr>
          <w:sz w:val="28"/>
          <w:szCs w:val="28"/>
        </w:rPr>
        <w:t>.</w:t>
      </w:r>
    </w:p>
    <w:p w:rsidR="00D6467B" w:rsidRDefault="00D6467B" w:rsidP="000E2A88">
      <w:pPr>
        <w:tabs>
          <w:tab w:val="left" w:pos="720"/>
        </w:tabs>
        <w:spacing w:line="360" w:lineRule="auto"/>
        <w:ind w:firstLine="720"/>
        <w:jc w:val="both"/>
        <w:rPr>
          <w:sz w:val="28"/>
        </w:rPr>
      </w:pPr>
      <w:r w:rsidRPr="002A40C6">
        <w:rPr>
          <w:b/>
          <w:sz w:val="28"/>
          <w:szCs w:val="28"/>
        </w:rPr>
        <w:t>Система оценки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результатов освоения  программы включает в себя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</w:t>
      </w:r>
      <w:r w:rsidRPr="003D1AA7">
        <w:rPr>
          <w:sz w:val="28"/>
        </w:rPr>
        <w:t>навыко</w:t>
      </w:r>
      <w:r>
        <w:rPr>
          <w:sz w:val="28"/>
        </w:rPr>
        <w:t xml:space="preserve">в исполнения театральных образов. </w:t>
      </w:r>
    </w:p>
    <w:p w:rsidR="0074084F" w:rsidRPr="0074084F" w:rsidRDefault="0074084F" w:rsidP="000E2A88">
      <w:pPr>
        <w:spacing w:after="200" w:line="276" w:lineRule="auto"/>
        <w:jc w:val="center"/>
        <w:rPr>
          <w:b/>
          <w:sz w:val="28"/>
          <w:szCs w:val="28"/>
        </w:rPr>
      </w:pPr>
      <w:r w:rsidRPr="0074084F">
        <w:rPr>
          <w:b/>
          <w:sz w:val="28"/>
          <w:szCs w:val="28"/>
        </w:rPr>
        <w:t>Формы работы.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1.  Театрализованные игры.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2.  Занятия в театральном кружке.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3.  Рассказы воспитателя о театре.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4.  Организация спектаклей.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5.  Беседы-диалоги.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6.  Изготовление и ремонт атрибутов и пособий к спектаклям.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7.  Чтение литературы.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8.  Оформление альбома о театре.</w:t>
      </w:r>
    </w:p>
    <w:p w:rsidR="0074084F" w:rsidRPr="0074084F" w:rsidRDefault="0074084F" w:rsidP="000E2A88">
      <w:pPr>
        <w:spacing w:after="200" w:line="276" w:lineRule="auto"/>
        <w:jc w:val="both"/>
        <w:rPr>
          <w:sz w:val="28"/>
          <w:szCs w:val="28"/>
        </w:rPr>
      </w:pPr>
      <w:r w:rsidRPr="0074084F">
        <w:rPr>
          <w:sz w:val="28"/>
          <w:szCs w:val="28"/>
        </w:rPr>
        <w:t>9.  Показ представлений.</w:t>
      </w:r>
    </w:p>
    <w:p w:rsidR="00EB3CE4" w:rsidRPr="00EB3CE4" w:rsidRDefault="00EB3CE4" w:rsidP="000E2A88">
      <w:pPr>
        <w:spacing w:line="360" w:lineRule="auto"/>
        <w:jc w:val="both"/>
        <w:rPr>
          <w:sz w:val="28"/>
          <w:szCs w:val="28"/>
        </w:rPr>
      </w:pPr>
      <w:r w:rsidRPr="00EB3CE4">
        <w:rPr>
          <w:sz w:val="28"/>
          <w:szCs w:val="28"/>
        </w:rPr>
        <w:t xml:space="preserve">На </w:t>
      </w:r>
      <w:proofErr w:type="gramStart"/>
      <w:r w:rsidRPr="00EB3CE4">
        <w:rPr>
          <w:sz w:val="28"/>
          <w:szCs w:val="28"/>
        </w:rPr>
        <w:t>обучение по</w:t>
      </w:r>
      <w:proofErr w:type="gramEnd"/>
      <w:r w:rsidRPr="00EB3CE4">
        <w:rPr>
          <w:sz w:val="28"/>
          <w:szCs w:val="28"/>
        </w:rPr>
        <w:t xml:space="preserve"> данной программе допускаются любые лица без предъявления требований к уровню образования (</w:t>
      </w:r>
      <w:r w:rsidRPr="00EB3CE4">
        <w:t>Федеральный закон от 29.12.2012 № 273-ФЗ «Об образовании в Российской Федерации», ст.75 п.3.)</w:t>
      </w:r>
      <w:r w:rsidRPr="00EB3CE4">
        <w:rPr>
          <w:sz w:val="28"/>
          <w:szCs w:val="28"/>
        </w:rPr>
        <w:t xml:space="preserve"> не имеющие медицинских противопоказаний.</w:t>
      </w:r>
    </w:p>
    <w:p w:rsidR="00EB3CE4" w:rsidRPr="00EB3CE4" w:rsidRDefault="00EB3CE4" w:rsidP="000E2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CE4">
        <w:rPr>
          <w:b/>
          <w:sz w:val="28"/>
          <w:szCs w:val="28"/>
        </w:rPr>
        <w:lastRenderedPageBreak/>
        <w:t xml:space="preserve">Форма реализации программы: </w:t>
      </w:r>
      <w:r w:rsidRPr="00EB3CE4">
        <w:rPr>
          <w:sz w:val="28"/>
          <w:szCs w:val="28"/>
        </w:rPr>
        <w:t>дополнительная платная образовательная услуга.</w:t>
      </w:r>
    </w:p>
    <w:p w:rsidR="00EB3CE4" w:rsidRPr="00EB3CE4" w:rsidRDefault="00EB3CE4" w:rsidP="000E2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B3CE4">
        <w:rPr>
          <w:sz w:val="28"/>
          <w:szCs w:val="28"/>
        </w:rPr>
        <w:t>Основной метод об</w:t>
      </w:r>
      <w:r w:rsidR="000E2A88">
        <w:rPr>
          <w:sz w:val="28"/>
          <w:szCs w:val="28"/>
        </w:rPr>
        <w:t xml:space="preserve">учения – игра. Форма занятий </w:t>
      </w:r>
      <w:proofErr w:type="gramStart"/>
      <w:r w:rsidR="000E2A88">
        <w:rPr>
          <w:sz w:val="28"/>
          <w:szCs w:val="28"/>
        </w:rPr>
        <w:t>–г</w:t>
      </w:r>
      <w:proofErr w:type="gramEnd"/>
      <w:r w:rsidR="000E2A88">
        <w:rPr>
          <w:sz w:val="28"/>
          <w:szCs w:val="28"/>
        </w:rPr>
        <w:t>рупповые занятия.</w:t>
      </w:r>
      <w:r w:rsidRPr="00EB3CE4">
        <w:rPr>
          <w:sz w:val="28"/>
          <w:szCs w:val="28"/>
        </w:rPr>
        <w:t xml:space="preserve"> (</w:t>
      </w:r>
      <w:r w:rsidRPr="00EB3CE4">
        <w:t>Приказ Министерства образования и науки РФ от 29 августа 2013 г. № 1008</w:t>
      </w:r>
      <w:r w:rsidRPr="00EB3CE4">
        <w:rPr>
          <w:b/>
        </w:rPr>
        <w:t xml:space="preserve">, </w:t>
      </w:r>
      <w:r w:rsidRPr="00EB3CE4">
        <w:t>п.9).</w:t>
      </w:r>
      <w:r w:rsidRPr="00EB3CE4">
        <w:rPr>
          <w:sz w:val="28"/>
          <w:szCs w:val="28"/>
        </w:rPr>
        <w:t xml:space="preserve"> </w:t>
      </w:r>
    </w:p>
    <w:p w:rsidR="00EB3CE4" w:rsidRPr="00EB3CE4" w:rsidRDefault="00EB3CE4" w:rsidP="000E2A8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B3CE4">
        <w:rPr>
          <w:sz w:val="28"/>
          <w:szCs w:val="28"/>
        </w:rPr>
        <w:t xml:space="preserve">Дети принимаются по заявлению от родителей. Наполняемость группы  10 - </w:t>
      </w:r>
      <w:r w:rsidRPr="00EB3CE4">
        <w:rPr>
          <w:color w:val="000000"/>
          <w:sz w:val="28"/>
          <w:szCs w:val="28"/>
        </w:rPr>
        <w:t>19 детей.</w:t>
      </w:r>
    </w:p>
    <w:p w:rsidR="00EB3CE4" w:rsidRPr="00EB3CE4" w:rsidRDefault="002A2A02" w:rsidP="000E2A88">
      <w:pPr>
        <w:numPr>
          <w:ilvl w:val="0"/>
          <w:numId w:val="4"/>
        </w:numPr>
        <w:tabs>
          <w:tab w:val="left" w:pos="900"/>
        </w:tabs>
        <w:spacing w:line="360" w:lineRule="auto"/>
        <w:ind w:firstLine="540"/>
        <w:jc w:val="both"/>
      </w:pPr>
      <w:proofErr w:type="gramStart"/>
      <w:r>
        <w:rPr>
          <w:sz w:val="28"/>
          <w:szCs w:val="28"/>
        </w:rPr>
        <w:t xml:space="preserve">Продолжительность занятий: </w:t>
      </w:r>
      <w:r w:rsidR="00EB3CE4" w:rsidRPr="00EB3CE4">
        <w:rPr>
          <w:sz w:val="28"/>
          <w:szCs w:val="28"/>
        </w:rPr>
        <w:t xml:space="preserve">25-30 минут </w:t>
      </w:r>
      <w:r w:rsidR="00544C0E">
        <w:rPr>
          <w:sz w:val="28"/>
          <w:szCs w:val="28"/>
        </w:rPr>
        <w:t>1 -</w:t>
      </w:r>
      <w:r w:rsidR="00EB3CE4" w:rsidRPr="00EB3CE4">
        <w:rPr>
          <w:sz w:val="28"/>
          <w:szCs w:val="28"/>
        </w:rPr>
        <w:t xml:space="preserve">2 раза в неделю согласно нормам СанПиН </w:t>
      </w:r>
      <w:r w:rsidR="00EB3CE4" w:rsidRPr="00EB3CE4">
        <w:t>(</w:t>
      </w:r>
      <w:r w:rsidR="00EB3CE4" w:rsidRPr="00EB3CE4">
        <w:rPr>
          <w:bCs/>
        </w:rPr>
        <w:t>Постановление Главного государственного санитарного врача Российской Федерации от 4 июля 2014 г. N 41 г. Москва</w:t>
      </w:r>
      <w:r w:rsidR="00EB3CE4" w:rsidRPr="00EB3CE4">
        <w:rPr>
          <w:shd w:val="clear" w:color="auto" w:fill="FFFFFF"/>
        </w:rP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детей.) </w:t>
      </w:r>
      <w:r w:rsidR="00EB3CE4" w:rsidRPr="00EB3CE4">
        <w:t xml:space="preserve"> </w:t>
      </w:r>
      <w:r w:rsidR="00EB3CE4" w:rsidRPr="00EB3CE4">
        <w:rPr>
          <w:sz w:val="28"/>
          <w:szCs w:val="28"/>
        </w:rPr>
        <w:t>во второй половине дня.</w:t>
      </w:r>
      <w:proofErr w:type="gramEnd"/>
    </w:p>
    <w:p w:rsidR="00EB3CE4" w:rsidRPr="00EB3CE4" w:rsidRDefault="00EB3CE4" w:rsidP="000E2A88">
      <w:pPr>
        <w:spacing w:line="360" w:lineRule="auto"/>
        <w:ind w:firstLine="900"/>
        <w:jc w:val="both"/>
        <w:rPr>
          <w:sz w:val="28"/>
          <w:szCs w:val="28"/>
        </w:rPr>
      </w:pPr>
      <w:r w:rsidRPr="00EB3CE4">
        <w:rPr>
          <w:sz w:val="28"/>
          <w:szCs w:val="28"/>
        </w:rPr>
        <w:t xml:space="preserve">Основными формами работы с детьми являются </w:t>
      </w:r>
      <w:r w:rsidR="000E2A88">
        <w:rPr>
          <w:b/>
          <w:i/>
          <w:sz w:val="28"/>
          <w:szCs w:val="28"/>
        </w:rPr>
        <w:t>коллективные занятия</w:t>
      </w:r>
      <w:r w:rsidRPr="00EB3CE4">
        <w:rPr>
          <w:b/>
          <w:i/>
          <w:sz w:val="28"/>
          <w:szCs w:val="28"/>
        </w:rPr>
        <w:t>.</w:t>
      </w:r>
      <w:r w:rsidRPr="00EB3CE4">
        <w:rPr>
          <w:sz w:val="28"/>
          <w:szCs w:val="28"/>
        </w:rPr>
        <w:t xml:space="preserve"> Так как главная воспитательная задача педагога научить детей взаимодействовать, слушать  и понимать друг  друга.</w:t>
      </w:r>
    </w:p>
    <w:p w:rsidR="00EB3CE4" w:rsidRPr="00EB3CE4" w:rsidRDefault="00EB3CE4" w:rsidP="000E2A88">
      <w:pPr>
        <w:spacing w:line="360" w:lineRule="auto"/>
        <w:ind w:firstLine="539"/>
        <w:jc w:val="both"/>
        <w:rPr>
          <w:rFonts w:eastAsia="Calibri"/>
          <w:b/>
          <w:i/>
          <w:sz w:val="28"/>
          <w:szCs w:val="28"/>
        </w:rPr>
      </w:pPr>
      <w:r w:rsidRPr="00EB3CE4">
        <w:rPr>
          <w:rFonts w:eastAsia="Calibri"/>
          <w:b/>
          <w:i/>
          <w:sz w:val="28"/>
          <w:szCs w:val="28"/>
        </w:rPr>
        <w:t>Возраст детей</w:t>
      </w:r>
    </w:p>
    <w:p w:rsidR="00EB3CE4" w:rsidRPr="00EB3CE4" w:rsidRDefault="00EB3CE4" w:rsidP="000E2A88">
      <w:pPr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EB3CE4">
        <w:rPr>
          <w:rFonts w:eastAsia="Calibri"/>
          <w:sz w:val="28"/>
          <w:szCs w:val="28"/>
        </w:rPr>
        <w:t>Программа рассчитана для работы с детьми старшего дошкольного возраста (5-7 лет).</w:t>
      </w:r>
    </w:p>
    <w:p w:rsidR="00EB3CE4" w:rsidRPr="00EB3CE4" w:rsidRDefault="00EB3CE4" w:rsidP="000E2A88">
      <w:pPr>
        <w:spacing w:line="360" w:lineRule="auto"/>
        <w:ind w:firstLine="539"/>
        <w:jc w:val="both"/>
        <w:rPr>
          <w:rFonts w:eastAsia="Calibri"/>
          <w:b/>
          <w:i/>
          <w:sz w:val="28"/>
          <w:szCs w:val="28"/>
        </w:rPr>
      </w:pPr>
      <w:r w:rsidRPr="00EB3CE4">
        <w:rPr>
          <w:rFonts w:eastAsia="Calibri"/>
          <w:b/>
          <w:i/>
          <w:sz w:val="28"/>
          <w:szCs w:val="28"/>
        </w:rPr>
        <w:t>Сроки реализации</w:t>
      </w:r>
    </w:p>
    <w:p w:rsidR="00C5651F" w:rsidRDefault="00EB3CE4" w:rsidP="000E2A88">
      <w:pPr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EB3CE4">
        <w:rPr>
          <w:rFonts w:eastAsia="Calibri"/>
          <w:sz w:val="28"/>
          <w:szCs w:val="28"/>
        </w:rPr>
        <w:t xml:space="preserve">      Программа рассчитана на </w:t>
      </w:r>
      <w:r w:rsidRPr="002A2A02">
        <w:rPr>
          <w:rFonts w:eastAsia="Calibri"/>
          <w:b/>
          <w:sz w:val="28"/>
          <w:szCs w:val="28"/>
        </w:rPr>
        <w:t>один год</w:t>
      </w:r>
      <w:r w:rsidRPr="00EB3CE4">
        <w:rPr>
          <w:rFonts w:eastAsia="Calibri"/>
          <w:sz w:val="28"/>
          <w:szCs w:val="28"/>
        </w:rPr>
        <w:t xml:space="preserve"> обучения. Количество часов в учебном году составляет</w:t>
      </w:r>
      <w:r w:rsidR="000E2A88">
        <w:rPr>
          <w:rFonts w:eastAsia="Calibri"/>
          <w:sz w:val="28"/>
          <w:szCs w:val="28"/>
        </w:rPr>
        <w:t>:</w:t>
      </w:r>
      <w:r w:rsidRPr="00EB3CE4">
        <w:rPr>
          <w:rFonts w:eastAsia="Calibri"/>
          <w:sz w:val="28"/>
          <w:szCs w:val="28"/>
        </w:rPr>
        <w:t xml:space="preserve"> </w:t>
      </w:r>
      <w:r w:rsidR="000E2A88">
        <w:rPr>
          <w:rFonts w:eastAsia="Calibri"/>
          <w:sz w:val="28"/>
          <w:szCs w:val="28"/>
        </w:rPr>
        <w:t>56</w:t>
      </w:r>
      <w:r w:rsidRPr="00EB3CE4">
        <w:rPr>
          <w:rFonts w:eastAsia="Calibri"/>
          <w:sz w:val="28"/>
          <w:szCs w:val="28"/>
        </w:rPr>
        <w:t xml:space="preserve"> час</w:t>
      </w:r>
      <w:r w:rsidR="000E2A88">
        <w:rPr>
          <w:rFonts w:eastAsia="Calibri"/>
          <w:sz w:val="28"/>
          <w:szCs w:val="28"/>
        </w:rPr>
        <w:t>ов</w:t>
      </w:r>
      <w:r w:rsidRPr="00EB3CE4">
        <w:rPr>
          <w:rFonts w:eastAsia="Calibri"/>
          <w:sz w:val="28"/>
          <w:szCs w:val="28"/>
        </w:rPr>
        <w:t>.</w:t>
      </w:r>
    </w:p>
    <w:p w:rsidR="000E2A88" w:rsidRPr="000E2A88" w:rsidRDefault="000E2A88" w:rsidP="000E2A88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0E2A88">
        <w:rPr>
          <w:b/>
          <w:color w:val="000000"/>
          <w:sz w:val="28"/>
          <w:szCs w:val="28"/>
        </w:rPr>
        <w:t>Прогнозируемые результаты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произвольно напрягать и расслаблять отдельные груп</w:t>
      </w:r>
      <w:r w:rsidRPr="000E2A88">
        <w:rPr>
          <w:color w:val="000000"/>
          <w:sz w:val="28"/>
          <w:szCs w:val="28"/>
        </w:rPr>
        <w:softHyphen/>
        <w:t>пы мышц.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Ориентироваться в пространстве, равномерно размещаясь по площадке.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двигаться в заданном ритме, по сигналу педагога, со</w:t>
      </w:r>
      <w:r w:rsidRPr="000E2A88">
        <w:rPr>
          <w:color w:val="000000"/>
          <w:sz w:val="28"/>
          <w:szCs w:val="28"/>
        </w:rPr>
        <w:softHyphen/>
        <w:t>единяясь в пары, тройки, четверки.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коллективно и индивидуально передавать заданный ритм по кругу или цепочке.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создавать пластические импровизации под музыку разного характера.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запоминать заданные режиссером мизансцены.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Находить оправдание заданной позе.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lastRenderedPageBreak/>
        <w:t>На сцене выполнять свободно и естественно простейшие физические действия. Уметь сочинить индивидуальный или групповой этюд на за</w:t>
      </w:r>
      <w:r w:rsidRPr="000E2A88">
        <w:rPr>
          <w:color w:val="000000"/>
          <w:sz w:val="28"/>
          <w:szCs w:val="28"/>
        </w:rPr>
        <w:softHyphen/>
        <w:t>данную тему.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Владеть комплексом артикуляционной гимнастики.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менять по заданию педагога высоту и силу звучания голоса.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произносить скороговорки и стихотворный те</w:t>
      </w:r>
      <w:proofErr w:type="gramStart"/>
      <w:r w:rsidRPr="000E2A88">
        <w:rPr>
          <w:color w:val="000000"/>
          <w:sz w:val="28"/>
          <w:szCs w:val="28"/>
        </w:rPr>
        <w:t>кст в дв</w:t>
      </w:r>
      <w:proofErr w:type="gramEnd"/>
      <w:r w:rsidRPr="000E2A88">
        <w:rPr>
          <w:color w:val="000000"/>
          <w:sz w:val="28"/>
          <w:szCs w:val="28"/>
        </w:rPr>
        <w:t>ижении и разных позах. Уметь произносить на одном дыхании длинную фразу или стихотворное четверостишие.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Знать и четко произносить в разных темпах 8—10 скорого</w:t>
      </w:r>
      <w:r w:rsidRPr="000E2A88">
        <w:rPr>
          <w:color w:val="000000"/>
          <w:sz w:val="28"/>
          <w:szCs w:val="28"/>
        </w:rPr>
        <w:softHyphen/>
        <w:t>ворок.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строить диалог с партнером на заданную тему.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составлять предложение из 3—4 заданных слов.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подобрать рифму к заданному слову.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сочинить рассказ от имени героя.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Уметь составлять диалог между сказочными героями.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Знать наизусть 7—10 стихотворений русских и зарубежных авторов.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</w:p>
    <w:p w:rsidR="000E2A88" w:rsidRPr="000E2A88" w:rsidRDefault="000E2A88" w:rsidP="000E2A88">
      <w:pPr>
        <w:ind w:firstLine="539"/>
        <w:jc w:val="center"/>
        <w:rPr>
          <w:b/>
          <w:i/>
          <w:color w:val="000000"/>
          <w:sz w:val="28"/>
          <w:szCs w:val="28"/>
        </w:rPr>
      </w:pPr>
      <w:r w:rsidRPr="000E2A88">
        <w:rPr>
          <w:b/>
          <w:color w:val="000000"/>
          <w:sz w:val="28"/>
          <w:szCs w:val="28"/>
        </w:rPr>
        <w:t>Формы проведения промежуточной аттестации</w:t>
      </w:r>
    </w:p>
    <w:p w:rsidR="000E2A88" w:rsidRPr="000E2A88" w:rsidRDefault="000E2A88" w:rsidP="000E2A88">
      <w:pPr>
        <w:ind w:firstLine="539"/>
        <w:jc w:val="center"/>
        <w:rPr>
          <w:b/>
          <w:i/>
          <w:color w:val="000000"/>
          <w:sz w:val="28"/>
          <w:szCs w:val="28"/>
        </w:rPr>
      </w:pPr>
      <w:r w:rsidRPr="000E2A88">
        <w:rPr>
          <w:b/>
          <w:i/>
          <w:color w:val="000000"/>
          <w:sz w:val="28"/>
          <w:szCs w:val="28"/>
        </w:rPr>
        <w:t>(формы контроля)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>Текущий  контроль проводится в течение учебного года.  Оценка усвоения программного материала происходит постоянно в ходе образовательной деятельности. Для этого используются различные виды диагностики: наблюдения, беседы.</w:t>
      </w:r>
    </w:p>
    <w:p w:rsidR="000E2A88" w:rsidRPr="000E2A88" w:rsidRDefault="000E2A88" w:rsidP="000E2A88">
      <w:pPr>
        <w:ind w:firstLine="539"/>
        <w:jc w:val="both"/>
        <w:rPr>
          <w:bCs/>
          <w:color w:val="000000"/>
          <w:sz w:val="28"/>
          <w:szCs w:val="28"/>
        </w:rPr>
      </w:pPr>
      <w:r w:rsidRPr="000E2A88">
        <w:rPr>
          <w:color w:val="000000"/>
          <w:sz w:val="28"/>
          <w:szCs w:val="28"/>
        </w:rPr>
        <w:tab/>
        <w:t xml:space="preserve">Итоговая аттестация </w:t>
      </w:r>
      <w:proofErr w:type="gramStart"/>
      <w:r w:rsidRPr="000E2A88">
        <w:rPr>
          <w:color w:val="000000"/>
          <w:sz w:val="28"/>
          <w:szCs w:val="28"/>
        </w:rPr>
        <w:t>обучающихся</w:t>
      </w:r>
      <w:proofErr w:type="gramEnd"/>
      <w:r w:rsidRPr="000E2A88">
        <w:rPr>
          <w:color w:val="000000"/>
          <w:sz w:val="28"/>
          <w:szCs w:val="28"/>
        </w:rPr>
        <w:t xml:space="preserve"> проводится в конце обучения по программе. Форма проведения итоговой аттестации – итоговое занятие.</w:t>
      </w:r>
    </w:p>
    <w:p w:rsidR="000E2A88" w:rsidRPr="000E2A88" w:rsidRDefault="000E2A88" w:rsidP="000E2A88">
      <w:pPr>
        <w:ind w:firstLine="539"/>
        <w:jc w:val="both"/>
        <w:rPr>
          <w:color w:val="000000"/>
          <w:sz w:val="28"/>
          <w:szCs w:val="28"/>
        </w:rPr>
      </w:pPr>
    </w:p>
    <w:p w:rsidR="00EB3CE4" w:rsidRPr="00DA5F24" w:rsidRDefault="005B57A8" w:rsidP="0078782D">
      <w:pPr>
        <w:spacing w:line="360" w:lineRule="auto"/>
        <w:jc w:val="center"/>
        <w:rPr>
          <w:b/>
          <w:sz w:val="28"/>
          <w:szCs w:val="28"/>
        </w:rPr>
      </w:pPr>
      <w:r w:rsidRPr="005B57A8">
        <w:rPr>
          <w:b/>
          <w:color w:val="000000"/>
          <w:sz w:val="28"/>
          <w:szCs w:val="28"/>
        </w:rPr>
        <w:t>Тематический план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2693"/>
        <w:gridCol w:w="249"/>
      </w:tblGrid>
      <w:tr w:rsidR="00DA5F24" w:rsidRPr="00DA5F24" w:rsidTr="00021DF0">
        <w:trPr>
          <w:trHeight w:val="288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A5F24" w:rsidRPr="00DA5F24" w:rsidRDefault="00DA5F24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DA5F24">
              <w:rPr>
                <w:bCs/>
                <w:sz w:val="28"/>
                <w:szCs w:val="28"/>
              </w:rPr>
              <w:t>п</w:t>
            </w:r>
            <w:proofErr w:type="gramEnd"/>
            <w:r w:rsidRPr="00DA5F2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DA5F24" w:rsidRPr="00DA5F24" w:rsidRDefault="00DA5F24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Наименования разделов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center"/>
          </w:tcPr>
          <w:p w:rsidR="00DA5F24" w:rsidRPr="00DA5F24" w:rsidRDefault="00DA5F24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021DF0" w:rsidRPr="00DA5F24" w:rsidTr="00021DF0"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Введение в искусство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8C1D91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9" w:type="dxa"/>
            <w:vMerge w:val="restart"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rPr>
          <w:trHeight w:val="337"/>
        </w:trPr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8C1D91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Культура и техника речи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Ритмопластика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021DF0" w:rsidP="008C1D91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C1D9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Работа над репертуаром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021DF0" w:rsidP="008C1D91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C1D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c>
          <w:tcPr>
            <w:tcW w:w="959" w:type="dxa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Спектакль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021DF0" w:rsidRPr="00DA5F24" w:rsidTr="00021DF0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Проведение праздников и развлечений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  <w:r w:rsidRPr="00DA5F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DF0" w:rsidRPr="00DA5F24" w:rsidRDefault="00021DF0" w:rsidP="000E2A88">
            <w:pPr>
              <w:spacing w:after="120" w:line="240" w:lineRule="atLeas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A5F24" w:rsidRPr="00EB3CE4" w:rsidRDefault="00DA5F24" w:rsidP="000E2A8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78782D" w:rsidRDefault="0078782D" w:rsidP="000E2A88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8782D" w:rsidRDefault="0078782D" w:rsidP="000E2A88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B57A8" w:rsidRPr="005B57A8" w:rsidRDefault="005B57A8" w:rsidP="0078782D">
      <w:pPr>
        <w:spacing w:after="200" w:line="276" w:lineRule="auto"/>
        <w:ind w:left="3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B57A8">
        <w:rPr>
          <w:rFonts w:eastAsia="Calibri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5B57A8" w:rsidRPr="005B57A8" w:rsidRDefault="005B57A8" w:rsidP="000E2A88">
      <w:pPr>
        <w:jc w:val="both"/>
        <w:rPr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42"/>
        <w:gridCol w:w="2745"/>
        <w:gridCol w:w="4584"/>
      </w:tblGrid>
      <w:tr w:rsidR="005B57A8" w:rsidRPr="005B57A8" w:rsidTr="00D00AF4">
        <w:tc>
          <w:tcPr>
            <w:tcW w:w="2235" w:type="dxa"/>
            <w:vAlign w:val="center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603" w:type="dxa"/>
            <w:vAlign w:val="center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733" w:type="dxa"/>
            <w:vAlign w:val="center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Содержание занятий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1.Введение в искусство</w:t>
            </w:r>
          </w:p>
        </w:tc>
        <w:tc>
          <w:tcPr>
            <w:tcW w:w="2603" w:type="dxa"/>
          </w:tcPr>
          <w:p w:rsidR="005B57A8" w:rsidRPr="005B57A8" w:rsidRDefault="005B57A8" w:rsidP="000E2A88">
            <w:pPr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Сентябрь:</w:t>
            </w:r>
            <w:r w:rsidRPr="005B57A8">
              <w:rPr>
                <w:color w:val="000000"/>
                <w:sz w:val="28"/>
                <w:szCs w:val="28"/>
              </w:rPr>
              <w:t xml:space="preserve"> </w:t>
            </w:r>
          </w:p>
          <w:p w:rsidR="005B57A8" w:rsidRPr="005B57A8" w:rsidRDefault="005B57A8" w:rsidP="002A2A02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 xml:space="preserve">Углублять знания детей о театре как виде искусства, закреплять правила поведения в театре, посещение театра драмы и комедии </w:t>
            </w:r>
          </w:p>
        </w:tc>
        <w:tc>
          <w:tcPr>
            <w:tcW w:w="4733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Рассматривание фотографий «Известные театры России»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Беседа – диалог «Зачем нужны декорации? Музыка? Что делает режиссёр? Что должен уметь актёр?».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Игра «Путешествие с театральным билетом», «Волшебная корзинка».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Изготовление афиш «Наши представления»</w:t>
            </w: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2.Основы актёрского мастерства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 xml:space="preserve">Сентябрь – ноябрь: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 xml:space="preserve">Воспитывать готовность к творчеству. Развивать произвольное внимание, память, наблюдательность.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 xml:space="preserve">Способствовать расширению диапазона эмоционального восприятия и выражения различных эмоций, обучать выражению различных эмоций и воспроизведению отдельных черт характера.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 xml:space="preserve">Декабрь – февраль: 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Воспитывать инициативность и выдержку. Развивать коммуникабельность и умение общаться </w:t>
            </w:r>
            <w:proofErr w:type="gramStart"/>
            <w:r w:rsidRPr="005B57A8">
              <w:rPr>
                <w:sz w:val="28"/>
                <w:szCs w:val="28"/>
              </w:rPr>
              <w:t>со</w:t>
            </w:r>
            <w:proofErr w:type="gramEnd"/>
            <w:r w:rsidRPr="005B57A8">
              <w:rPr>
                <w:sz w:val="28"/>
                <w:szCs w:val="28"/>
              </w:rPr>
              <w:t xml:space="preserve"> взрослыми людьми в разных </w:t>
            </w:r>
            <w:r w:rsidRPr="005B57A8">
              <w:rPr>
                <w:sz w:val="28"/>
                <w:szCs w:val="28"/>
              </w:rPr>
              <w:lastRenderedPageBreak/>
              <w:t>ситуациях. Развивать воображение и веру в сценический вымысел. Учить детей самостоятельно сочинять этюды.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b/>
                <w:sz w:val="28"/>
                <w:szCs w:val="28"/>
              </w:rPr>
              <w:t>Март – май: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Совершенствовать импровизационные возможности детей.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Развивать инициативу и самостоятельность в создании образов различных персонажей. Воспитывать доброжелательность и коммуникабельность в общении со сверстниками. </w:t>
            </w:r>
          </w:p>
        </w:tc>
        <w:tc>
          <w:tcPr>
            <w:tcW w:w="4733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 xml:space="preserve">Этюды: «Разное настроение», «Цветок», «Сердитый дедушка».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Общеразвивающие игры: «Запомни фотографию», «Летает – не летает», «Внимательные звери»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Упражнения: «Угадай, что я делаю?», «Превращение предмета»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Придумать свой рассказ на тему «Осень в лесу» (по желанию).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Этюды на выражение различных эмоций «Разное настроение» (на стихи Н.Померанцева).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Этюд на выражение отдельных черт характера «Карабас-</w:t>
            </w:r>
            <w:proofErr w:type="spellStart"/>
            <w:r w:rsidRPr="005B57A8">
              <w:rPr>
                <w:sz w:val="28"/>
                <w:szCs w:val="28"/>
              </w:rPr>
              <w:t>Барабас</w:t>
            </w:r>
            <w:proofErr w:type="spellEnd"/>
            <w:r w:rsidRPr="005B57A8">
              <w:rPr>
                <w:sz w:val="28"/>
                <w:szCs w:val="28"/>
              </w:rPr>
              <w:t>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Этюды в парах «Зеркало».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Этюд на воображение «Шкатулка».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Игры: След в след», «Кругосветное </w:t>
            </w:r>
            <w:r w:rsidRPr="005B57A8">
              <w:rPr>
                <w:sz w:val="28"/>
                <w:szCs w:val="28"/>
              </w:rPr>
              <w:lastRenderedPageBreak/>
              <w:t>путешествие».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Сочинение этюдов: Знакомство, просьба, благодарность, угощение, покупка театрального билета.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Этюды по сказкам «Гадкий утёнок», «Красная шапочка», «Золушка».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Придумывание диалога к сказке «Театральная разминка».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Игры и упражнения: «Одно и тоже по - </w:t>
            </w:r>
            <w:proofErr w:type="gramStart"/>
            <w:r w:rsidRPr="005B57A8">
              <w:rPr>
                <w:sz w:val="28"/>
                <w:szCs w:val="28"/>
              </w:rPr>
              <w:t>разному</w:t>
            </w:r>
            <w:proofErr w:type="gramEnd"/>
            <w:r w:rsidRPr="005B57A8">
              <w:rPr>
                <w:sz w:val="28"/>
                <w:szCs w:val="28"/>
              </w:rPr>
              <w:t xml:space="preserve">», «Воробьи – вороны». </w:t>
            </w: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lastRenderedPageBreak/>
              <w:t>3. Культура и техника речи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Сентябрь – ноябрь: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Развивать речевое дыхание. Учить пользоваться интонациями, улучшать дикцию. Расширять диапазон и силу звучания голоса. Развивать умение строить диалог между героями разных сказок в придуманных обстоятельствах.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Декабрь – февраль: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Тренировать точное и чёткое </w:t>
            </w:r>
            <w:r w:rsidRPr="005B57A8">
              <w:rPr>
                <w:sz w:val="28"/>
                <w:szCs w:val="28"/>
              </w:rPr>
              <w:lastRenderedPageBreak/>
              <w:t>произношение гласных и согласных звуков. Учить находить ключевые слова в отдельных фразах и предложениях и  выделять их голосом. Сочинять коллективно сказку, по очереди добавляя своё предложение.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Март – май: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Формировать чёткую грамотную речь. Развивать умение рассказывать сказку от имени разных героев. 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>Произношение скороговорок с разным темпом.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Речевая игра «У кого что внутри?» (стихи </w:t>
            </w:r>
            <w:proofErr w:type="spellStart"/>
            <w:r w:rsidRPr="005B57A8">
              <w:rPr>
                <w:sz w:val="28"/>
                <w:szCs w:val="28"/>
              </w:rPr>
              <w:t>О.Вациетиса</w:t>
            </w:r>
            <w:proofErr w:type="spellEnd"/>
            <w:r w:rsidRPr="005B57A8">
              <w:rPr>
                <w:sz w:val="28"/>
                <w:szCs w:val="28"/>
              </w:rPr>
              <w:t>).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Речевая сказка-игра: «Про ёжика».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Игры «Испорченный телефон», «Снежный ком».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Упражнения «Больной зуб»</w:t>
            </w:r>
            <w:proofErr w:type="gramStart"/>
            <w:r w:rsidRPr="005B57A8">
              <w:rPr>
                <w:sz w:val="28"/>
                <w:szCs w:val="28"/>
              </w:rPr>
              <w:t>,»</w:t>
            </w:r>
            <w:proofErr w:type="gramEnd"/>
            <w:r w:rsidRPr="005B57A8">
              <w:rPr>
                <w:sz w:val="28"/>
                <w:szCs w:val="28"/>
              </w:rPr>
              <w:t xml:space="preserve">Капризуля», «Колокольчики».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Игры: </w:t>
            </w:r>
            <w:proofErr w:type="gramStart"/>
            <w:r w:rsidRPr="005B57A8">
              <w:rPr>
                <w:sz w:val="28"/>
                <w:szCs w:val="28"/>
              </w:rPr>
              <w:t xml:space="preserve">«Дрессированные собачки», «Птичий двор», «Эхо», «Чудо лесенка»., «Прятки» (на развитие </w:t>
            </w:r>
            <w:r w:rsidRPr="005B57A8">
              <w:rPr>
                <w:sz w:val="28"/>
                <w:szCs w:val="28"/>
              </w:rPr>
              <w:lastRenderedPageBreak/>
              <w:t>сценической речи, сл. З.Александровой).</w:t>
            </w:r>
            <w:proofErr w:type="gramEnd"/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Игры на развитие дыхания «Комарик»,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Пальчиковая игра «Кто живёт под потолком?» (сл. С.Черного).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Творческие игры «Сочини сказку», «Вопрос – ответ».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Артикуляционные упражнения для языка, губ, челюсти.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Работа со скороговорками и стихами.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Игра «Подскажи словечко».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Речевая игра «Не шумите!» (сл.А.Кушнера), «Волшебный сон».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Творческие игры со словами «Фантазии о…», «Моя сказка».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lastRenderedPageBreak/>
              <w:t>4.Ритмопластика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 xml:space="preserve">Сентябрь – ноябрь: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>Развивать умение владеть своим телом, напрягать и расслаблять мышцы. Развивать умение равномерно размещаться по площадке, двигаться, не сталкиваясь друг с другом, в разных темпах.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Декабрь – февраль: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color w:val="000000"/>
                <w:sz w:val="28"/>
                <w:szCs w:val="28"/>
              </w:rPr>
              <w:t xml:space="preserve">Развивать чувство ритма, быстроту реакции, координацию движений. Совершенствовать двигательные способности и </w:t>
            </w:r>
            <w:r w:rsidRPr="005B57A8">
              <w:rPr>
                <w:color w:val="000000"/>
                <w:sz w:val="28"/>
                <w:szCs w:val="28"/>
              </w:rPr>
              <w:lastRenderedPageBreak/>
              <w:t xml:space="preserve">пластическую выразительность. Развивать умение создавать образы с помощью жеста и мимики. 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B57A8">
              <w:rPr>
                <w:b/>
                <w:color w:val="000000"/>
                <w:sz w:val="28"/>
                <w:szCs w:val="28"/>
              </w:rPr>
              <w:t>Март – апрель:</w:t>
            </w:r>
          </w:p>
          <w:p w:rsidR="005B57A8" w:rsidRPr="005B57A8" w:rsidRDefault="005B57A8" w:rsidP="000E2A88">
            <w:pPr>
              <w:tabs>
                <w:tab w:val="left" w:pos="518"/>
              </w:tabs>
              <w:jc w:val="both"/>
              <w:rPr>
                <w:color w:val="000000"/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Развивать воображение и способность к пластической импровизации. Совершенствовать умение создавать образы с помощью мимики и жеста.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>Игры на развитие двигательных способностей: «Муравьи», «Осенние листья», «Буратино и Пьеро», «Баба Яга», «Снежная королева», «Марионетки».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proofErr w:type="gramStart"/>
            <w:r w:rsidRPr="005B57A8">
              <w:rPr>
                <w:sz w:val="28"/>
                <w:szCs w:val="28"/>
              </w:rPr>
              <w:t>Свободная двигательная импровизация «Волшебство осеннего луча» (муз.</w:t>
            </w:r>
            <w:proofErr w:type="gramEnd"/>
            <w:r w:rsidRPr="005B57A8">
              <w:rPr>
                <w:sz w:val="28"/>
                <w:szCs w:val="28"/>
              </w:rPr>
              <w:t xml:space="preserve"> </w:t>
            </w:r>
            <w:proofErr w:type="gramStart"/>
            <w:r w:rsidRPr="005B57A8">
              <w:rPr>
                <w:sz w:val="28"/>
                <w:szCs w:val="28"/>
              </w:rPr>
              <w:t xml:space="preserve">П.И.Чайковского «Вальс»). </w:t>
            </w:r>
            <w:proofErr w:type="gramEnd"/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Игры: «Не ошибись»</w:t>
            </w:r>
            <w:proofErr w:type="gramStart"/>
            <w:r w:rsidRPr="005B57A8">
              <w:rPr>
                <w:sz w:val="28"/>
                <w:szCs w:val="28"/>
              </w:rPr>
              <w:t>,»</w:t>
            </w:r>
            <w:proofErr w:type="gramEnd"/>
            <w:r w:rsidRPr="005B57A8">
              <w:rPr>
                <w:sz w:val="28"/>
                <w:szCs w:val="28"/>
              </w:rPr>
              <w:t>Поймай хлопок», «Ритмический этюд», «Голова или хвост», «Зёрнышко», «Заводная кукла».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Жесты: Приглашающий, вопрошающий, отстраняющий, негодующий.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Игры: «В замке спящей красавицы», «Факир и змеи», «Умирающий лебедь».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proofErr w:type="gramStart"/>
            <w:r w:rsidRPr="005B57A8">
              <w:rPr>
                <w:sz w:val="28"/>
                <w:szCs w:val="28"/>
              </w:rPr>
              <w:t>Пластические движения под музыку «В деревне» (муз.</w:t>
            </w:r>
            <w:proofErr w:type="gramEnd"/>
            <w:r w:rsidRPr="005B57A8">
              <w:rPr>
                <w:sz w:val="28"/>
                <w:szCs w:val="28"/>
              </w:rPr>
              <w:t xml:space="preserve"> </w:t>
            </w:r>
            <w:proofErr w:type="gramStart"/>
            <w:r w:rsidRPr="005B57A8">
              <w:rPr>
                <w:sz w:val="28"/>
                <w:szCs w:val="28"/>
              </w:rPr>
              <w:t>К.Сен-Санса из сюиты «Карнавал животных»).</w:t>
            </w:r>
            <w:proofErr w:type="gramEnd"/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«Танец капелек» ( на развитие творческого воображения, муз</w:t>
            </w:r>
            <w:proofErr w:type="gramStart"/>
            <w:r w:rsidRPr="005B57A8">
              <w:rPr>
                <w:sz w:val="28"/>
                <w:szCs w:val="28"/>
              </w:rPr>
              <w:t>.</w:t>
            </w:r>
            <w:proofErr w:type="gramEnd"/>
            <w:r w:rsidRPr="005B57A8">
              <w:rPr>
                <w:sz w:val="28"/>
                <w:szCs w:val="28"/>
              </w:rPr>
              <w:t xml:space="preserve"> </w:t>
            </w:r>
            <w:proofErr w:type="gramStart"/>
            <w:r w:rsidRPr="005B57A8">
              <w:rPr>
                <w:sz w:val="28"/>
                <w:szCs w:val="28"/>
              </w:rPr>
              <w:t>и</w:t>
            </w:r>
            <w:proofErr w:type="gramEnd"/>
            <w:r w:rsidRPr="005B57A8">
              <w:rPr>
                <w:sz w:val="28"/>
                <w:szCs w:val="28"/>
              </w:rPr>
              <w:t xml:space="preserve"> сл. </w:t>
            </w:r>
            <w:proofErr w:type="spellStart"/>
            <w:r w:rsidRPr="005B57A8">
              <w:rPr>
                <w:sz w:val="28"/>
                <w:szCs w:val="28"/>
              </w:rPr>
              <w:t>Е.Гомоновой</w:t>
            </w:r>
            <w:proofErr w:type="spellEnd"/>
            <w:r w:rsidRPr="005B57A8">
              <w:rPr>
                <w:sz w:val="28"/>
                <w:szCs w:val="28"/>
              </w:rPr>
              <w:t>).</w:t>
            </w: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>5. Работа над репертуаром</w:t>
            </w:r>
          </w:p>
        </w:tc>
        <w:tc>
          <w:tcPr>
            <w:tcW w:w="2603" w:type="dxa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b/>
                <w:sz w:val="28"/>
                <w:szCs w:val="28"/>
              </w:rPr>
              <w:t xml:space="preserve">Сентябрь – май: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Совершенствовать импровизационные возможности детей, побуждать к поиску выразительных сре</w:t>
            </w:r>
            <w:proofErr w:type="gramStart"/>
            <w:r w:rsidRPr="005B57A8">
              <w:rPr>
                <w:sz w:val="28"/>
                <w:szCs w:val="28"/>
              </w:rPr>
              <w:t>дств дл</w:t>
            </w:r>
            <w:proofErr w:type="gramEnd"/>
            <w:r w:rsidRPr="005B57A8">
              <w:rPr>
                <w:sz w:val="28"/>
                <w:szCs w:val="28"/>
              </w:rPr>
              <w:t xml:space="preserve">я передачи характерных особенностей персонажей спектакля. 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Продолжать работу над способностью детей,  свободно и раскрепощено держаться во время выступлений.</w:t>
            </w:r>
          </w:p>
        </w:tc>
        <w:tc>
          <w:tcPr>
            <w:tcW w:w="4733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  <w:u w:val="single"/>
              </w:rPr>
            </w:pPr>
            <w:r w:rsidRPr="005B57A8">
              <w:rPr>
                <w:sz w:val="28"/>
                <w:szCs w:val="28"/>
                <w:u w:val="single"/>
              </w:rPr>
              <w:t xml:space="preserve">Основные этапы работы: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- Выбор пьесы или инсценировка и обсуждение ее с детьми.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 - Поиски музыкально-пластического решения отдельных эпизодов, постановка танцев (если есть необходимость). 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- 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- Работа над выразительностью речи и подлинностью поведения в сценических условиях.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- Репетиция отдельных картин в разных составах с деталями декорации и реквизита (можно условна), с музыкальным оформлением.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 - Репетиция всей пьесы целиком. 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6. Премьеры</w:t>
            </w:r>
          </w:p>
        </w:tc>
        <w:tc>
          <w:tcPr>
            <w:tcW w:w="2603" w:type="dxa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b/>
                <w:sz w:val="28"/>
                <w:szCs w:val="28"/>
              </w:rPr>
              <w:t>Сентябрь – май: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>Выявление всех творческих способностей детей.</w:t>
            </w:r>
          </w:p>
        </w:tc>
        <w:tc>
          <w:tcPr>
            <w:tcW w:w="4733" w:type="dxa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B57A8" w:rsidRPr="005B57A8" w:rsidTr="00D00AF4">
        <w:tc>
          <w:tcPr>
            <w:tcW w:w="2235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t xml:space="preserve">7.Проведение </w:t>
            </w:r>
            <w:r w:rsidRPr="005B57A8">
              <w:rPr>
                <w:sz w:val="28"/>
                <w:szCs w:val="28"/>
              </w:rPr>
              <w:lastRenderedPageBreak/>
              <w:t>праздников и развлечений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  <w:r w:rsidRPr="005B57A8">
              <w:rPr>
                <w:b/>
                <w:sz w:val="28"/>
                <w:szCs w:val="28"/>
              </w:rPr>
              <w:lastRenderedPageBreak/>
              <w:t>Сентябрь – май:</w:t>
            </w:r>
          </w:p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 xml:space="preserve">Привлекать детей к активному участию в праздниках и развлечениях. </w:t>
            </w:r>
          </w:p>
        </w:tc>
        <w:tc>
          <w:tcPr>
            <w:tcW w:w="4733" w:type="dxa"/>
          </w:tcPr>
          <w:p w:rsidR="005B57A8" w:rsidRPr="005B57A8" w:rsidRDefault="005B57A8" w:rsidP="000E2A88">
            <w:pPr>
              <w:jc w:val="both"/>
              <w:rPr>
                <w:sz w:val="28"/>
                <w:szCs w:val="28"/>
              </w:rPr>
            </w:pPr>
            <w:r w:rsidRPr="005B57A8">
              <w:rPr>
                <w:sz w:val="28"/>
                <w:szCs w:val="28"/>
              </w:rPr>
              <w:lastRenderedPageBreak/>
              <w:t xml:space="preserve">Участие детей в тематических </w:t>
            </w:r>
            <w:r w:rsidRPr="005B57A8">
              <w:rPr>
                <w:sz w:val="28"/>
                <w:szCs w:val="28"/>
              </w:rPr>
              <w:lastRenderedPageBreak/>
              <w:t>мероприятиях «Праздник Осени», «Зимние каникулы», «Мамин праздник», «День смеха», «День защиты детей».</w:t>
            </w:r>
          </w:p>
          <w:p w:rsidR="005B57A8" w:rsidRPr="005B57A8" w:rsidRDefault="005B57A8" w:rsidP="000E2A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B57A8" w:rsidRPr="005B57A8" w:rsidRDefault="005B57A8" w:rsidP="000E2A88">
      <w:pPr>
        <w:spacing w:after="200" w:line="276" w:lineRule="auto"/>
        <w:jc w:val="both"/>
        <w:rPr>
          <w:b/>
          <w:sz w:val="28"/>
          <w:szCs w:val="28"/>
        </w:rPr>
      </w:pPr>
    </w:p>
    <w:p w:rsidR="00543F94" w:rsidRPr="00543F94" w:rsidRDefault="00543F94" w:rsidP="00543F94">
      <w:pPr>
        <w:tabs>
          <w:tab w:val="left" w:pos="2160"/>
        </w:tabs>
        <w:jc w:val="center"/>
        <w:rPr>
          <w:b/>
          <w:sz w:val="28"/>
          <w:szCs w:val="28"/>
        </w:rPr>
      </w:pPr>
      <w:r w:rsidRPr="00543F94">
        <w:rPr>
          <w:b/>
          <w:sz w:val="28"/>
          <w:szCs w:val="28"/>
        </w:rPr>
        <w:t>Методы, используемые при организации занятий: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F94">
        <w:rPr>
          <w:rFonts w:eastAsia="Calibri"/>
          <w:sz w:val="28"/>
          <w:szCs w:val="28"/>
          <w:lang w:eastAsia="en-US"/>
        </w:rPr>
        <w:t>Словесный метод используется при беседе, рассказе, при анализе музыкального или художественного произведения.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 w:rsidRPr="00543F94">
        <w:rPr>
          <w:rFonts w:eastAsia="Calibri"/>
          <w:sz w:val="28"/>
          <w:szCs w:val="28"/>
          <w:lang w:eastAsia="en-US"/>
        </w:rPr>
        <w:t>Наглядный метод используется при показе репродукций, фотографий, видеоматериалов.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proofErr w:type="gramStart"/>
      <w:r w:rsidRPr="00543F94">
        <w:rPr>
          <w:rFonts w:eastAsia="Calibri"/>
          <w:sz w:val="28"/>
          <w:szCs w:val="28"/>
          <w:lang w:eastAsia="en-US"/>
        </w:rPr>
        <w:t>Практический</w:t>
      </w:r>
      <w:proofErr w:type="gramEnd"/>
      <w:r w:rsidRPr="00543F94">
        <w:rPr>
          <w:rFonts w:eastAsia="Calibri"/>
          <w:sz w:val="28"/>
          <w:szCs w:val="28"/>
          <w:lang w:eastAsia="en-US"/>
        </w:rPr>
        <w:t xml:space="preserve"> –  импровизации, игры.</w:t>
      </w:r>
    </w:p>
    <w:p w:rsidR="00543F94" w:rsidRPr="00543F94" w:rsidRDefault="00543F94" w:rsidP="00543F94">
      <w:pPr>
        <w:tabs>
          <w:tab w:val="left" w:pos="2160"/>
        </w:tabs>
        <w:jc w:val="both"/>
        <w:rPr>
          <w:sz w:val="28"/>
          <w:szCs w:val="28"/>
        </w:rPr>
      </w:pPr>
      <w:r w:rsidRPr="00543F94">
        <w:rPr>
          <w:sz w:val="28"/>
          <w:szCs w:val="28"/>
        </w:rPr>
        <w:t>Занятия строятся по единой схеме: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43F94">
        <w:rPr>
          <w:sz w:val="28"/>
          <w:szCs w:val="28"/>
        </w:rPr>
        <w:t xml:space="preserve">Введение в тему, создание эмоционального настроения (тренинг, </w:t>
      </w:r>
      <w:proofErr w:type="spellStart"/>
      <w:r w:rsidRPr="00543F94">
        <w:rPr>
          <w:sz w:val="28"/>
          <w:szCs w:val="28"/>
        </w:rPr>
        <w:t>психогимнастика</w:t>
      </w:r>
      <w:proofErr w:type="spellEnd"/>
      <w:r w:rsidRPr="00543F94">
        <w:rPr>
          <w:sz w:val="28"/>
          <w:szCs w:val="28"/>
        </w:rPr>
        <w:t>).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43F94">
        <w:rPr>
          <w:sz w:val="28"/>
          <w:szCs w:val="28"/>
        </w:rPr>
        <w:t>Театрализованная деятельность (в разных формах).</w:t>
      </w:r>
    </w:p>
    <w:p w:rsidR="00543F94" w:rsidRPr="00543F94" w:rsidRDefault="00543F94" w:rsidP="00543F94">
      <w:pPr>
        <w:tabs>
          <w:tab w:val="left" w:pos="2160"/>
        </w:tabs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43F94">
        <w:rPr>
          <w:sz w:val="28"/>
          <w:szCs w:val="28"/>
        </w:rPr>
        <w:t>Эмоциональное заключение.</w:t>
      </w:r>
    </w:p>
    <w:p w:rsidR="00543F94" w:rsidRPr="00543F94" w:rsidRDefault="00543F94" w:rsidP="00543F94">
      <w:pPr>
        <w:ind w:firstLine="360"/>
        <w:jc w:val="both"/>
        <w:rPr>
          <w:sz w:val="28"/>
          <w:szCs w:val="28"/>
        </w:rPr>
      </w:pPr>
      <w:r w:rsidRPr="00543F94">
        <w:rPr>
          <w:sz w:val="28"/>
          <w:szCs w:val="28"/>
        </w:rPr>
        <w:t>Каждый ребенок имеет возможность,  проявить себя в какой - то роли. Для этого используются разнообразные</w:t>
      </w:r>
      <w:r w:rsidRPr="00543F94">
        <w:rPr>
          <w:b/>
          <w:sz w:val="28"/>
          <w:szCs w:val="28"/>
        </w:rPr>
        <w:t xml:space="preserve"> </w:t>
      </w:r>
      <w:r w:rsidRPr="00543F94">
        <w:rPr>
          <w:sz w:val="28"/>
          <w:szCs w:val="28"/>
        </w:rPr>
        <w:t xml:space="preserve">приёмы: </w:t>
      </w:r>
    </w:p>
    <w:p w:rsidR="00543F94" w:rsidRPr="00543F94" w:rsidRDefault="00543F94" w:rsidP="00543F94">
      <w:pPr>
        <w:jc w:val="both"/>
        <w:rPr>
          <w:sz w:val="28"/>
          <w:szCs w:val="28"/>
        </w:rPr>
      </w:pPr>
      <w:r w:rsidRPr="00543F94">
        <w:rPr>
          <w:sz w:val="28"/>
          <w:szCs w:val="28"/>
        </w:rPr>
        <w:t xml:space="preserve">    - выбор детьми роли по желанию;</w:t>
      </w:r>
    </w:p>
    <w:p w:rsidR="00543F94" w:rsidRPr="00543F94" w:rsidRDefault="00543F94" w:rsidP="00543F94">
      <w:pPr>
        <w:jc w:val="both"/>
        <w:rPr>
          <w:sz w:val="28"/>
          <w:szCs w:val="28"/>
        </w:rPr>
      </w:pPr>
      <w:r w:rsidRPr="00543F94">
        <w:rPr>
          <w:sz w:val="28"/>
          <w:szCs w:val="28"/>
        </w:rPr>
        <w:t xml:space="preserve">    - назначение на главные роли  застенчивых детей;</w:t>
      </w:r>
    </w:p>
    <w:p w:rsidR="00543F94" w:rsidRPr="00543F94" w:rsidRDefault="00543F94" w:rsidP="00543F94">
      <w:pPr>
        <w:jc w:val="both"/>
        <w:rPr>
          <w:sz w:val="28"/>
          <w:szCs w:val="28"/>
        </w:rPr>
      </w:pPr>
      <w:r w:rsidRPr="00543F94">
        <w:rPr>
          <w:sz w:val="28"/>
          <w:szCs w:val="28"/>
        </w:rPr>
        <w:t xml:space="preserve">    - распределение детей по карточкам (дети берут из рук воспитателя любую карточку со схематическим изображением будущего персонажа).</w:t>
      </w:r>
    </w:p>
    <w:p w:rsidR="00543F94" w:rsidRPr="00543F94" w:rsidRDefault="00543F94" w:rsidP="00543F94">
      <w:pPr>
        <w:spacing w:after="200" w:line="276" w:lineRule="auto"/>
        <w:jc w:val="center"/>
        <w:rPr>
          <w:b/>
          <w:sz w:val="28"/>
          <w:szCs w:val="28"/>
        </w:rPr>
      </w:pPr>
      <w:r w:rsidRPr="00543F94">
        <w:rPr>
          <w:b/>
          <w:sz w:val="28"/>
          <w:szCs w:val="28"/>
        </w:rPr>
        <w:t>Формы работы.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1.  Театрализованные игры.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2.  Инсценировки, этюды.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3.  Рассказы воспитателя о театре.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4.  Организация спектаклей.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5.  Беседы-диалоги.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6.  Изготовление и ремонт атрибутов и пособий к спектаклям.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7.  Чтение литературы.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8.  Оформление альбома о театре.</w:t>
      </w:r>
    </w:p>
    <w:p w:rsidR="00543F94" w:rsidRPr="00543F94" w:rsidRDefault="00543F94" w:rsidP="00543F94">
      <w:pPr>
        <w:spacing w:after="200" w:line="276" w:lineRule="auto"/>
        <w:rPr>
          <w:sz w:val="28"/>
          <w:szCs w:val="28"/>
        </w:rPr>
      </w:pPr>
      <w:r w:rsidRPr="00543F94">
        <w:rPr>
          <w:sz w:val="28"/>
          <w:szCs w:val="28"/>
        </w:rPr>
        <w:t>9.  Показ представлений.</w:t>
      </w:r>
    </w:p>
    <w:p w:rsidR="00543F94" w:rsidRPr="00543F94" w:rsidRDefault="00543F94" w:rsidP="00543F94">
      <w:pPr>
        <w:spacing w:line="360" w:lineRule="auto"/>
        <w:jc w:val="center"/>
        <w:rPr>
          <w:b/>
          <w:sz w:val="28"/>
          <w:szCs w:val="28"/>
        </w:rPr>
      </w:pPr>
      <w:r w:rsidRPr="00543F94">
        <w:rPr>
          <w:b/>
          <w:sz w:val="28"/>
          <w:szCs w:val="28"/>
        </w:rPr>
        <w:lastRenderedPageBreak/>
        <w:t>Взаимодействие с родителями</w:t>
      </w:r>
    </w:p>
    <w:p w:rsidR="00543F94" w:rsidRPr="00543F94" w:rsidRDefault="00543F94" w:rsidP="00543F94">
      <w:pPr>
        <w:spacing w:line="360" w:lineRule="auto"/>
        <w:jc w:val="both"/>
        <w:rPr>
          <w:sz w:val="28"/>
          <w:szCs w:val="28"/>
        </w:rPr>
      </w:pPr>
      <w:r w:rsidRPr="00543F94">
        <w:rPr>
          <w:b/>
          <w:sz w:val="28"/>
          <w:szCs w:val="28"/>
        </w:rPr>
        <w:tab/>
        <w:t xml:space="preserve">Цель: </w:t>
      </w:r>
      <w:r w:rsidRPr="00543F94">
        <w:rPr>
          <w:sz w:val="28"/>
          <w:szCs w:val="28"/>
        </w:rPr>
        <w:t>объединение интересов педагога и родителей по развитию мелкой моторики у детей, ознакомление родителей с результатами работы, достижениями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3F94">
              <w:rPr>
                <w:b/>
                <w:sz w:val="28"/>
                <w:szCs w:val="28"/>
              </w:rPr>
              <w:tab/>
              <w:t>Сроки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3F94">
              <w:rPr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сентябрь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Организационное собрание с родителями детей, желающих посещать ДПОУ «</w:t>
            </w:r>
            <w:r>
              <w:rPr>
                <w:sz w:val="28"/>
                <w:szCs w:val="28"/>
              </w:rPr>
              <w:t>Юный актер»</w:t>
            </w:r>
            <w:r w:rsidRPr="00543F94">
              <w:rPr>
                <w:sz w:val="28"/>
                <w:szCs w:val="28"/>
              </w:rPr>
              <w:t>. Анкетирование родителей.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октябрь</w:t>
            </w:r>
          </w:p>
        </w:tc>
        <w:tc>
          <w:tcPr>
            <w:tcW w:w="7123" w:type="dxa"/>
          </w:tcPr>
          <w:p w:rsid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 xml:space="preserve">Мастер-класс для родителей </w:t>
            </w:r>
          </w:p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Чудесное перевоплощение </w:t>
            </w:r>
            <w:r w:rsidRPr="00543F94">
              <w:rPr>
                <w:sz w:val="28"/>
                <w:szCs w:val="28"/>
              </w:rPr>
              <w:t>»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ноябрь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Индивидуальные беседы с родителями  об особенностях развития творческих особенностей детей.  Оформление буклета.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декабрь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Консультация для родителей на тему: «Зачем ребёнку развивать моторику?»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январь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День открытых дверей (занятия с участием родителей)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февраль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Индивидуальные беседы об успехах и трудностях, возникающих у детей в процессе занятий.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март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Индивидуальные консультации с родителями.</w:t>
            </w:r>
            <w:r w:rsidRPr="00543F94">
              <w:rPr>
                <w:rFonts w:ascii="Arial" w:hAnsi="Arial" w:cs="Arial"/>
                <w:b/>
                <w:bCs/>
                <w:color w:val="888888"/>
                <w:sz w:val="20"/>
                <w:szCs w:val="20"/>
                <w:shd w:val="clear" w:color="auto" w:fill="FFFFFF"/>
              </w:rPr>
              <w:t xml:space="preserve">  </w:t>
            </w:r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апрель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43F94">
              <w:rPr>
                <w:sz w:val="28"/>
                <w:szCs w:val="28"/>
              </w:rPr>
              <w:t>День открытых дверей (занятия с участием родителей</w:t>
            </w:r>
            <w:r w:rsidRPr="00543F94">
              <w:rPr>
                <w:b/>
                <w:sz w:val="28"/>
                <w:szCs w:val="28"/>
              </w:rPr>
              <w:t xml:space="preserve"> </w:t>
            </w:r>
            <w:r w:rsidRPr="00543F94">
              <w:rPr>
                <w:sz w:val="28"/>
                <w:szCs w:val="28"/>
              </w:rPr>
              <w:t>Открытое занятие.</w:t>
            </w:r>
            <w:proofErr w:type="gramEnd"/>
          </w:p>
        </w:tc>
      </w:tr>
      <w:tr w:rsidR="00543F94" w:rsidRPr="00543F94" w:rsidTr="00BB398D">
        <w:tc>
          <w:tcPr>
            <w:tcW w:w="2448" w:type="dxa"/>
          </w:tcPr>
          <w:p w:rsidR="00543F94" w:rsidRPr="00543F94" w:rsidRDefault="00543F94" w:rsidP="00543F9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43F94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123" w:type="dxa"/>
          </w:tcPr>
          <w:p w:rsidR="00543F94" w:rsidRPr="00543F94" w:rsidRDefault="00543F94" w:rsidP="00543F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F94">
              <w:rPr>
                <w:sz w:val="28"/>
                <w:szCs w:val="28"/>
              </w:rPr>
              <w:t>Итоговое занятие.</w:t>
            </w:r>
          </w:p>
        </w:tc>
      </w:tr>
    </w:tbl>
    <w:p w:rsidR="00543F94" w:rsidRDefault="00543F94" w:rsidP="00543F94">
      <w:pPr>
        <w:spacing w:after="200" w:line="276" w:lineRule="auto"/>
        <w:jc w:val="both"/>
        <w:rPr>
          <w:b/>
          <w:sz w:val="28"/>
          <w:szCs w:val="28"/>
        </w:rPr>
      </w:pPr>
    </w:p>
    <w:p w:rsidR="00543F94" w:rsidRPr="005B57A8" w:rsidRDefault="00543F94" w:rsidP="00543F94">
      <w:pPr>
        <w:spacing w:after="200" w:line="276" w:lineRule="auto"/>
        <w:jc w:val="center"/>
        <w:rPr>
          <w:b/>
          <w:sz w:val="28"/>
          <w:szCs w:val="28"/>
        </w:rPr>
      </w:pPr>
      <w:r w:rsidRPr="005B57A8">
        <w:rPr>
          <w:b/>
          <w:sz w:val="28"/>
          <w:szCs w:val="28"/>
        </w:rPr>
        <w:t>Материально – техническое и методическое обеспечение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1. Музыкальный зал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2. Учебно-методические пособия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3. Музыкальный центр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 xml:space="preserve">4. Ноутбук 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 xml:space="preserve">5. Телевизор 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6. А/диски и аудиотека на съёмном носителе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7.Видеоматериалы: сказки, детские спектакли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lastRenderedPageBreak/>
        <w:t xml:space="preserve">8. Презентации 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9. Декорации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10. Театральные костюмы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11. Маски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 xml:space="preserve">12. Атрибуты для игр 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13. Мягкие игрушки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14. Книги со сказками</w:t>
      </w:r>
    </w:p>
    <w:p w:rsidR="00543F94" w:rsidRPr="005B57A8" w:rsidRDefault="00543F94" w:rsidP="00543F94">
      <w:pPr>
        <w:jc w:val="both"/>
        <w:rPr>
          <w:sz w:val="28"/>
          <w:szCs w:val="28"/>
        </w:rPr>
      </w:pPr>
      <w:r w:rsidRPr="005B57A8">
        <w:rPr>
          <w:sz w:val="28"/>
          <w:szCs w:val="28"/>
        </w:rPr>
        <w:t>15. Ширма</w:t>
      </w:r>
    </w:p>
    <w:p w:rsidR="00543F94" w:rsidRDefault="00543F94" w:rsidP="00543F94">
      <w:pPr>
        <w:spacing w:line="276" w:lineRule="auto"/>
        <w:jc w:val="both"/>
        <w:rPr>
          <w:sz w:val="28"/>
          <w:szCs w:val="28"/>
        </w:rPr>
      </w:pPr>
      <w:r w:rsidRPr="005B57A8">
        <w:rPr>
          <w:sz w:val="28"/>
          <w:szCs w:val="28"/>
        </w:rPr>
        <w:t>16. Фотографии, картинки, иллюстрации.</w:t>
      </w:r>
    </w:p>
    <w:p w:rsidR="005810C5" w:rsidRDefault="00543F94" w:rsidP="007B16F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17.</w:t>
      </w:r>
      <w:r w:rsidRPr="00841FD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41FD1">
        <w:rPr>
          <w:sz w:val="28"/>
          <w:szCs w:val="28"/>
        </w:rPr>
        <w:t>онотека детских песен, музыкальные зарисовки</w:t>
      </w:r>
      <w:r w:rsidR="007B16F9">
        <w:rPr>
          <w:sz w:val="28"/>
          <w:szCs w:val="28"/>
        </w:rPr>
        <w:t>.</w:t>
      </w:r>
    </w:p>
    <w:p w:rsidR="005810C5" w:rsidRPr="005810C5" w:rsidRDefault="005810C5" w:rsidP="005810C5">
      <w:pPr>
        <w:spacing w:line="360" w:lineRule="auto"/>
        <w:jc w:val="center"/>
        <w:rPr>
          <w:b/>
          <w:sz w:val="28"/>
          <w:szCs w:val="28"/>
        </w:rPr>
      </w:pPr>
      <w:r w:rsidRPr="005810C5">
        <w:rPr>
          <w:b/>
          <w:sz w:val="28"/>
          <w:szCs w:val="28"/>
        </w:rPr>
        <w:t>Нормативно – правовая  база</w:t>
      </w:r>
    </w:p>
    <w:p w:rsidR="005810C5" w:rsidRPr="005810C5" w:rsidRDefault="005810C5" w:rsidP="005810C5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5810C5">
        <w:rPr>
          <w:rFonts w:eastAsia="Calibri"/>
          <w:bCs/>
          <w:sz w:val="28"/>
          <w:szCs w:val="28"/>
          <w:lang w:eastAsia="en-US"/>
        </w:rPr>
        <w:t xml:space="preserve">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5810C5">
          <w:rPr>
            <w:rFonts w:eastAsia="Calibri"/>
            <w:bCs/>
            <w:sz w:val="28"/>
            <w:szCs w:val="28"/>
            <w:lang w:eastAsia="en-US"/>
          </w:rPr>
          <w:t>2012 г</w:t>
        </w:r>
      </w:smartTag>
      <w:r w:rsidRPr="005810C5">
        <w:rPr>
          <w:rFonts w:eastAsia="Calibri"/>
          <w:bCs/>
          <w:sz w:val="28"/>
          <w:szCs w:val="28"/>
          <w:lang w:eastAsia="en-US"/>
        </w:rPr>
        <w:t>. №273-ФЗ</w:t>
      </w:r>
    </w:p>
    <w:p w:rsidR="005810C5" w:rsidRPr="005810C5" w:rsidRDefault="005810C5" w:rsidP="005810C5">
      <w:pPr>
        <w:numPr>
          <w:ilvl w:val="0"/>
          <w:numId w:val="27"/>
        </w:numPr>
        <w:spacing w:line="360" w:lineRule="auto"/>
        <w:contextualSpacing/>
        <w:jc w:val="both"/>
        <w:outlineLvl w:val="0"/>
        <w:rPr>
          <w:kern w:val="36"/>
          <w:sz w:val="28"/>
          <w:szCs w:val="28"/>
        </w:rPr>
      </w:pPr>
      <w:r w:rsidRPr="005810C5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5810C5">
          <w:rPr>
            <w:bCs/>
            <w:sz w:val="28"/>
            <w:szCs w:val="28"/>
          </w:rPr>
          <w:t>2014 г</w:t>
        </w:r>
      </w:smartTag>
      <w:r w:rsidRPr="005810C5">
        <w:rPr>
          <w:bCs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41 г"/>
        </w:smartTagPr>
        <w:r w:rsidRPr="005810C5">
          <w:rPr>
            <w:bCs/>
            <w:sz w:val="28"/>
            <w:szCs w:val="28"/>
          </w:rPr>
          <w:t>41 г</w:t>
        </w:r>
      </w:smartTag>
      <w:r w:rsidRPr="005810C5">
        <w:rPr>
          <w:bCs/>
          <w:sz w:val="28"/>
          <w:szCs w:val="28"/>
        </w:rPr>
        <w:t>. Москва</w:t>
      </w:r>
      <w:r w:rsidRPr="005810C5">
        <w:rPr>
          <w:sz w:val="28"/>
          <w:szCs w:val="28"/>
          <w:shd w:val="clear" w:color="auto" w:fill="FFFFFF"/>
        </w:rPr>
        <w:t xml:space="preserve">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5810C5">
        <w:rPr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5810C5">
        <w:rPr>
          <w:sz w:val="28"/>
          <w:szCs w:val="28"/>
          <w:shd w:val="clear" w:color="auto" w:fill="FFFFFF"/>
        </w:rPr>
        <w:t>».</w:t>
      </w:r>
    </w:p>
    <w:p w:rsidR="005810C5" w:rsidRPr="005810C5" w:rsidRDefault="005810C5" w:rsidP="005810C5">
      <w:pPr>
        <w:numPr>
          <w:ilvl w:val="0"/>
          <w:numId w:val="27"/>
        </w:numPr>
        <w:spacing w:line="360" w:lineRule="auto"/>
        <w:contextualSpacing/>
        <w:jc w:val="both"/>
        <w:outlineLvl w:val="0"/>
        <w:rPr>
          <w:kern w:val="36"/>
          <w:sz w:val="28"/>
          <w:szCs w:val="28"/>
        </w:rPr>
      </w:pPr>
      <w:proofErr w:type="gramStart"/>
      <w:r w:rsidRPr="005810C5">
        <w:rPr>
          <w:iCs/>
          <w:kern w:val="36"/>
          <w:sz w:val="28"/>
          <w:szCs w:val="28"/>
        </w:rPr>
        <w:t xml:space="preserve">Порядок </w:t>
      </w:r>
      <w:r w:rsidRPr="005810C5">
        <w:rPr>
          <w:iCs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5810C5">
        <w:rPr>
          <w:iCs/>
          <w:kern w:val="36"/>
          <w:sz w:val="28"/>
          <w:szCs w:val="28"/>
        </w:rPr>
        <w:t xml:space="preserve"> (утвержден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5810C5">
          <w:rPr>
            <w:iCs/>
            <w:kern w:val="36"/>
            <w:sz w:val="28"/>
            <w:szCs w:val="28"/>
          </w:rPr>
          <w:t>2013 г</w:t>
        </w:r>
      </w:smartTag>
      <w:r w:rsidRPr="005810C5">
        <w:rPr>
          <w:iCs/>
          <w:kern w:val="36"/>
          <w:sz w:val="28"/>
          <w:szCs w:val="28"/>
        </w:rPr>
        <w:t xml:space="preserve">. N 1008 </w:t>
      </w:r>
      <w:proofErr w:type="gramEnd"/>
    </w:p>
    <w:p w:rsidR="005810C5" w:rsidRPr="00242248" w:rsidRDefault="005810C5" w:rsidP="005810C5">
      <w:pPr>
        <w:spacing w:after="200"/>
        <w:jc w:val="center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Литература: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Антипина Е. А. Театрализованная деятельность в детском саду [Текст]: методические рекомендации / Е. А. Антипина. - М.: Сфера, 2009. – 128 с. – (Библиотека журнала «Воспитатель ДОУ»).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Вакуленко Ю.А., Власенко О.П. Театрализованные инсценировки сказок в детском саду / - Волгоград: Учитель, 2008.- 153с.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Власенко О.П. Ребёнок в мире сказок: музыкально-театрализованные спектакли, инсценировки, игры для детей 4 – 7 лет / - Волгоград: Учитель, 2009. – 411 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Григорьева Т.С. Программа «Маленький актёр»: для детей 5 – 7 лет. Методическое пособие. – М.: ТЦ Сфера, 2012. – 128с. (Библиотека Воспитателя).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lastRenderedPageBreak/>
        <w:t>Гончарова О.В. Театральная палитра: Программа художественно-эстетического воспитания / - ТЦ Сфера, 2010. – 128 с. (Библиотека Воспитателя).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Мигунова, Е. В. Театральная педагогика в детском саду [Текст]</w:t>
      </w:r>
      <w:proofErr w:type="gramStart"/>
      <w:r w:rsidRPr="0024224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42248">
        <w:rPr>
          <w:rFonts w:eastAsia="Calibri"/>
          <w:sz w:val="28"/>
          <w:szCs w:val="28"/>
          <w:lang w:eastAsia="en-US"/>
        </w:rPr>
        <w:t xml:space="preserve"> методические рекомендации / Е. В. Мигунова. - М.: Сфера, 2009. – 128 с. – (Библиотека журнала «Воспитатель ДОУ»).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Петрова, Т. И. Театрализованные игры в детском саду [Текст]</w:t>
      </w:r>
      <w:proofErr w:type="gramStart"/>
      <w:r w:rsidRPr="0024224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42248">
        <w:rPr>
          <w:rFonts w:eastAsia="Calibri"/>
          <w:sz w:val="28"/>
          <w:szCs w:val="28"/>
          <w:lang w:eastAsia="en-US"/>
        </w:rPr>
        <w:t xml:space="preserve"> разработки занятий для всех возрастных групп с методическими рекомендациями  / Т. И. Петрова, Е. Л. Сергеева, Е. С. Петрова. – М.</w:t>
      </w:r>
      <w:proofErr w:type="gramStart"/>
      <w:r w:rsidRPr="0024224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42248">
        <w:rPr>
          <w:rFonts w:eastAsia="Calibri"/>
          <w:sz w:val="28"/>
          <w:szCs w:val="28"/>
          <w:lang w:eastAsia="en-US"/>
        </w:rPr>
        <w:t xml:space="preserve"> Школьная Пресса, 2004. – 128 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2248">
        <w:rPr>
          <w:rFonts w:eastAsia="Calibri"/>
          <w:sz w:val="28"/>
          <w:szCs w:val="28"/>
          <w:lang w:eastAsia="en-US"/>
        </w:rPr>
        <w:t>Рик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Т. Сказки и пьесы для семьи и детского сада. – АМ.: ЛИНКА-ПРЕСС, 2008. – 208с. с ил.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2248">
        <w:rPr>
          <w:rFonts w:eastAsia="Calibri"/>
          <w:sz w:val="28"/>
          <w:szCs w:val="28"/>
          <w:lang w:eastAsia="en-US"/>
        </w:rPr>
        <w:t>Сакович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Н.А. Практика </w:t>
      </w:r>
      <w:proofErr w:type="spellStart"/>
      <w:r w:rsidRPr="00242248">
        <w:rPr>
          <w:rFonts w:eastAsia="Calibri"/>
          <w:sz w:val="28"/>
          <w:szCs w:val="28"/>
          <w:lang w:eastAsia="en-US"/>
        </w:rPr>
        <w:t>сказкотерапии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/ - СПб</w:t>
      </w:r>
      <w:proofErr w:type="gramStart"/>
      <w:r w:rsidRPr="00242248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242248">
        <w:rPr>
          <w:rFonts w:eastAsia="Calibri"/>
          <w:sz w:val="28"/>
          <w:szCs w:val="28"/>
          <w:lang w:eastAsia="en-US"/>
        </w:rPr>
        <w:t>Речь, 2007.- 224с.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2248">
        <w:rPr>
          <w:rFonts w:eastAsia="Calibri"/>
          <w:sz w:val="28"/>
          <w:szCs w:val="28"/>
          <w:lang w:eastAsia="en-US"/>
        </w:rPr>
        <w:t>Танникова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Е.Б. Формирование речевого творчества у дошкольников (обучение сочинению сказок). – М.: ТЦ Сфера, 2008. – 96 с. (Программа развития).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>Чурилова, Э. Г. Методика и организация театрализованной деятельности дошкольников и младших школьников</w:t>
      </w:r>
      <w:proofErr w:type="gramStart"/>
      <w:r w:rsidRPr="0024224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42248">
        <w:rPr>
          <w:rFonts w:eastAsia="Calibri"/>
          <w:sz w:val="28"/>
          <w:szCs w:val="28"/>
          <w:lang w:eastAsia="en-US"/>
        </w:rPr>
        <w:t xml:space="preserve"> Программа и репертуар. – М.: ВЛАДОС, 2001. – 160 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2248">
        <w:rPr>
          <w:rFonts w:eastAsia="Calibri"/>
          <w:sz w:val="28"/>
          <w:szCs w:val="28"/>
          <w:lang w:eastAsia="en-US"/>
        </w:rPr>
        <w:t>Шиян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О.А. Развитие творческого мышления. Работаем по сказке. – М.: МОЗАИКА-СИНТЕЗ, 2013. – 112с.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2248">
        <w:rPr>
          <w:rFonts w:eastAsia="Calibri"/>
          <w:sz w:val="28"/>
          <w:szCs w:val="28"/>
          <w:lang w:eastAsia="en-US"/>
        </w:rPr>
        <w:t>Щёткин</w:t>
      </w:r>
      <w:proofErr w:type="spellEnd"/>
      <w:r w:rsidRPr="00242248">
        <w:rPr>
          <w:rFonts w:eastAsia="Calibri"/>
          <w:sz w:val="28"/>
          <w:szCs w:val="28"/>
          <w:lang w:eastAsia="en-US"/>
        </w:rPr>
        <w:t xml:space="preserve"> А.В. Театральная деятельность в детском саду Мозаика – Синтез, 2008 год.</w:t>
      </w:r>
    </w:p>
    <w:p w:rsidR="005810C5" w:rsidRPr="00242248" w:rsidRDefault="005810C5" w:rsidP="005810C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sz w:val="28"/>
          <w:szCs w:val="28"/>
          <w:lang w:eastAsia="en-US"/>
        </w:rPr>
        <w:t xml:space="preserve">Ежемесячный познавательный журнал для детей «Отчего и  почему»  (статья «Дом, в котором живёт сказка» с.4) / главный редактор: </w:t>
      </w:r>
      <w:proofErr w:type="spellStart"/>
      <w:r w:rsidRPr="00242248">
        <w:rPr>
          <w:rFonts w:eastAsia="Calibri"/>
          <w:sz w:val="28"/>
          <w:szCs w:val="28"/>
          <w:lang w:eastAsia="en-US"/>
        </w:rPr>
        <w:t>Е.Бакурская</w:t>
      </w:r>
      <w:proofErr w:type="spellEnd"/>
      <w:r w:rsidRPr="00242248">
        <w:rPr>
          <w:rFonts w:eastAsia="Calibri"/>
          <w:sz w:val="28"/>
          <w:szCs w:val="28"/>
          <w:lang w:eastAsia="en-US"/>
        </w:rPr>
        <w:t>, март 2001г.</w:t>
      </w:r>
    </w:p>
    <w:p w:rsidR="00543F94" w:rsidRPr="005810C5" w:rsidRDefault="005810C5" w:rsidP="005810C5">
      <w:pPr>
        <w:spacing w:after="200"/>
        <w:jc w:val="both"/>
        <w:rPr>
          <w:sz w:val="28"/>
          <w:szCs w:val="28"/>
        </w:rPr>
      </w:pPr>
      <w:r w:rsidRPr="00242248">
        <w:t>Приложение №1</w:t>
      </w:r>
    </w:p>
    <w:p w:rsidR="00242248" w:rsidRPr="00242248" w:rsidRDefault="00242248" w:rsidP="008C1D91">
      <w:pPr>
        <w:tabs>
          <w:tab w:val="left" w:pos="2160"/>
        </w:tabs>
        <w:jc w:val="center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Методические рекомендации проведения диагностики по театрализованной деятельности.</w:t>
      </w:r>
    </w:p>
    <w:p w:rsidR="00242248" w:rsidRPr="00242248" w:rsidRDefault="00242248" w:rsidP="000E2A88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1.Владеет выразительностью речи: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  <w:u w:val="single"/>
        </w:rPr>
        <w:t xml:space="preserve">Цель: </w:t>
      </w:r>
      <w:r w:rsidRPr="00242248">
        <w:rPr>
          <w:sz w:val="28"/>
          <w:szCs w:val="28"/>
        </w:rPr>
        <w:t xml:space="preserve">уточнить произношение звуков, чёткое </w:t>
      </w:r>
      <w:proofErr w:type="spellStart"/>
      <w:r w:rsidRPr="00242248">
        <w:rPr>
          <w:sz w:val="28"/>
          <w:szCs w:val="28"/>
        </w:rPr>
        <w:t>артикулирование</w:t>
      </w:r>
      <w:proofErr w:type="spellEnd"/>
      <w:r w:rsidRPr="00242248">
        <w:rPr>
          <w:sz w:val="28"/>
          <w:szCs w:val="28"/>
        </w:rPr>
        <w:t xml:space="preserve"> их в звукосочетаниях и словах; выявить умение отчётливо произносить фразы, используя интонацию целого предложения и умение регулировать силу голоса и темп речи.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sz w:val="28"/>
          <w:szCs w:val="28"/>
        </w:rPr>
        <w:t xml:space="preserve"> </w:t>
      </w:r>
      <w:r w:rsidRPr="00242248">
        <w:rPr>
          <w:b/>
          <w:i/>
          <w:sz w:val="28"/>
          <w:szCs w:val="28"/>
        </w:rPr>
        <w:t>Задание №1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 xml:space="preserve">Материал: скороговорка 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Маша шла, шла, шла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И игрушку нашла: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lastRenderedPageBreak/>
        <w:t>Кошку, матрёшку, шишку, мартышку.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Мышку, машинку, пушку, зайчишку,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 xml:space="preserve">Шар, неваляшку, катушку, лягушек,- 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Кто потерял столько игрушек?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</w:t>
      </w:r>
      <w:proofErr w:type="gramStart"/>
      <w:r w:rsidRPr="00242248">
        <w:rPr>
          <w:sz w:val="28"/>
          <w:szCs w:val="28"/>
        </w:rPr>
        <w:t xml:space="preserve"> :</w:t>
      </w:r>
      <w:proofErr w:type="gramEnd"/>
      <w:r w:rsidRPr="00242248">
        <w:rPr>
          <w:sz w:val="28"/>
          <w:szCs w:val="28"/>
        </w:rPr>
        <w:t xml:space="preserve"> предложить ребёнку повторить скороговорку. 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№2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 Исполнить песенку козы из сказки «Волк и семеро козлят», то от лица Козы, то от лица Волка: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proofErr w:type="spellStart"/>
      <w:r w:rsidRPr="00242248">
        <w:rPr>
          <w:sz w:val="28"/>
          <w:szCs w:val="28"/>
        </w:rPr>
        <w:t>Козлятушки</w:t>
      </w:r>
      <w:proofErr w:type="spellEnd"/>
      <w:r w:rsidRPr="00242248">
        <w:rPr>
          <w:sz w:val="28"/>
          <w:szCs w:val="28"/>
        </w:rPr>
        <w:t>, ребятушки,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Отомкнитесь, отворитесь,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Ваша мать пришла,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Молочка принесла…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№3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 Предложить ребёнку задавать вопросы от лица Михаила Ивановича, Настасьи Петровны и Мишутки из сказки «Три медведя», так, чтобы слушатели смогли догадаться, кто из медведей спрашивает,  и как они относятся к тому, о чём спрашивают.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Оценка результатов:</w:t>
      </w:r>
    </w:p>
    <w:p w:rsidR="00242248" w:rsidRPr="00242248" w:rsidRDefault="00242248" w:rsidP="000E2A8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>3 балла</w:t>
      </w:r>
      <w:r w:rsidRPr="00242248">
        <w:rPr>
          <w:rFonts w:eastAsia="Calibri"/>
          <w:sz w:val="28"/>
          <w:szCs w:val="28"/>
          <w:lang w:eastAsia="en-US"/>
        </w:rPr>
        <w:t xml:space="preserve"> – творческая активность ребёнка, его самостоятельность, быстрое осмысление задания, точное выразительное его выполнение без помощи взрослых, ярко выраженная эмоциональность.</w:t>
      </w:r>
    </w:p>
    <w:p w:rsidR="00242248" w:rsidRPr="00242248" w:rsidRDefault="00242248" w:rsidP="000E2A8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 xml:space="preserve">2 балла </w:t>
      </w:r>
      <w:r w:rsidRPr="00242248">
        <w:rPr>
          <w:rFonts w:eastAsia="Calibri"/>
          <w:sz w:val="28"/>
          <w:szCs w:val="28"/>
          <w:lang w:eastAsia="en-US"/>
        </w:rPr>
        <w:t>– эмоциональная отзывчивость, интерес, но ребёнок затрудняется в выполнении задания. Требуется помощь взрослого, дополнительные объяснения, показ, повтор.</w:t>
      </w:r>
    </w:p>
    <w:p w:rsidR="00242248" w:rsidRPr="00242248" w:rsidRDefault="00242248" w:rsidP="000E2A8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 xml:space="preserve">1 балл </w:t>
      </w:r>
      <w:r w:rsidRPr="00242248">
        <w:rPr>
          <w:rFonts w:eastAsia="Calibri"/>
          <w:sz w:val="28"/>
          <w:szCs w:val="28"/>
          <w:lang w:eastAsia="en-US"/>
        </w:rPr>
        <w:t xml:space="preserve">– </w:t>
      </w:r>
      <w:proofErr w:type="spellStart"/>
      <w:r w:rsidRPr="00242248">
        <w:rPr>
          <w:rFonts w:eastAsia="Calibri"/>
          <w:sz w:val="28"/>
          <w:szCs w:val="28"/>
          <w:lang w:eastAsia="en-US"/>
        </w:rPr>
        <w:t>малоэмоционален</w:t>
      </w:r>
      <w:proofErr w:type="spellEnd"/>
      <w:r w:rsidRPr="00242248">
        <w:rPr>
          <w:rFonts w:eastAsia="Calibri"/>
          <w:sz w:val="28"/>
          <w:szCs w:val="28"/>
          <w:lang w:eastAsia="en-US"/>
        </w:rPr>
        <w:t>, не активен, не способен к самостоятельности.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2. Способность сопереживать героям сказок, эмоционально реагируя на поступки действующих лиц.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  <w:u w:val="single"/>
        </w:rPr>
        <w:t>Цель:</w:t>
      </w:r>
      <w:r w:rsidRPr="00242248">
        <w:rPr>
          <w:sz w:val="28"/>
          <w:szCs w:val="28"/>
        </w:rPr>
        <w:t xml:space="preserve"> выявить умение детей выражать различные эмоции и воспроизводить отдельные черты характера.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№1.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Представьте раннее утро. Вчера вам подарили новую игрушку, вам хочется везде её носить с собой. Например, на улицу. А мама не разрешила. Вы обиделись (губки «надули»). Но это же мама – простили, улыбнулись (зубы сомкнуты).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№2.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lastRenderedPageBreak/>
        <w:t>Методика проведения: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Весенний снеговик, которому весеннее солнце напекло голову, испуганный, ощущает слабость и недомогание.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№3.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Представьте себя собачкой в будке. Серьёзная собачка. Ага, кто-то идёт, надо предупредить (рычим).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№4.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 xml:space="preserve">На носочках я иду – 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Маму я не разбужу.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Ах, какой искристый лёд,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А по льду пингвин идёт.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Оценка результатов: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>3 балла</w:t>
      </w:r>
      <w:r w:rsidRPr="00242248">
        <w:rPr>
          <w:rFonts w:eastAsia="Calibri"/>
          <w:sz w:val="28"/>
          <w:szCs w:val="28"/>
          <w:lang w:eastAsia="en-US"/>
        </w:rPr>
        <w:t xml:space="preserve"> – ребёнок выполняет задание без помощи взрослого, быстро осмысливает его, эмоционально отзывчив.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 xml:space="preserve">2 балла – </w:t>
      </w:r>
      <w:r w:rsidRPr="00242248">
        <w:rPr>
          <w:rFonts w:eastAsia="Calibri"/>
          <w:sz w:val="28"/>
          <w:szCs w:val="28"/>
          <w:lang w:eastAsia="en-US"/>
        </w:rPr>
        <w:t>ребёнок эмоционально отзывчив, но затрудняется в выполнении задания. Требуется помощь взрослого, дополнительные объяснения, показ, повтор.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>1 балл</w:t>
      </w:r>
      <w:r w:rsidRPr="00242248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42248">
        <w:rPr>
          <w:rFonts w:eastAsia="Calibri"/>
          <w:sz w:val="28"/>
          <w:szCs w:val="28"/>
          <w:lang w:eastAsia="en-US"/>
        </w:rPr>
        <w:t>малоэмоционален</w:t>
      </w:r>
      <w:proofErr w:type="spellEnd"/>
      <w:r w:rsidRPr="00242248">
        <w:rPr>
          <w:rFonts w:eastAsia="Calibri"/>
          <w:sz w:val="28"/>
          <w:szCs w:val="28"/>
          <w:lang w:eastAsia="en-US"/>
        </w:rPr>
        <w:t>, не активен, не способен к самостоятельности.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3. Умение вживаться в создаваемый образ, используя мимику, жесты, движения.</w:t>
      </w:r>
    </w:p>
    <w:p w:rsidR="00242248" w:rsidRPr="00242248" w:rsidRDefault="00242248" w:rsidP="000E2A88">
      <w:pPr>
        <w:jc w:val="both"/>
        <w:rPr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>Задание №1.</w:t>
      </w:r>
      <w:r w:rsidRPr="00242248">
        <w:rPr>
          <w:b/>
          <w:sz w:val="28"/>
          <w:szCs w:val="28"/>
        </w:rPr>
        <w:t xml:space="preserve"> </w:t>
      </w:r>
      <w:r w:rsidRPr="00242248">
        <w:rPr>
          <w:i/>
          <w:sz w:val="28"/>
          <w:szCs w:val="28"/>
        </w:rPr>
        <w:t>«Лисичка подслушивает»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 Лисичка стоит у окна избушки, в которой живут Котик с Петушком, и подслушивает, о чём они говорят.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i/>
          <w:sz w:val="28"/>
          <w:szCs w:val="28"/>
        </w:rPr>
        <w:t xml:space="preserve">Поза: </w:t>
      </w:r>
      <w:r w:rsidRPr="00242248">
        <w:rPr>
          <w:sz w:val="28"/>
          <w:szCs w:val="28"/>
        </w:rPr>
        <w:t>ногу выставить вперёд, корпус тела слегка наклонить вперёд.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i/>
          <w:sz w:val="28"/>
          <w:szCs w:val="28"/>
        </w:rPr>
        <w:t xml:space="preserve">Выразительные движения </w:t>
      </w:r>
      <w:proofErr w:type="gramStart"/>
      <w:r w:rsidRPr="00242248">
        <w:rPr>
          <w:i/>
          <w:sz w:val="28"/>
          <w:szCs w:val="28"/>
        </w:rPr>
        <w:t>:</w:t>
      </w:r>
      <w:r w:rsidRPr="00242248">
        <w:rPr>
          <w:sz w:val="28"/>
          <w:szCs w:val="28"/>
        </w:rPr>
        <w:t>г</w:t>
      </w:r>
      <w:proofErr w:type="gramEnd"/>
      <w:r w:rsidRPr="00242248">
        <w:rPr>
          <w:sz w:val="28"/>
          <w:szCs w:val="28"/>
        </w:rPr>
        <w:t>олову наклонить в сторону (слушать, подставляя ухо), взгляд направить в другую сторону, рот полуоткрыт.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 xml:space="preserve">Задание №.2. </w:t>
      </w:r>
      <w:r w:rsidRPr="00242248">
        <w:rPr>
          <w:i/>
          <w:sz w:val="28"/>
          <w:szCs w:val="28"/>
        </w:rPr>
        <w:t>«Вкусные конфеты»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t>Методика проведения: У девочки в руках воображаемая коробка конфет. Она протягивает её по очереди детям. Они берут по одной конфете и благодарят девочку, потом разворачивают бумажки и кладут конфету в рот. По ребячьим лицам видно, что угощение вкусное.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i/>
          <w:sz w:val="28"/>
          <w:szCs w:val="28"/>
        </w:rPr>
        <w:t xml:space="preserve">Мимика: </w:t>
      </w:r>
      <w:r w:rsidRPr="00242248">
        <w:rPr>
          <w:sz w:val="28"/>
          <w:szCs w:val="28"/>
        </w:rPr>
        <w:t>жевательные движения, улыбка.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</w:p>
    <w:p w:rsidR="00242248" w:rsidRPr="00242248" w:rsidRDefault="00242248" w:rsidP="000E2A88">
      <w:pPr>
        <w:jc w:val="both"/>
        <w:rPr>
          <w:i/>
          <w:sz w:val="28"/>
          <w:szCs w:val="28"/>
        </w:rPr>
      </w:pPr>
      <w:r w:rsidRPr="00242248">
        <w:rPr>
          <w:b/>
          <w:i/>
          <w:sz w:val="28"/>
          <w:szCs w:val="28"/>
        </w:rPr>
        <w:t xml:space="preserve">Задание №3. </w:t>
      </w:r>
      <w:r w:rsidRPr="00242248">
        <w:rPr>
          <w:i/>
          <w:sz w:val="28"/>
          <w:szCs w:val="28"/>
        </w:rPr>
        <w:t>«Цветок»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sz w:val="28"/>
          <w:szCs w:val="28"/>
        </w:rPr>
        <w:lastRenderedPageBreak/>
        <w:t>Методика проведения: Тёплый луч солнца упал на землю и согрел семечко. Из него проклюнулся росток. Из ростка вырос прекрасный цветок. Нежится цветочек на солнце, подставляет теплу и свету каждый свой лепесток, поворачивая головку вслед за солнцем.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i/>
          <w:sz w:val="28"/>
          <w:szCs w:val="28"/>
        </w:rPr>
        <w:t xml:space="preserve">Выразительные движения: </w:t>
      </w:r>
      <w:r w:rsidRPr="00242248">
        <w:rPr>
          <w:sz w:val="28"/>
          <w:szCs w:val="28"/>
        </w:rPr>
        <w:t>сесть на корточки, голову и руки опустить, поднять голову, распрямить корпус, руки поднять в стороны, затем вверх – цветок расцвел, голову слегка откинуть назад, медленно поворачивать её вслед за солнцем.</w:t>
      </w:r>
    </w:p>
    <w:p w:rsidR="00242248" w:rsidRPr="00242248" w:rsidRDefault="00242248" w:rsidP="000E2A88">
      <w:pPr>
        <w:jc w:val="both"/>
        <w:rPr>
          <w:sz w:val="28"/>
          <w:szCs w:val="28"/>
        </w:rPr>
      </w:pPr>
      <w:r w:rsidRPr="00242248">
        <w:rPr>
          <w:i/>
          <w:sz w:val="28"/>
          <w:szCs w:val="28"/>
        </w:rPr>
        <w:t xml:space="preserve">Мимика: </w:t>
      </w:r>
      <w:r w:rsidRPr="00242248">
        <w:rPr>
          <w:sz w:val="28"/>
          <w:szCs w:val="28"/>
        </w:rPr>
        <w:t>глаза полузакрыты, улыбка, мышцы лица расслаблены.</w:t>
      </w:r>
    </w:p>
    <w:p w:rsidR="00242248" w:rsidRPr="00242248" w:rsidRDefault="00242248" w:rsidP="000E2A88">
      <w:pPr>
        <w:jc w:val="both"/>
        <w:rPr>
          <w:b/>
          <w:sz w:val="28"/>
          <w:szCs w:val="28"/>
        </w:rPr>
      </w:pPr>
      <w:r w:rsidRPr="00242248">
        <w:rPr>
          <w:b/>
          <w:sz w:val="28"/>
          <w:szCs w:val="28"/>
        </w:rPr>
        <w:t>Оценка результатов: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>3 балла</w:t>
      </w:r>
      <w:r w:rsidRPr="002422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42248">
        <w:rPr>
          <w:rFonts w:eastAsia="Calibri"/>
          <w:sz w:val="28"/>
          <w:szCs w:val="28"/>
          <w:lang w:eastAsia="en-US"/>
        </w:rPr>
        <w:t>–р</w:t>
      </w:r>
      <w:proofErr w:type="gramEnd"/>
      <w:r w:rsidRPr="00242248">
        <w:rPr>
          <w:rFonts w:eastAsia="Calibri"/>
          <w:sz w:val="28"/>
          <w:szCs w:val="28"/>
          <w:lang w:eastAsia="en-US"/>
        </w:rPr>
        <w:t>ебёнок быстро осмысливает задание, точно и выразительно его выполняет без помощи взрослых.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 xml:space="preserve">2 балла – </w:t>
      </w:r>
      <w:r w:rsidRPr="00242248">
        <w:rPr>
          <w:rFonts w:eastAsia="Calibri"/>
          <w:sz w:val="28"/>
          <w:szCs w:val="28"/>
          <w:lang w:eastAsia="en-US"/>
        </w:rPr>
        <w:t>ребёнок эмоционально отзывчив, но затрудняется в выполнении задания. Требуется помощь взрослого, дополнительные объяснения, показ, повтор.</w:t>
      </w:r>
    </w:p>
    <w:p w:rsidR="00242248" w:rsidRPr="00242248" w:rsidRDefault="00242248" w:rsidP="000E2A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2248">
        <w:rPr>
          <w:rFonts w:eastAsia="Calibri"/>
          <w:b/>
          <w:sz w:val="28"/>
          <w:szCs w:val="28"/>
          <w:lang w:eastAsia="en-US"/>
        </w:rPr>
        <w:t>1 балл</w:t>
      </w:r>
      <w:r w:rsidRPr="00242248">
        <w:rPr>
          <w:rFonts w:eastAsia="Calibri"/>
          <w:sz w:val="28"/>
          <w:szCs w:val="28"/>
          <w:lang w:eastAsia="en-US"/>
        </w:rPr>
        <w:t xml:space="preserve"> – ребёнок не активен, не способен к самостоятельности.</w:t>
      </w:r>
    </w:p>
    <w:p w:rsidR="00242248" w:rsidRPr="00242248" w:rsidRDefault="00242248" w:rsidP="000E2A88">
      <w:pPr>
        <w:jc w:val="both"/>
        <w:rPr>
          <w:rFonts w:eastAsia="Calibri"/>
          <w:sz w:val="28"/>
          <w:szCs w:val="28"/>
          <w:lang w:eastAsia="en-US"/>
        </w:rPr>
      </w:pPr>
    </w:p>
    <w:p w:rsidR="00242248" w:rsidRPr="00242248" w:rsidRDefault="00242248" w:rsidP="000E2A88">
      <w:pPr>
        <w:jc w:val="both"/>
        <w:rPr>
          <w:b/>
          <w:bCs/>
          <w:color w:val="000000"/>
          <w:sz w:val="28"/>
          <w:szCs w:val="28"/>
        </w:rPr>
      </w:pPr>
      <w:r w:rsidRPr="00242248">
        <w:rPr>
          <w:b/>
          <w:bCs/>
          <w:color w:val="000000"/>
          <w:sz w:val="28"/>
          <w:szCs w:val="28"/>
        </w:rPr>
        <w:t>Диагностическая карта</w:t>
      </w:r>
    </w:p>
    <w:tbl>
      <w:tblPr>
        <w:tblStyle w:val="11"/>
        <w:tblpPr w:leftFromText="180" w:rightFromText="180" w:vertAnchor="text" w:horzAnchor="margin" w:tblpXSpec="center" w:tblpY="65"/>
        <w:tblW w:w="1006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3"/>
        <w:gridCol w:w="1134"/>
        <w:gridCol w:w="1134"/>
        <w:gridCol w:w="1134"/>
        <w:gridCol w:w="1134"/>
        <w:gridCol w:w="674"/>
        <w:gridCol w:w="34"/>
        <w:gridCol w:w="709"/>
      </w:tblGrid>
      <w:tr w:rsidR="00242248" w:rsidRPr="00242248" w:rsidTr="00D00AF4">
        <w:tc>
          <w:tcPr>
            <w:tcW w:w="426" w:type="dxa"/>
            <w:vMerge w:val="restart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Фамилия и имя</w:t>
            </w:r>
          </w:p>
        </w:tc>
        <w:tc>
          <w:tcPr>
            <w:tcW w:w="1985" w:type="dxa"/>
            <w:gridSpan w:val="2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color w:val="000000"/>
                <w:sz w:val="20"/>
                <w:szCs w:val="20"/>
                <w:lang w:eastAsia="en-US"/>
              </w:rPr>
              <w:t>Владение выразительностью речи</w:t>
            </w:r>
          </w:p>
        </w:tc>
        <w:tc>
          <w:tcPr>
            <w:tcW w:w="2268" w:type="dxa"/>
            <w:gridSpan w:val="2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color w:val="000000"/>
                <w:sz w:val="20"/>
                <w:szCs w:val="20"/>
                <w:lang w:eastAsia="en-US"/>
              </w:rPr>
              <w:t>Способность сопереживать героям сказок, эмоционально реагируя на поступки</w:t>
            </w:r>
          </w:p>
        </w:tc>
        <w:tc>
          <w:tcPr>
            <w:tcW w:w="2268" w:type="dxa"/>
            <w:gridSpan w:val="2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Умение вживаться в создаваемый образ, используя мимику, жесты, движения</w:t>
            </w:r>
          </w:p>
        </w:tc>
        <w:tc>
          <w:tcPr>
            <w:tcW w:w="1417" w:type="dxa"/>
            <w:gridSpan w:val="3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Общий балл</w:t>
            </w:r>
          </w:p>
        </w:tc>
      </w:tr>
      <w:tr w:rsidR="00242248" w:rsidRPr="00242248" w:rsidTr="00D00AF4">
        <w:tc>
          <w:tcPr>
            <w:tcW w:w="426" w:type="dxa"/>
            <w:vMerge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Н.Г.</w:t>
            </w: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К.Г.</w:t>
            </w: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Н.Г.</w:t>
            </w: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К.Г.</w:t>
            </w: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Н.Г.</w:t>
            </w: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К.Г.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Н.Г.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К.Г.</w:t>
            </w: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426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1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2248" w:rsidRPr="00242248" w:rsidTr="00D00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648" w:type="dxa"/>
            <w:gridSpan w:val="8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2248">
              <w:rPr>
                <w:rFonts w:eastAsia="Calibri"/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242248" w:rsidRPr="00242248" w:rsidTr="00D00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648" w:type="dxa"/>
            <w:gridSpan w:val="8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242248" w:rsidRPr="00242248" w:rsidRDefault="00242248" w:rsidP="000E2A8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42248" w:rsidRPr="00242248" w:rsidRDefault="00242248" w:rsidP="000E2A88">
      <w:pPr>
        <w:jc w:val="both"/>
        <w:rPr>
          <w:sz w:val="20"/>
          <w:szCs w:val="20"/>
        </w:rPr>
      </w:pPr>
    </w:p>
    <w:p w:rsidR="005B57A8" w:rsidRPr="005B57A8" w:rsidRDefault="005B57A8" w:rsidP="000E2A88">
      <w:pPr>
        <w:spacing w:after="200" w:line="276" w:lineRule="auto"/>
        <w:jc w:val="both"/>
        <w:rPr>
          <w:b/>
          <w:sz w:val="28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p w:rsidR="00BC3F27" w:rsidRDefault="00BC3F27" w:rsidP="000E2A88">
      <w:pPr>
        <w:spacing w:before="100" w:beforeAutospacing="1" w:after="100" w:afterAutospacing="1"/>
        <w:jc w:val="both"/>
        <w:rPr>
          <w:b/>
          <w:sz w:val="36"/>
          <w:szCs w:val="28"/>
        </w:rPr>
      </w:pPr>
    </w:p>
    <w:sectPr w:rsidR="00BC3F27" w:rsidSect="002A2A02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82" w:rsidRDefault="000B6482" w:rsidP="00EB3CE4">
      <w:r>
        <w:separator/>
      </w:r>
    </w:p>
  </w:endnote>
  <w:endnote w:type="continuationSeparator" w:id="0">
    <w:p w:rsidR="000B6482" w:rsidRDefault="000B6482" w:rsidP="00E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90969"/>
      <w:docPartObj>
        <w:docPartGallery w:val="Page Numbers (Bottom of Page)"/>
        <w:docPartUnique/>
      </w:docPartObj>
    </w:sdtPr>
    <w:sdtEndPr/>
    <w:sdtContent>
      <w:p w:rsidR="002A2A02" w:rsidRDefault="001F7EFC">
        <w:pPr>
          <w:pStyle w:val="a5"/>
          <w:jc w:val="right"/>
        </w:pPr>
        <w:r>
          <w:fldChar w:fldCharType="begin"/>
        </w:r>
        <w:r w:rsidR="002A2A02">
          <w:instrText>PAGE   \* MERGEFORMAT</w:instrText>
        </w:r>
        <w:r>
          <w:fldChar w:fldCharType="separate"/>
        </w:r>
        <w:r w:rsidR="00B2447C">
          <w:rPr>
            <w:noProof/>
          </w:rPr>
          <w:t>22</w:t>
        </w:r>
        <w:r>
          <w:fldChar w:fldCharType="end"/>
        </w:r>
      </w:p>
    </w:sdtContent>
  </w:sdt>
  <w:p w:rsidR="00D00AF4" w:rsidRDefault="00D00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82" w:rsidRDefault="000B6482" w:rsidP="00EB3CE4">
      <w:r>
        <w:separator/>
      </w:r>
    </w:p>
  </w:footnote>
  <w:footnote w:type="continuationSeparator" w:id="0">
    <w:p w:rsidR="000B6482" w:rsidRDefault="000B6482" w:rsidP="00EB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FD"/>
    <w:multiLevelType w:val="hybridMultilevel"/>
    <w:tmpl w:val="312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0F41"/>
    <w:multiLevelType w:val="multilevel"/>
    <w:tmpl w:val="D2406C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>
    <w:nsid w:val="0FAD0BD0"/>
    <w:multiLevelType w:val="hybridMultilevel"/>
    <w:tmpl w:val="3F82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59AB"/>
    <w:multiLevelType w:val="hybridMultilevel"/>
    <w:tmpl w:val="252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6F2A"/>
    <w:multiLevelType w:val="hybridMultilevel"/>
    <w:tmpl w:val="A592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AFA6964"/>
    <w:multiLevelType w:val="hybridMultilevel"/>
    <w:tmpl w:val="E57EAB5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40496"/>
    <w:multiLevelType w:val="hybridMultilevel"/>
    <w:tmpl w:val="27BA5F4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2">
    <w:nsid w:val="2D095CF6"/>
    <w:multiLevelType w:val="hybridMultilevel"/>
    <w:tmpl w:val="2B8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C1BAC"/>
    <w:multiLevelType w:val="hybridMultilevel"/>
    <w:tmpl w:val="A1FE0220"/>
    <w:lvl w:ilvl="0" w:tplc="DE3AE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C28A7"/>
    <w:multiLevelType w:val="hybridMultilevel"/>
    <w:tmpl w:val="DE78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23613"/>
    <w:multiLevelType w:val="hybridMultilevel"/>
    <w:tmpl w:val="A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2002C"/>
    <w:multiLevelType w:val="hybridMultilevel"/>
    <w:tmpl w:val="08588E12"/>
    <w:lvl w:ilvl="0" w:tplc="AB72D4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604F12"/>
    <w:multiLevelType w:val="hybridMultilevel"/>
    <w:tmpl w:val="3522E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8E261B"/>
    <w:multiLevelType w:val="hybridMultilevel"/>
    <w:tmpl w:val="71A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9F94518"/>
    <w:multiLevelType w:val="multilevel"/>
    <w:tmpl w:val="D3527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2DF13DC"/>
    <w:multiLevelType w:val="hybridMultilevel"/>
    <w:tmpl w:val="6AE68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E4D49"/>
    <w:multiLevelType w:val="hybridMultilevel"/>
    <w:tmpl w:val="7DE6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5">
    <w:nsid w:val="7B357ABC"/>
    <w:multiLevelType w:val="hybridMultilevel"/>
    <w:tmpl w:val="6E9A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A3698"/>
    <w:multiLevelType w:val="hybridMultilevel"/>
    <w:tmpl w:val="4826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22"/>
  </w:num>
  <w:num w:numId="5">
    <w:abstractNumId w:val="26"/>
  </w:num>
  <w:num w:numId="6">
    <w:abstractNumId w:val="7"/>
  </w:num>
  <w:num w:numId="7">
    <w:abstractNumId w:val="8"/>
  </w:num>
  <w:num w:numId="8">
    <w:abstractNumId w:val="11"/>
  </w:num>
  <w:num w:numId="9">
    <w:abstractNumId w:val="24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6"/>
  </w:num>
  <w:num w:numId="16">
    <w:abstractNumId w:val="19"/>
  </w:num>
  <w:num w:numId="17">
    <w:abstractNumId w:val="25"/>
  </w:num>
  <w:num w:numId="18">
    <w:abstractNumId w:val="14"/>
  </w:num>
  <w:num w:numId="19">
    <w:abstractNumId w:val="1"/>
  </w:num>
  <w:num w:numId="20">
    <w:abstractNumId w:val="12"/>
  </w:num>
  <w:num w:numId="21">
    <w:abstractNumId w:val="0"/>
  </w:num>
  <w:num w:numId="22">
    <w:abstractNumId w:val="4"/>
  </w:num>
  <w:num w:numId="23">
    <w:abstractNumId w:val="17"/>
  </w:num>
  <w:num w:numId="24">
    <w:abstractNumId w:val="20"/>
  </w:num>
  <w:num w:numId="25">
    <w:abstractNumId w:val="9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070"/>
    <w:rsid w:val="00021DF0"/>
    <w:rsid w:val="0003148D"/>
    <w:rsid w:val="000542E1"/>
    <w:rsid w:val="00076070"/>
    <w:rsid w:val="000B0CE5"/>
    <w:rsid w:val="000B6482"/>
    <w:rsid w:val="000D3203"/>
    <w:rsid w:val="000E2A88"/>
    <w:rsid w:val="001F7EFC"/>
    <w:rsid w:val="00242248"/>
    <w:rsid w:val="002A2A02"/>
    <w:rsid w:val="002A65DE"/>
    <w:rsid w:val="004659B1"/>
    <w:rsid w:val="004930A4"/>
    <w:rsid w:val="0051525E"/>
    <w:rsid w:val="00543F94"/>
    <w:rsid w:val="00544C0E"/>
    <w:rsid w:val="005810C5"/>
    <w:rsid w:val="005B57A8"/>
    <w:rsid w:val="005E31E3"/>
    <w:rsid w:val="00607A4F"/>
    <w:rsid w:val="006F4853"/>
    <w:rsid w:val="007062DE"/>
    <w:rsid w:val="007338FC"/>
    <w:rsid w:val="0074084F"/>
    <w:rsid w:val="007509A0"/>
    <w:rsid w:val="00786D7E"/>
    <w:rsid w:val="0078782D"/>
    <w:rsid w:val="007B16F9"/>
    <w:rsid w:val="007E4C37"/>
    <w:rsid w:val="0083411C"/>
    <w:rsid w:val="00840663"/>
    <w:rsid w:val="00841FD1"/>
    <w:rsid w:val="00871062"/>
    <w:rsid w:val="0088473E"/>
    <w:rsid w:val="008C1D91"/>
    <w:rsid w:val="00901294"/>
    <w:rsid w:val="009C5550"/>
    <w:rsid w:val="00A63DB8"/>
    <w:rsid w:val="00A951E2"/>
    <w:rsid w:val="00B2447C"/>
    <w:rsid w:val="00BA085B"/>
    <w:rsid w:val="00BC3F27"/>
    <w:rsid w:val="00C14289"/>
    <w:rsid w:val="00C5651F"/>
    <w:rsid w:val="00CA015D"/>
    <w:rsid w:val="00CD5F8A"/>
    <w:rsid w:val="00D00AF4"/>
    <w:rsid w:val="00D248A1"/>
    <w:rsid w:val="00D6467B"/>
    <w:rsid w:val="00DA5F24"/>
    <w:rsid w:val="00E029D2"/>
    <w:rsid w:val="00EB3CE4"/>
    <w:rsid w:val="00EC7954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3C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3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C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847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5F24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DA5F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5B5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2422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44C0E"/>
    <w:rPr>
      <w:b/>
      <w:bCs/>
    </w:rPr>
  </w:style>
  <w:style w:type="character" w:styleId="aa">
    <w:name w:val="Hyperlink"/>
    <w:basedOn w:val="a0"/>
    <w:uiPriority w:val="99"/>
    <w:unhideWhenUsed/>
    <w:rsid w:val="00D646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69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3C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3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C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847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5F24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DA5F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5B5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2422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44C0E"/>
    <w:rPr>
      <w:b/>
      <w:bCs/>
    </w:rPr>
  </w:style>
  <w:style w:type="character" w:styleId="aa">
    <w:name w:val="Hyperlink"/>
    <w:basedOn w:val="a0"/>
    <w:uiPriority w:val="99"/>
    <w:unhideWhenUsed/>
    <w:rsid w:val="00D64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s57penz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14FD-1111-4907-9FF1-9FD04CAC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30</cp:revision>
  <cp:lastPrinted>2021-03-04T12:09:00Z</cp:lastPrinted>
  <dcterms:created xsi:type="dcterms:W3CDTF">2018-11-13T10:52:00Z</dcterms:created>
  <dcterms:modified xsi:type="dcterms:W3CDTF">2021-03-12T15:39:00Z</dcterms:modified>
</cp:coreProperties>
</file>