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95" w:rsidRDefault="00E67995" w:rsidP="001E2C06">
      <w:pPr>
        <w:spacing w:after="1" w:line="220" w:lineRule="atLeast"/>
        <w:jc w:val="center"/>
        <w:rPr>
          <w:rFonts w:ascii="Times New Roman" w:hAnsi="Times New Roman" w:cs="Times New Roman"/>
          <w:sz w:val="24"/>
          <w:szCs w:val="24"/>
        </w:rPr>
      </w:pPr>
    </w:p>
    <w:p w:rsidR="007D7BDE" w:rsidRDefault="007D7BDE" w:rsidP="001E2C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  0855300002820000544</w:t>
      </w:r>
    </w:p>
    <w:p w:rsidR="00596058" w:rsidRPr="007D7BDE" w:rsidRDefault="00596058" w:rsidP="001E2C06">
      <w:pPr>
        <w:spacing w:after="1" w:line="220" w:lineRule="atLeast"/>
        <w:jc w:val="center"/>
        <w:rPr>
          <w:rFonts w:ascii="Times New Roman" w:hAnsi="Times New Roman" w:cs="Times New Roman"/>
          <w:sz w:val="24"/>
          <w:szCs w:val="24"/>
        </w:rPr>
      </w:pPr>
      <w:r w:rsidRPr="009142A7">
        <w:rPr>
          <w:rFonts w:ascii="Times New Roman" w:hAnsi="Times New Roman" w:cs="Times New Roman"/>
          <w:b/>
          <w:bCs/>
          <w:sz w:val="24"/>
          <w:szCs w:val="24"/>
        </w:rPr>
        <w:t xml:space="preserve">на поставку </w:t>
      </w:r>
      <w:r w:rsidR="00054A08">
        <w:rPr>
          <w:rFonts w:ascii="Times New Roman" w:hAnsi="Times New Roman" w:cs="Times New Roman"/>
          <w:b/>
          <w:bCs/>
          <w:sz w:val="24"/>
          <w:szCs w:val="24"/>
        </w:rPr>
        <w:t>творога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AE7FB0">
        <w:rPr>
          <w:rFonts w:ascii="Times New Roman" w:hAnsi="Times New Roman" w:cs="Times New Roman"/>
          <w:sz w:val="24"/>
          <w:szCs w:val="24"/>
        </w:rPr>
        <w:softHyphen/>
      </w:r>
      <w:r w:rsidR="00AE7FB0">
        <w:rPr>
          <w:rFonts w:ascii="Times New Roman" w:hAnsi="Times New Roman" w:cs="Times New Roman"/>
          <w:sz w:val="24"/>
          <w:szCs w:val="24"/>
        </w:rPr>
        <w:softHyphen/>
      </w:r>
      <w:r w:rsidR="00AE7FB0">
        <w:rPr>
          <w:rFonts w:ascii="Times New Roman" w:hAnsi="Times New Roman" w:cs="Times New Roman"/>
          <w:sz w:val="24"/>
          <w:szCs w:val="24"/>
        </w:rPr>
        <w:softHyphen/>
      </w:r>
      <w:r w:rsidR="00AE7FB0">
        <w:rPr>
          <w:rFonts w:ascii="Times New Roman" w:hAnsi="Times New Roman" w:cs="Times New Roman"/>
          <w:sz w:val="24"/>
          <w:szCs w:val="24"/>
        </w:rPr>
        <w:softHyphen/>
        <w:t xml:space="preserve"> 203583401826958340100100220011051244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1E2C06">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682D44">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682D44">
        <w:rPr>
          <w:rFonts w:ascii="Times New Roman" w:hAnsi="Times New Roman" w:cs="Times New Roman"/>
          <w:sz w:val="24"/>
          <w:szCs w:val="24"/>
        </w:rPr>
        <w:t>« 15</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682D44">
        <w:rPr>
          <w:rFonts w:ascii="Times New Roman" w:hAnsi="Times New Roman" w:cs="Times New Roman"/>
          <w:sz w:val="24"/>
          <w:szCs w:val="24"/>
        </w:rPr>
        <w:t xml:space="preserve">декабря </w:t>
      </w:r>
      <w:r w:rsidRPr="009142A7">
        <w:rPr>
          <w:rFonts w:ascii="Times New Roman" w:hAnsi="Times New Roman" w:cs="Times New Roman"/>
          <w:sz w:val="24"/>
          <w:szCs w:val="24"/>
        </w:rPr>
        <w:t xml:space="preserve"> 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1E2C06">
        <w:rPr>
          <w:rFonts w:ascii="Times New Roman" w:hAnsi="Times New Roman" w:cs="Times New Roman"/>
          <w:sz w:val="24"/>
          <w:szCs w:val="24"/>
        </w:rPr>
        <w:t xml:space="preserve"> </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7D7BDE">
        <w:rPr>
          <w:rFonts w:ascii="Times New Roman" w:hAnsi="Times New Roman" w:cs="Times New Roman"/>
          <w:sz w:val="24"/>
          <w:szCs w:val="24"/>
        </w:rPr>
        <w:t xml:space="preserve"> и Общество с ограниченной ответственностью «Каменский маслозавод»</w:t>
      </w:r>
      <w:r w:rsidR="002A17A4" w:rsidRPr="00702DDA">
        <w:rPr>
          <w:rFonts w:ascii="Times New Roman" w:hAnsi="Times New Roman" w:cs="Times New Roman"/>
          <w:sz w:val="24"/>
          <w:szCs w:val="24"/>
        </w:rPr>
        <w:t>, именуемый в дальнейш</w:t>
      </w:r>
      <w:r w:rsidR="007D7BDE">
        <w:rPr>
          <w:rFonts w:ascii="Times New Roman" w:hAnsi="Times New Roman" w:cs="Times New Roman"/>
          <w:sz w:val="24"/>
          <w:szCs w:val="24"/>
        </w:rPr>
        <w:t>ем "Поставщик", в лице генерального директора Разумовой Натальи Валерьевны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7D7BDE">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"Стороны", н</w:t>
      </w:r>
      <w:r w:rsidR="007D7BDE">
        <w:rPr>
          <w:rFonts w:ascii="Times New Roman" w:hAnsi="Times New Roman" w:cs="Times New Roman"/>
          <w:sz w:val="24"/>
          <w:szCs w:val="24"/>
        </w:rPr>
        <w:t>а основании протокола подведения итогов электронного аукциона  от 03.12.2020 г. N 0855300002820000544</w:t>
      </w:r>
      <w:r w:rsidR="002A17A4" w:rsidRPr="00702DDA">
        <w:rPr>
          <w:rFonts w:ascii="Times New Roman" w:hAnsi="Times New Roman" w:cs="Times New Roman"/>
          <w:sz w:val="24"/>
          <w:szCs w:val="24"/>
        </w:rPr>
        <w:t xml:space="preserve"> и </w:t>
      </w:r>
      <w:r w:rsidR="007D7BDE">
        <w:rPr>
          <w:rFonts w:ascii="Times New Roman" w:hAnsi="Times New Roman" w:cs="Times New Roman"/>
          <w:sz w:val="24"/>
          <w:szCs w:val="24"/>
        </w:rPr>
        <w:t xml:space="preserve">в соответствии с ч.10 ст.69 </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1E2C06">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054A08">
        <w:rPr>
          <w:rFonts w:ascii="Times New Roman" w:hAnsi="Times New Roman" w:cs="Times New Roman"/>
          <w:sz w:val="24"/>
          <w:szCs w:val="24"/>
        </w:rPr>
        <w:t>творог</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1E2C06">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932137" w:rsidRDefault="002A17A4" w:rsidP="007D7BDE">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w:t>
      </w:r>
      <w:r w:rsidR="001E2C06">
        <w:rPr>
          <w:rFonts w:ascii="Times New Roman" w:hAnsi="Times New Roman" w:cs="Times New Roman"/>
          <w:sz w:val="24"/>
          <w:szCs w:val="24"/>
        </w:rPr>
        <w:t xml:space="preserve"> </w:t>
      </w:r>
      <w:r w:rsidR="007D7BDE">
        <w:rPr>
          <w:rFonts w:ascii="Times New Roman" w:hAnsi="Times New Roman" w:cs="Times New Roman"/>
          <w:sz w:val="24"/>
          <w:szCs w:val="24"/>
        </w:rPr>
        <w:t>279 240 (Двести  семьдесят девять тысяч двести сорок</w:t>
      </w:r>
      <w:r w:rsidRPr="001D0D7C">
        <w:rPr>
          <w:rFonts w:ascii="Times New Roman" w:hAnsi="Times New Roman" w:cs="Times New Roman"/>
          <w:sz w:val="24"/>
          <w:szCs w:val="24"/>
        </w:rPr>
        <w:t xml:space="preserve">) </w:t>
      </w:r>
      <w:hyperlink w:anchor="P629" w:history="1"/>
      <w:r w:rsidR="007D7BDE">
        <w:rPr>
          <w:rFonts w:ascii="Times New Roman" w:hAnsi="Times New Roman" w:cs="Times New Roman"/>
          <w:sz w:val="24"/>
          <w:szCs w:val="24"/>
        </w:rPr>
        <w:t>рублей 00</w:t>
      </w:r>
      <w:r w:rsidRPr="001D0D7C">
        <w:rPr>
          <w:rFonts w:ascii="Times New Roman" w:hAnsi="Times New Roman" w:cs="Times New Roman"/>
          <w:sz w:val="24"/>
          <w:szCs w:val="24"/>
        </w:rPr>
        <w:t xml:space="preserve"> копеек, в том числе НДС </w:t>
      </w:r>
      <w:r w:rsidR="007D7BDE">
        <w:rPr>
          <w:rFonts w:ascii="Times New Roman" w:hAnsi="Times New Roman" w:cs="Times New Roman"/>
          <w:sz w:val="24"/>
          <w:szCs w:val="24"/>
        </w:rPr>
        <w:t>- (10 процентов) 25385 (Двадцать пять тысяч триста восемьдесят пять</w:t>
      </w:r>
      <w:r w:rsidR="007D7BDE" w:rsidRPr="001D0D7C">
        <w:rPr>
          <w:rFonts w:ascii="Times New Roman" w:hAnsi="Times New Roman" w:cs="Times New Roman"/>
          <w:sz w:val="24"/>
          <w:szCs w:val="24"/>
        </w:rPr>
        <w:t>)</w:t>
      </w:r>
      <w:r w:rsidR="007D7BDE">
        <w:rPr>
          <w:rFonts w:ascii="Times New Roman" w:hAnsi="Times New Roman" w:cs="Times New Roman"/>
          <w:sz w:val="24"/>
          <w:szCs w:val="24"/>
        </w:rPr>
        <w:t xml:space="preserve"> рублей 45 копее</w:t>
      </w:r>
      <w:r w:rsidR="007D7BDE" w:rsidRPr="001D0D7C">
        <w:rPr>
          <w:rFonts w:ascii="Times New Roman" w:hAnsi="Times New Roman" w:cs="Times New Roman"/>
          <w:sz w:val="24"/>
          <w:szCs w:val="24"/>
        </w:rPr>
        <w:t>к</w:t>
      </w:r>
      <w:bookmarkStart w:id="0" w:name="P57"/>
      <w:bookmarkStart w:id="1" w:name="P60"/>
      <w:bookmarkEnd w:id="0"/>
      <w:bookmarkEnd w:id="1"/>
      <w:r w:rsidR="007D7BDE">
        <w:rPr>
          <w:rFonts w:ascii="Times New Roman" w:hAnsi="Times New Roman" w:cs="Times New Roman"/>
          <w:sz w:val="24"/>
          <w:szCs w:val="24"/>
        </w:rPr>
        <w:t>.</w:t>
      </w:r>
    </w:p>
    <w:p w:rsidR="002A17A4" w:rsidRDefault="002A17A4" w:rsidP="007D7BDE">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966B75" w:rsidRDefault="002A17A4" w:rsidP="00966B75">
      <w:pPr>
        <w:spacing w:after="0" w:line="220" w:lineRule="atLeast"/>
        <w:ind w:firstLine="540"/>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BA742C">
        <w:rPr>
          <w:rFonts w:ascii="Times New Roman" w:hAnsi="Times New Roman" w:cs="Times New Roman"/>
          <w:sz w:val="24"/>
          <w:szCs w:val="24"/>
        </w:rPr>
        <w:t xml:space="preserve">Контракта </w:t>
      </w:r>
      <w:r w:rsidR="00100DB6" w:rsidRPr="00BA742C">
        <w:rPr>
          <w:rFonts w:ascii="Times New Roman" w:hAnsi="Times New Roman" w:cs="Times New Roman"/>
          <w:sz w:val="24"/>
          <w:szCs w:val="24"/>
        </w:rPr>
        <w:t>–</w:t>
      </w:r>
      <w:bookmarkStart w:id="3" w:name="P79"/>
      <w:bookmarkEnd w:id="3"/>
      <w:r w:rsidR="00966B75" w:rsidRPr="00BA742C">
        <w:rPr>
          <w:rFonts w:ascii="Times New Roman" w:hAnsi="Times New Roman" w:cs="Times New Roman"/>
          <w:sz w:val="24"/>
          <w:szCs w:val="24"/>
        </w:rPr>
        <w:t>Субсидии бюджетным учреждениям на иные цели.</w:t>
      </w:r>
    </w:p>
    <w:p w:rsidR="00AE2F8C" w:rsidRPr="00084AAF" w:rsidRDefault="00100DB6" w:rsidP="00966B75">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224922">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054A08">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054A08">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1E2C06">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1E2C06">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1E2C06">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E34284">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A82956" w:rsidRDefault="00A82956" w:rsidP="00A8295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A82956"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A82956" w:rsidRPr="00D56E9F" w:rsidRDefault="00A82956"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A64F98" w:rsidRDefault="00A64F98" w:rsidP="00A64F9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64F98" w:rsidRDefault="00A64F98" w:rsidP="00A64F9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w:t>
      </w:r>
      <w:r>
        <w:rPr>
          <w:rFonts w:ascii="Times New Roman" w:hAnsi="Times New Roman"/>
          <w:sz w:val="18"/>
          <w:szCs w:val="18"/>
        </w:rPr>
        <w:t>тавщик является плательщиком НДС</w:t>
      </w:r>
    </w:p>
    <w:p w:rsidR="00A64F98" w:rsidRDefault="00A64F98" w:rsidP="00A64F98">
      <w:pPr>
        <w:spacing w:after="0" w:line="220" w:lineRule="atLeast"/>
        <w:ind w:firstLine="540"/>
        <w:jc w:val="both"/>
        <w:rPr>
          <w:rFonts w:ascii="Times New Roman" w:hAnsi="Times New Roman" w:cs="Times New Roman"/>
          <w:sz w:val="24"/>
          <w:szCs w:val="24"/>
        </w:rPr>
      </w:pPr>
    </w:p>
    <w:p w:rsidR="00A64F98" w:rsidRDefault="00A64F98" w:rsidP="00A82956">
      <w:pPr>
        <w:spacing w:after="0" w:line="220" w:lineRule="atLeast"/>
        <w:ind w:firstLine="540"/>
        <w:jc w:val="both"/>
        <w:rPr>
          <w:rFonts w:ascii="Times New Roman" w:hAnsi="Times New Roman" w:cs="Times New Roman"/>
          <w:sz w:val="24"/>
          <w:szCs w:val="24"/>
        </w:rPr>
      </w:pP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BA742C" w:rsidRDefault="00972CFB" w:rsidP="00897785">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A64F98" w:rsidRPr="00972CFB" w:rsidRDefault="00A64F98" w:rsidP="00A64F98">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A64F98" w:rsidRPr="00932137" w:rsidRDefault="00A64F98" w:rsidP="00A64F98">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A64F98" w:rsidRDefault="00A64F98" w:rsidP="00A64F98">
      <w:pPr>
        <w:spacing w:after="0" w:line="220" w:lineRule="atLeast"/>
        <w:ind w:firstLine="539"/>
        <w:jc w:val="both"/>
        <w:rPr>
          <w:rFonts w:ascii="Times New Roman" w:hAnsi="Times New Roman" w:cs="Times New Roman"/>
          <w:sz w:val="24"/>
          <w:szCs w:val="24"/>
        </w:rPr>
      </w:pPr>
    </w:p>
    <w:p w:rsidR="00A64F98" w:rsidRDefault="00A64F98" w:rsidP="004C6511">
      <w:pPr>
        <w:spacing w:after="0" w:line="220" w:lineRule="atLeast"/>
        <w:jc w:val="both"/>
        <w:rPr>
          <w:rFonts w:ascii="Times New Roman" w:hAnsi="Times New Roman" w:cs="Times New Roman"/>
          <w:sz w:val="24"/>
          <w:szCs w:val="24"/>
        </w:rPr>
      </w:pPr>
    </w:p>
    <w:p w:rsidR="00A64F98" w:rsidRDefault="00A64F98" w:rsidP="004C6511">
      <w:pPr>
        <w:spacing w:after="0" w:line="220" w:lineRule="atLeast"/>
        <w:jc w:val="both"/>
        <w:rPr>
          <w:rFonts w:ascii="Times New Roman" w:hAnsi="Times New Roman" w:cs="Times New Roman"/>
          <w:sz w:val="24"/>
          <w:szCs w:val="24"/>
        </w:rPr>
      </w:pP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6F3234" w:rsidRDefault="006F3234" w:rsidP="00972CFB">
      <w:pPr>
        <w:spacing w:after="0" w:line="220" w:lineRule="atLeast"/>
        <w:ind w:firstLine="540"/>
        <w:jc w:val="both"/>
        <w:rPr>
          <w:rFonts w:ascii="Times New Roman" w:hAnsi="Times New Roman" w:cs="Times New Roman"/>
          <w:sz w:val="24"/>
          <w:szCs w:val="24"/>
        </w:rPr>
      </w:pP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89778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A64F98" w:rsidRPr="009142A7" w:rsidRDefault="00A64F98" w:rsidP="00A64F98">
      <w:pPr>
        <w:spacing w:after="1" w:line="220" w:lineRule="atLeast"/>
        <w:jc w:val="both"/>
        <w:rPr>
          <w:rFonts w:ascii="Times New Roman" w:hAnsi="Times New Roman" w:cs="Times New Roman"/>
          <w:sz w:val="24"/>
          <w:szCs w:val="24"/>
        </w:rPr>
      </w:pPr>
    </w:p>
    <w:p w:rsidR="00A64F98" w:rsidRDefault="00A64F98" w:rsidP="00A64F9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A64F98" w:rsidRPr="00AE7FB0" w:rsidRDefault="00A64F98" w:rsidP="00AE7FB0">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AE7FB0" w:rsidRDefault="00AE7FB0"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A64F98">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8847A4"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00A64F98">
        <w:rPr>
          <w:rFonts w:ascii="Times New Roman" w:hAnsi="Times New Roman" w:cs="Times New Roman"/>
          <w:sz w:val="24"/>
          <w:szCs w:val="24"/>
        </w:rPr>
        <w:t xml:space="preserve"> настоящего Контракта.</w:t>
      </w:r>
    </w:p>
    <w:p w:rsidR="007B3540" w:rsidRPr="007761E0" w:rsidRDefault="002A17A4" w:rsidP="00BA742C">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BA742C" w:rsidRDefault="00BA742C" w:rsidP="00897785">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w:t>
      </w:r>
      <w:r w:rsidRPr="00585281">
        <w:rPr>
          <w:rFonts w:ascii="Times New Roman" w:hAnsi="Times New Roman" w:cs="Times New Roman"/>
          <w:sz w:val="24"/>
          <w:szCs w:val="24"/>
        </w:rPr>
        <w:lastRenderedPageBreak/>
        <w:t>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97785" w:rsidRDefault="002A17A4" w:rsidP="008847A4">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w:t>
      </w:r>
      <w:r w:rsidR="008847A4">
        <w:rPr>
          <w:rFonts w:ascii="Times New Roman" w:hAnsi="Times New Roman" w:cs="Times New Roman"/>
          <w:sz w:val="24"/>
          <w:szCs w:val="24"/>
        </w:rPr>
        <w:t>качества и безопасности Товара.</w:t>
      </w:r>
    </w:p>
    <w:p w:rsidR="00897785" w:rsidRDefault="00897785" w:rsidP="008847A4">
      <w:pPr>
        <w:spacing w:after="1" w:line="220" w:lineRule="atLeast"/>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w:t>
      </w:r>
      <w:r w:rsidRPr="003C038C">
        <w:rPr>
          <w:rFonts w:ascii="Times New Roman" w:hAnsi="Times New Roman" w:cs="Times New Roman"/>
          <w:sz w:val="24"/>
          <w:szCs w:val="24"/>
        </w:rPr>
        <w:lastRenderedPageBreak/>
        <w:t>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2A17A4" w:rsidRDefault="002A17A4" w:rsidP="003C038C">
      <w:pPr>
        <w:spacing w:after="0" w:line="220" w:lineRule="atLeast"/>
        <w:ind w:firstLine="539"/>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A64F98" w:rsidRDefault="00A64F98" w:rsidP="00A20BC6">
      <w:pPr>
        <w:spacing w:after="1" w:line="220" w:lineRule="atLeast"/>
        <w:jc w:val="center"/>
        <w:outlineLvl w:val="1"/>
        <w:rPr>
          <w:rFonts w:ascii="Times New Roman" w:hAnsi="Times New Roman" w:cs="Times New Roman"/>
          <w:sz w:val="24"/>
          <w:szCs w:val="24"/>
        </w:rPr>
      </w:pPr>
      <w:bookmarkStart w:id="16" w:name="P231"/>
      <w:bookmarkEnd w:id="16"/>
    </w:p>
    <w:p w:rsidR="00024873" w:rsidRPr="005E2334" w:rsidRDefault="002A17A4" w:rsidP="005E2334">
      <w:pPr>
        <w:spacing w:after="1" w:line="220" w:lineRule="atLeast"/>
        <w:jc w:val="center"/>
        <w:outlineLvl w:val="1"/>
        <w:rPr>
          <w:rFonts w:ascii="Times New Roman" w:hAnsi="Times New Roman" w:cs="Times New Roman"/>
          <w:sz w:val="24"/>
          <w:szCs w:val="24"/>
          <w:vertAlign w:val="superscript"/>
        </w:rPr>
      </w:pPr>
      <w:r w:rsidRPr="009142A7">
        <w:rPr>
          <w:rFonts w:ascii="Times New Roman" w:hAnsi="Times New Roman" w:cs="Times New Roman"/>
          <w:sz w:val="24"/>
          <w:szCs w:val="24"/>
        </w:rPr>
        <w:t xml:space="preserve">VIII. ОБЕСПЕЧЕНИЕ ИСПОЛНЕНИЯ КОНТРАКТА </w:t>
      </w:r>
      <w:r w:rsidR="00024873">
        <w:rPr>
          <w:rFonts w:ascii="Times New Roman" w:hAnsi="Times New Roman" w:cs="Times New Roman"/>
          <w:sz w:val="24"/>
          <w:szCs w:val="24"/>
          <w:vertAlign w:val="superscript"/>
        </w:rPr>
        <w:t>5</w:t>
      </w:r>
    </w:p>
    <w:p w:rsidR="00024873" w:rsidRPr="00CE2843" w:rsidRDefault="00024873" w:rsidP="0002487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акта установлено в размере</w:t>
      </w:r>
      <w:r w:rsidR="002C6010">
        <w:rPr>
          <w:rFonts w:ascii="Times New Roman" w:hAnsi="Times New Roman" w:cs="Times New Roman"/>
          <w:sz w:val="24"/>
          <w:szCs w:val="24"/>
        </w:rPr>
        <w:t xml:space="preserve"> 10% от</w:t>
      </w:r>
      <w:r w:rsidR="005E2334">
        <w:rPr>
          <w:rFonts w:ascii="Times New Roman" w:hAnsi="Times New Roman" w:cs="Times New Roman"/>
          <w:sz w:val="24"/>
          <w:szCs w:val="24"/>
        </w:rPr>
        <w:t xml:space="preserve"> </w:t>
      </w:r>
      <w:r w:rsidR="009216FE">
        <w:rPr>
          <w:rFonts w:ascii="Times New Roman" w:hAnsi="Times New Roman" w:cs="Times New Roman"/>
          <w:sz w:val="24"/>
          <w:szCs w:val="24"/>
        </w:rPr>
        <w:t xml:space="preserve">начальной (максимальной) </w:t>
      </w:r>
      <w:r>
        <w:rPr>
          <w:rFonts w:ascii="Times New Roman" w:hAnsi="Times New Roman" w:cs="Times New Roman"/>
          <w:sz w:val="24"/>
          <w:szCs w:val="24"/>
        </w:rPr>
        <w:t>цены</w:t>
      </w:r>
      <w:r w:rsidR="005E2334">
        <w:rPr>
          <w:rFonts w:ascii="Times New Roman" w:hAnsi="Times New Roman" w:cs="Times New Roman"/>
          <w:sz w:val="24"/>
          <w:szCs w:val="24"/>
        </w:rPr>
        <w:t xml:space="preserve"> </w:t>
      </w:r>
      <w:r w:rsidR="00A72ADE">
        <w:rPr>
          <w:rFonts w:ascii="Times New Roman" w:hAnsi="Times New Roman" w:cs="Times New Roman"/>
          <w:sz w:val="24"/>
          <w:szCs w:val="24"/>
        </w:rPr>
        <w:t>контракта</w:t>
      </w:r>
      <w:r w:rsidR="009216FE">
        <w:rPr>
          <w:rFonts w:ascii="Times New Roman" w:hAnsi="Times New Roman" w:cs="Times New Roman"/>
          <w:sz w:val="24"/>
          <w:szCs w:val="24"/>
        </w:rPr>
        <w:t>, что составляет 31 200 (тридцать одна тысяча двести) рублей 00 копеек</w:t>
      </w:r>
      <w:r w:rsidR="00A72ADE">
        <w:rPr>
          <w:rFonts w:ascii="Times New Roman" w:hAnsi="Times New Roman" w:cs="Times New Roman"/>
          <w:sz w:val="24"/>
          <w:szCs w:val="24"/>
        </w:rPr>
        <w:t>.</w:t>
      </w:r>
    </w:p>
    <w:p w:rsidR="00AE7FB0" w:rsidRPr="00932137" w:rsidRDefault="00AE7FB0" w:rsidP="00AE7FB0">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AE7FB0" w:rsidRDefault="00AE7FB0" w:rsidP="00AE7FB0">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AE7FB0" w:rsidRDefault="00AE7FB0" w:rsidP="00AE7FB0">
      <w:pPr>
        <w:suppressAutoHyphens/>
        <w:spacing w:after="0" w:line="100" w:lineRule="atLeast"/>
        <w:ind w:firstLine="567"/>
        <w:jc w:val="both"/>
        <w:rPr>
          <w:rFonts w:ascii="Times New Roman" w:hAnsi="Times New Roman" w:cs="Times New Roman"/>
          <w:bCs/>
          <w:sz w:val="24"/>
          <w:szCs w:val="24"/>
        </w:rPr>
      </w:pPr>
    </w:p>
    <w:p w:rsidR="00AE7FB0" w:rsidRDefault="00AE7FB0" w:rsidP="00024873">
      <w:pPr>
        <w:spacing w:after="0" w:line="220" w:lineRule="atLeast"/>
        <w:ind w:firstLine="540"/>
        <w:jc w:val="both"/>
        <w:rPr>
          <w:rFonts w:ascii="Times New Roman" w:hAnsi="Times New Roman" w:cs="Times New Roman"/>
          <w:sz w:val="24"/>
          <w:szCs w:val="24"/>
        </w:rPr>
      </w:pP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авки</w:t>
      </w:r>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97785" w:rsidRDefault="00024873" w:rsidP="00024873">
      <w:pPr>
        <w:suppressAutoHyphens/>
        <w:spacing w:after="0" w:line="100" w:lineRule="atLeast"/>
        <w:ind w:firstLine="567"/>
        <w:jc w:val="both"/>
        <w:rPr>
          <w:rFonts w:ascii="Times New Roman" w:hAnsi="Times New Roman" w:cs="Times New Roman"/>
          <w:bCs/>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города  Пензы)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p>
    <w:p w:rsidR="00024873" w:rsidRDefault="00024873" w:rsidP="008847A4">
      <w:pPr>
        <w:suppressAutoHyphens/>
        <w:spacing w:after="0" w:line="100" w:lineRule="atLeast"/>
        <w:jc w:val="both"/>
        <w:rPr>
          <w:rFonts w:ascii="Times New Roman" w:hAnsi="Times New Roman" w:cs="Times New Roman"/>
          <w:sz w:val="24"/>
          <w:szCs w:val="24"/>
        </w:rPr>
      </w:pPr>
      <w:r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Pr="008E2A10">
        <w:rPr>
          <w:rFonts w:ascii="Times New Roman" w:eastAsia="Arial Unicode MS" w:hAnsi="Times New Roman" w:cs="Times New Roman"/>
          <w:bCs/>
          <w:kern w:val="1"/>
          <w:sz w:val="24"/>
          <w:szCs w:val="24"/>
        </w:rPr>
        <w:t>КБК 97400000000000000140 (04.03.000)</w:t>
      </w:r>
      <w:r w:rsidRPr="009A25C8">
        <w:rPr>
          <w:rFonts w:ascii="Times New Roman" w:eastAsia="Arial Unicode MS" w:hAnsi="Times New Roman" w:cs="Times New Roman"/>
          <w:bCs/>
          <w:kern w:val="1"/>
          <w:sz w:val="24"/>
          <w:szCs w:val="24"/>
        </w:rPr>
        <w:t>. (Указать реквизиты и назначение платежа:</w:t>
      </w:r>
      <w:r w:rsidR="002D594A">
        <w:rPr>
          <w:rFonts w:ascii="Times New Roman" w:eastAsia="Arial Unicode MS" w:hAnsi="Times New Roman" w:cs="Times New Roman"/>
          <w:bCs/>
          <w:kern w:val="1"/>
          <w:sz w:val="24"/>
          <w:szCs w:val="24"/>
        </w:rPr>
        <w:t xml:space="preserve"> </w:t>
      </w:r>
      <w:r w:rsidRPr="009A25C8">
        <w:rPr>
          <w:rFonts w:ascii="Times New Roman" w:eastAsia="Arial Unicode MS" w:hAnsi="Times New Roman" w:cs="Times New Roman"/>
          <w:bCs/>
          <w:kern w:val="1"/>
          <w:sz w:val="24"/>
          <w:szCs w:val="24"/>
        </w:rPr>
        <w:t xml:space="preserve">Средства, вносимые в качестве обеспечения исполнения Договора, подлежащего заключению на основании протокола </w:t>
      </w:r>
      <w:r w:rsidR="00E34284">
        <w:rPr>
          <w:rFonts w:ascii="Times New Roman" w:eastAsia="Arial Unicode MS" w:hAnsi="Times New Roman" w:cs="Times New Roman"/>
          <w:bCs/>
          <w:kern w:val="1"/>
          <w:sz w:val="24"/>
          <w:szCs w:val="24"/>
        </w:rPr>
        <w:t xml:space="preserve">№ 0855300002820000544 от 03.12.2020, </w:t>
      </w:r>
      <w:r w:rsidRPr="009A25C8">
        <w:rPr>
          <w:rFonts w:ascii="Times New Roman" w:eastAsia="Arial Unicode MS" w:hAnsi="Times New Roman" w:cs="Times New Roman"/>
          <w:bCs/>
          <w:kern w:val="1"/>
          <w:sz w:val="24"/>
          <w:szCs w:val="24"/>
        </w:rPr>
        <w:t xml:space="preserve"> НДС не облагается).</w:t>
      </w:r>
      <w:r w:rsidRPr="009A25C8">
        <w:rPr>
          <w:rFonts w:ascii="Times New Roman" w:hAnsi="Times New Roman" w:cs="Times New Roman"/>
          <w:sz w:val="24"/>
          <w:szCs w:val="24"/>
        </w:rPr>
        <w:t>Способ</w:t>
      </w:r>
      <w:r>
        <w:rPr>
          <w:rFonts w:ascii="Times New Roman" w:hAnsi="Times New Roman" w:cs="Times New Roman"/>
          <w:sz w:val="24"/>
          <w:szCs w:val="24"/>
        </w:rPr>
        <w:t xml:space="preserve"> обеспечения и срок действия банковской гарантии определяются </w:t>
      </w:r>
      <w:r w:rsidRPr="009A25C8">
        <w:rPr>
          <w:rFonts w:ascii="Times New Roman" w:hAnsi="Times New Roman" w:cs="Times New Roman"/>
          <w:sz w:val="24"/>
          <w:szCs w:val="24"/>
        </w:rPr>
        <w:t xml:space="preserve"> Поставщиком самостоятельно.</w:t>
      </w:r>
    </w:p>
    <w:p w:rsidR="00024873" w:rsidRPr="00CE2843" w:rsidRDefault="00024873" w:rsidP="00A64F98">
      <w:pPr>
        <w:suppressAutoHyphens/>
        <w:spacing w:after="0" w:line="10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024873" w:rsidRPr="00CE2843" w:rsidRDefault="00024873" w:rsidP="00897785">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2A17A4" w:rsidRDefault="00BA742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p>
    <w:p w:rsidR="00BA742C" w:rsidRPr="009142A7" w:rsidRDefault="00BA742C">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6737EB" w:rsidRDefault="002A17A4" w:rsidP="00897785">
      <w:pPr>
        <w:spacing w:after="0" w:line="220" w:lineRule="atLeast"/>
        <w:jc w:val="both"/>
        <w:rPr>
          <w:rFonts w:ascii="Times New Roman" w:hAnsi="Times New Roman" w:cs="Times New Roman"/>
          <w:sz w:val="24"/>
          <w:szCs w:val="24"/>
        </w:rPr>
      </w:pPr>
      <w:r w:rsidRPr="006737EB">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w:t>
      </w:r>
      <w:r w:rsidRPr="00DF0EE5">
        <w:rPr>
          <w:rFonts w:ascii="Times New Roman" w:hAnsi="Times New Roman" w:cs="Times New Roman"/>
          <w:sz w:val="24"/>
          <w:szCs w:val="24"/>
        </w:rPr>
        <w:lastRenderedPageBreak/>
        <w:t>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7B0A68" w:rsidRDefault="007B0A68" w:rsidP="00A64F98">
      <w:pPr>
        <w:spacing w:after="1" w:line="220" w:lineRule="atLeast"/>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A64F98" w:rsidP="00A64F9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9216FE">
        <w:rPr>
          <w:rFonts w:ascii="Times New Roman" w:hAnsi="Times New Roman" w:cs="Times New Roman"/>
          <w:sz w:val="24"/>
          <w:szCs w:val="24"/>
        </w:rPr>
        <w:t>31</w:t>
      </w:r>
      <w:r w:rsidRPr="00770260">
        <w:rPr>
          <w:rFonts w:ascii="Times New Roman" w:hAnsi="Times New Roman" w:cs="Times New Roman"/>
          <w:sz w:val="24"/>
          <w:szCs w:val="24"/>
        </w:rPr>
        <w:t>"</w:t>
      </w:r>
      <w:r w:rsidR="007B0A68">
        <w:rPr>
          <w:rFonts w:ascii="Times New Roman" w:hAnsi="Times New Roman" w:cs="Times New Roman"/>
          <w:sz w:val="24"/>
          <w:szCs w:val="24"/>
        </w:rPr>
        <w:t xml:space="preserve"> июля</w:t>
      </w:r>
      <w:r w:rsidR="00224922">
        <w:rPr>
          <w:rFonts w:ascii="Times New Roman" w:hAnsi="Times New Roman" w:cs="Times New Roman"/>
          <w:sz w:val="24"/>
          <w:szCs w:val="24"/>
        </w:rPr>
        <w:t xml:space="preserve"> 2</w:t>
      </w:r>
      <w:r w:rsidR="00BA742C">
        <w:rPr>
          <w:rFonts w:ascii="Times New Roman" w:hAnsi="Times New Roman" w:cs="Times New Roman"/>
          <w:sz w:val="24"/>
          <w:szCs w:val="24"/>
        </w:rPr>
        <w:t>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024873" w:rsidRDefault="00024873" w:rsidP="00A20BC6">
      <w:pPr>
        <w:spacing w:after="1" w:line="220" w:lineRule="atLeast"/>
        <w:outlineLvl w:val="1"/>
        <w:rPr>
          <w:rFonts w:ascii="Times New Roman" w:hAnsi="Times New Roman" w:cs="Times New Roman"/>
          <w:sz w:val="24"/>
          <w:szCs w:val="24"/>
        </w:rPr>
      </w:pPr>
    </w:p>
    <w:p w:rsidR="002A17A4" w:rsidRPr="009142A7" w:rsidRDefault="002A17A4" w:rsidP="00A64F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w:t>
      </w:r>
      <w:r w:rsidRPr="00DA5B50">
        <w:rPr>
          <w:rFonts w:ascii="Times New Roman" w:hAnsi="Times New Roman" w:cs="Times New Roman"/>
          <w:sz w:val="24"/>
          <w:szCs w:val="24"/>
        </w:rPr>
        <w:lastRenderedPageBreak/>
        <w:t xml:space="preserve">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A64F98" w:rsidRDefault="002A17A4" w:rsidP="00A64F98">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w:t>
      </w:r>
      <w:r w:rsidR="00A64F98">
        <w:rPr>
          <w:rFonts w:ascii="Times New Roman" w:hAnsi="Times New Roman" w:cs="Times New Roman"/>
          <w:sz w:val="24"/>
          <w:szCs w:val="24"/>
        </w:rPr>
        <w:t xml:space="preserve">о Контракта является следующее: </w:t>
      </w:r>
    </w:p>
    <w:p w:rsidR="00A64F98" w:rsidRDefault="00502693" w:rsidP="00A64F98">
      <w:pPr>
        <w:spacing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A64F98">
        <w:rPr>
          <w:rFonts w:ascii="Times New Roman" w:hAnsi="Times New Roman" w:cs="Times New Roman"/>
          <w:sz w:val="24"/>
          <w:szCs w:val="24"/>
        </w:rPr>
        <w:t xml:space="preserve">; </w:t>
      </w:r>
    </w:p>
    <w:p w:rsidR="00A64F98" w:rsidRDefault="00502693" w:rsidP="00A64F98">
      <w:pPr>
        <w:spacing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64F98" w:rsidRDefault="00A72DF9" w:rsidP="00A64F98">
      <w:pPr>
        <w:spacing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A64F98" w:rsidRDefault="00502693" w:rsidP="00A64F98">
      <w:pPr>
        <w:spacing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64F98" w:rsidRDefault="00A72DF9" w:rsidP="00A64F98">
      <w:pPr>
        <w:spacing w:after="1" w:line="220" w:lineRule="atLeast"/>
        <w:ind w:firstLine="540"/>
        <w:jc w:val="both"/>
        <w:rPr>
          <w:rFonts w:ascii="Times New Roman"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4866F2" w:rsidRDefault="004866F2" w:rsidP="00A64F98">
      <w:pPr>
        <w:spacing w:after="1" w:line="220" w:lineRule="atLeast"/>
        <w:outlineLvl w:val="1"/>
        <w:rPr>
          <w:rFonts w:ascii="Times New Roman" w:hAnsi="Times New Roman" w:cs="Times New Roman"/>
          <w:sz w:val="24"/>
          <w:szCs w:val="24"/>
        </w:rPr>
      </w:pPr>
      <w:bookmarkStart w:id="20" w:name="P306"/>
      <w:bookmarkEnd w:id="20"/>
    </w:p>
    <w:p w:rsidR="002A17A4" w:rsidRPr="009142A7" w:rsidRDefault="002A17A4" w:rsidP="00A64F98">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tbl>
      <w:tblPr>
        <w:tblW w:w="0" w:type="auto"/>
        <w:tblInd w:w="-176" w:type="dxa"/>
        <w:tblLayout w:type="fixed"/>
        <w:tblCellMar>
          <w:left w:w="113" w:type="dxa"/>
        </w:tblCellMar>
        <w:tblLook w:val="000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64F98" w:rsidRPr="00A72DF9" w:rsidRDefault="00A64F98" w:rsidP="00A72DF9">
            <w:pPr>
              <w:spacing w:after="0"/>
              <w:jc w:val="both"/>
              <w:rPr>
                <w:rFonts w:ascii="Times New Roman" w:hAnsi="Times New Roman" w:cs="Times New Roman"/>
                <w:sz w:val="24"/>
                <w:szCs w:val="24"/>
              </w:rPr>
            </w:pPr>
            <w:r>
              <w:rPr>
                <w:rFonts w:ascii="Times New Roman" w:hAnsi="Times New Roman" w:cs="Times New Roman"/>
                <w:sz w:val="24"/>
                <w:szCs w:val="24"/>
              </w:rPr>
              <w:t>ИНН/КПП 5834018269/583401001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AE7FB0" w:rsidRPr="00253D96" w:rsidRDefault="00AE7FB0" w:rsidP="00AE7FB0">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Общество с ограниченной ответственностью «Каменский маслозавод»</w:t>
            </w:r>
          </w:p>
          <w:p w:rsidR="00AE7FB0" w:rsidRDefault="00AE7FB0" w:rsidP="00AE7FB0">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 xml:space="preserve">Юридический адрес :440028, </w:t>
            </w:r>
            <w:r w:rsidRPr="00253D96">
              <w:rPr>
                <w:rFonts w:ascii="Times New Roman" w:hAnsi="Times New Roman" w:cs="Times New Roman"/>
                <w:bCs/>
                <w:sz w:val="24"/>
                <w:szCs w:val="24"/>
              </w:rPr>
              <w:t xml:space="preserve"> г.</w:t>
            </w:r>
            <w:r>
              <w:rPr>
                <w:rFonts w:ascii="Times New Roman" w:hAnsi="Times New Roman" w:cs="Times New Roman"/>
                <w:bCs/>
                <w:sz w:val="24"/>
                <w:szCs w:val="24"/>
              </w:rPr>
              <w:t xml:space="preserve"> Пенза, ул. Циолковского, д. 35, кв.</w:t>
            </w:r>
            <w:r w:rsidRPr="00253D96">
              <w:rPr>
                <w:rFonts w:ascii="Times New Roman" w:hAnsi="Times New Roman" w:cs="Times New Roman"/>
                <w:bCs/>
                <w:sz w:val="24"/>
                <w:szCs w:val="24"/>
              </w:rPr>
              <w:t>36</w:t>
            </w:r>
          </w:p>
          <w:p w:rsidR="00AE7FB0" w:rsidRPr="00253D96" w:rsidRDefault="00AE7FB0" w:rsidP="00AE7FB0">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Почтовый адрес: 440061, г.Пенза, ул.Ново-Черкасская, д.5А</w:t>
            </w:r>
          </w:p>
          <w:p w:rsidR="00AE7FB0" w:rsidRPr="00253D96" w:rsidRDefault="00AE7FB0" w:rsidP="00AE7FB0">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bCs/>
                <w:sz w:val="24"/>
                <w:szCs w:val="24"/>
              </w:rPr>
              <w:t>ИНН</w:t>
            </w:r>
            <w:r>
              <w:rPr>
                <w:rFonts w:ascii="Times New Roman" w:hAnsi="Times New Roman" w:cs="Times New Roman"/>
                <w:bCs/>
                <w:sz w:val="24"/>
                <w:szCs w:val="24"/>
              </w:rPr>
              <w:t xml:space="preserve">/КПП </w:t>
            </w:r>
            <w:r w:rsidRPr="00253D96">
              <w:rPr>
                <w:rFonts w:ascii="Times New Roman" w:hAnsi="Times New Roman" w:cs="Times New Roman"/>
                <w:bCs/>
                <w:sz w:val="24"/>
                <w:szCs w:val="24"/>
              </w:rPr>
              <w:t xml:space="preserve"> 5835080414</w:t>
            </w:r>
            <w:r>
              <w:rPr>
                <w:rFonts w:ascii="Times New Roman" w:hAnsi="Times New Roman" w:cs="Times New Roman"/>
                <w:bCs/>
                <w:sz w:val="24"/>
                <w:szCs w:val="24"/>
              </w:rPr>
              <w:t>/583501001</w:t>
            </w:r>
          </w:p>
          <w:p w:rsidR="00AE7FB0" w:rsidRPr="00253D96" w:rsidRDefault="00AE7FB0" w:rsidP="00AE7FB0">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Р/с 40702810048000015136 в Пензенском отделении № 8624 ПАО Сбербанк</w:t>
            </w:r>
          </w:p>
          <w:p w:rsidR="00AE7FB0" w:rsidRPr="00253D96" w:rsidRDefault="00AE7FB0" w:rsidP="00AE7FB0">
            <w:pPr>
              <w:tabs>
                <w:tab w:val="center" w:pos="5249"/>
                <w:tab w:val="right" w:pos="9355"/>
              </w:tabs>
              <w:spacing w:after="0"/>
              <w:rPr>
                <w:rFonts w:ascii="Times New Roman" w:hAnsi="Times New Roman" w:cs="Times New Roman"/>
                <w:sz w:val="24"/>
                <w:szCs w:val="24"/>
              </w:rPr>
            </w:pPr>
            <w:r w:rsidRPr="00253D96">
              <w:rPr>
                <w:rFonts w:ascii="Times New Roman" w:hAnsi="Times New Roman" w:cs="Times New Roman"/>
                <w:sz w:val="24"/>
                <w:szCs w:val="24"/>
              </w:rPr>
              <w:t>к/с 30101810000000000635</w:t>
            </w:r>
          </w:p>
          <w:p w:rsidR="00AE7FB0" w:rsidRPr="00253D96" w:rsidRDefault="00AE7FB0" w:rsidP="00AE7FB0">
            <w:pPr>
              <w:tabs>
                <w:tab w:val="center" w:pos="5249"/>
                <w:tab w:val="right" w:pos="9355"/>
              </w:tabs>
              <w:spacing w:after="0"/>
              <w:rPr>
                <w:rFonts w:ascii="Times New Roman" w:hAnsi="Times New Roman" w:cs="Times New Roman"/>
                <w:bCs/>
                <w:sz w:val="24"/>
                <w:szCs w:val="24"/>
              </w:rPr>
            </w:pPr>
            <w:r w:rsidRPr="00253D96">
              <w:rPr>
                <w:rFonts w:ascii="Times New Roman" w:hAnsi="Times New Roman" w:cs="Times New Roman"/>
                <w:sz w:val="24"/>
                <w:szCs w:val="24"/>
              </w:rPr>
              <w:t>БИК 045655635</w:t>
            </w:r>
            <w:r>
              <w:rPr>
                <w:rFonts w:ascii="Times New Roman" w:hAnsi="Times New Roman" w:cs="Times New Roman"/>
                <w:sz w:val="24"/>
                <w:szCs w:val="24"/>
              </w:rPr>
              <w:t xml:space="preserve">    ОКПО 89804205</w:t>
            </w:r>
          </w:p>
          <w:p w:rsidR="00DF6EB8" w:rsidRPr="00DF6EB8" w:rsidRDefault="00AE7FB0" w:rsidP="00AE7FB0">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Тел:  8(8412) 49-15-47</w:t>
            </w:r>
            <w:bookmarkStart w:id="21" w:name="_GoBack"/>
            <w:bookmarkEnd w:id="21"/>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4254A7" w:rsidRDefault="004254A7" w:rsidP="00A64F98">
      <w:pPr>
        <w:spacing w:after="1" w:line="220" w:lineRule="atLeast"/>
        <w:outlineLvl w:val="1"/>
        <w:rPr>
          <w:rFonts w:ascii="Times New Roman" w:hAnsi="Times New Roman" w:cs="Times New Roman"/>
          <w:sz w:val="24"/>
          <w:szCs w:val="24"/>
        </w:rPr>
      </w:pPr>
    </w:p>
    <w:p w:rsidR="00AE7FB0" w:rsidRDefault="00AE7FB0">
      <w:pPr>
        <w:spacing w:after="1" w:line="220" w:lineRule="atLeast"/>
        <w:jc w:val="right"/>
        <w:outlineLvl w:val="1"/>
        <w:rPr>
          <w:rFonts w:ascii="Times New Roman" w:hAnsi="Times New Roman" w:cs="Times New Roman"/>
          <w:sz w:val="24"/>
          <w:szCs w:val="24"/>
        </w:rPr>
      </w:pPr>
    </w:p>
    <w:p w:rsidR="00AE7FB0" w:rsidRDefault="00AE7FB0">
      <w:pPr>
        <w:spacing w:after="1" w:line="220" w:lineRule="atLeast"/>
        <w:jc w:val="right"/>
        <w:outlineLvl w:val="1"/>
        <w:rPr>
          <w:rFonts w:ascii="Times New Roman" w:hAnsi="Times New Roman" w:cs="Times New Roman"/>
          <w:sz w:val="24"/>
          <w:szCs w:val="24"/>
        </w:rPr>
      </w:pPr>
    </w:p>
    <w:p w:rsidR="00AE7FB0" w:rsidRDefault="00AE7FB0">
      <w:pPr>
        <w:spacing w:after="1" w:line="220" w:lineRule="atLeast"/>
        <w:jc w:val="right"/>
        <w:outlineLvl w:val="1"/>
        <w:rPr>
          <w:rFonts w:ascii="Times New Roman" w:hAnsi="Times New Roman" w:cs="Times New Roman"/>
          <w:sz w:val="24"/>
          <w:szCs w:val="24"/>
        </w:rPr>
      </w:pPr>
    </w:p>
    <w:p w:rsidR="00AE7FB0" w:rsidRDefault="00AE7FB0">
      <w:pPr>
        <w:spacing w:after="1" w:line="220" w:lineRule="atLeast"/>
        <w:jc w:val="right"/>
        <w:outlineLvl w:val="1"/>
        <w:rPr>
          <w:rFonts w:ascii="Times New Roman" w:hAnsi="Times New Roman" w:cs="Times New Roman"/>
          <w:sz w:val="24"/>
          <w:szCs w:val="24"/>
        </w:rPr>
      </w:pPr>
    </w:p>
    <w:p w:rsidR="00AE7FB0" w:rsidRDefault="00AE7FB0">
      <w:pPr>
        <w:spacing w:after="1" w:line="220" w:lineRule="atLeast"/>
        <w:jc w:val="right"/>
        <w:outlineLvl w:val="1"/>
        <w:rPr>
          <w:rFonts w:ascii="Times New Roman" w:hAnsi="Times New Roman" w:cs="Times New Roman"/>
          <w:sz w:val="24"/>
          <w:szCs w:val="24"/>
        </w:rPr>
      </w:pPr>
    </w:p>
    <w:p w:rsidR="00AE7FB0" w:rsidRDefault="00AE7FB0">
      <w:pPr>
        <w:spacing w:after="1" w:line="220" w:lineRule="atLeast"/>
        <w:jc w:val="right"/>
        <w:outlineLvl w:val="1"/>
        <w:rPr>
          <w:rFonts w:ascii="Times New Roman" w:hAnsi="Times New Roman" w:cs="Times New Roman"/>
          <w:sz w:val="24"/>
          <w:szCs w:val="24"/>
        </w:rPr>
      </w:pPr>
    </w:p>
    <w:p w:rsidR="00AE7FB0" w:rsidRDefault="00AE7FB0">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5974A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 2020</w:t>
      </w:r>
      <w:r w:rsidR="00A64F98">
        <w:rPr>
          <w:rFonts w:ascii="Times New Roman" w:hAnsi="Times New Roman" w:cs="Times New Roman"/>
          <w:sz w:val="24"/>
          <w:szCs w:val="24"/>
        </w:rPr>
        <w:t xml:space="preserve"> г. N 0855300002820000544</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A64F98">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(включая НДС) </w:t>
            </w: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A64F98">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(включая НДС) </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9216FE" w:rsidRPr="00682EA7" w:rsidRDefault="009216FE" w:rsidP="009216FE">
            <w:pPr>
              <w:rPr>
                <w:rFonts w:ascii="Times New Roman" w:hAnsi="Times New Roman"/>
                <w:sz w:val="24"/>
                <w:szCs w:val="24"/>
              </w:rPr>
            </w:pPr>
            <w:r w:rsidRPr="00682EA7">
              <w:rPr>
                <w:rFonts w:ascii="Times New Roman" w:hAnsi="Times New Roman"/>
                <w:sz w:val="24"/>
                <w:szCs w:val="24"/>
              </w:rPr>
              <w:t xml:space="preserve">Творог </w:t>
            </w:r>
          </w:p>
          <w:p w:rsidR="000F404D" w:rsidRPr="003C4C2F" w:rsidRDefault="009216FE" w:rsidP="009216FE">
            <w:pPr>
              <w:spacing w:after="0"/>
              <w:rPr>
                <w:rFonts w:ascii="Times New Roman" w:hAnsi="Times New Roman" w:cs="Times New Roman"/>
                <w:sz w:val="24"/>
                <w:szCs w:val="24"/>
              </w:rPr>
            </w:pPr>
            <w:r>
              <w:rPr>
                <w:rFonts w:ascii="Times New Roman" w:hAnsi="Times New Roman"/>
                <w:sz w:val="24"/>
                <w:szCs w:val="24"/>
              </w:rPr>
              <w:t xml:space="preserve">КТРУ: </w:t>
            </w:r>
            <w:r w:rsidRPr="00F05F1C">
              <w:rPr>
                <w:rFonts w:ascii="Times New Roman" w:hAnsi="Times New Roman"/>
                <w:sz w:val="24"/>
                <w:szCs w:val="24"/>
              </w:rPr>
              <w:t>10.51.40.300-00000005</w:t>
            </w:r>
          </w:p>
        </w:tc>
        <w:tc>
          <w:tcPr>
            <w:tcW w:w="992" w:type="dxa"/>
          </w:tcPr>
          <w:p w:rsidR="00481E37" w:rsidRPr="003C4C2F" w:rsidRDefault="00A72ADE" w:rsidP="00927079">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134" w:type="dxa"/>
          </w:tcPr>
          <w:p w:rsidR="00481E37" w:rsidRPr="003C4C2F" w:rsidRDefault="009216FE" w:rsidP="00BA0820">
            <w:pPr>
              <w:spacing w:after="1" w:line="220" w:lineRule="atLeast"/>
              <w:jc w:val="center"/>
              <w:rPr>
                <w:rFonts w:ascii="Times New Roman" w:hAnsi="Times New Roman" w:cs="Times New Roman"/>
              </w:rPr>
            </w:pPr>
            <w:r>
              <w:rPr>
                <w:rFonts w:ascii="Times New Roman" w:hAnsi="Times New Roman" w:cs="Times New Roman"/>
              </w:rPr>
              <w:t>1300</w:t>
            </w:r>
          </w:p>
        </w:tc>
        <w:tc>
          <w:tcPr>
            <w:tcW w:w="1134" w:type="dxa"/>
          </w:tcPr>
          <w:p w:rsidR="00481E37" w:rsidRPr="00927079" w:rsidRDefault="005F5176" w:rsidP="00BA0820">
            <w:pPr>
              <w:spacing w:after="1" w:line="220" w:lineRule="atLeast"/>
              <w:jc w:val="center"/>
              <w:rPr>
                <w:rFonts w:ascii="Times New Roman" w:hAnsi="Times New Roman" w:cs="Times New Roman"/>
              </w:rPr>
            </w:pPr>
            <w:r w:rsidRPr="005F5176">
              <w:rPr>
                <w:rFonts w:ascii="Times New Roman" w:eastAsia="Calibri" w:hAnsi="Times New Roman" w:cs="Times New Roman"/>
              </w:rPr>
              <w:t>не более 5 суток со дня выработки</w:t>
            </w:r>
          </w:p>
        </w:tc>
        <w:tc>
          <w:tcPr>
            <w:tcW w:w="1276" w:type="dxa"/>
          </w:tcPr>
          <w:p w:rsidR="00481E37" w:rsidRPr="00927079" w:rsidRDefault="00A64F98" w:rsidP="00BA0820">
            <w:pPr>
              <w:spacing w:after="1" w:line="220" w:lineRule="atLeast"/>
              <w:jc w:val="center"/>
              <w:rPr>
                <w:rFonts w:ascii="Times New Roman" w:hAnsi="Times New Roman" w:cs="Times New Roman"/>
              </w:rPr>
            </w:pPr>
            <w:r>
              <w:rPr>
                <w:rFonts w:ascii="Times New Roman" w:hAnsi="Times New Roman" w:cs="Times New Roman"/>
              </w:rPr>
              <w:t>214,80</w:t>
            </w:r>
          </w:p>
        </w:tc>
        <w:tc>
          <w:tcPr>
            <w:tcW w:w="1418" w:type="dxa"/>
          </w:tcPr>
          <w:p w:rsidR="00481E37" w:rsidRPr="000025FD" w:rsidRDefault="00A64F98" w:rsidP="00BA0820">
            <w:pPr>
              <w:spacing w:after="1" w:line="220" w:lineRule="atLeast"/>
              <w:jc w:val="center"/>
              <w:rPr>
                <w:rFonts w:ascii="Times New Roman" w:hAnsi="Times New Roman" w:cs="Times New Roman"/>
              </w:rPr>
            </w:pPr>
            <w:r>
              <w:rPr>
                <w:rFonts w:ascii="Times New Roman" w:hAnsi="Times New Roman" w:cs="Times New Roman"/>
              </w:rPr>
              <w:t>279 240,00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A20BC6" w:rsidRDefault="00A20BC6" w:rsidP="005349F6">
      <w:pPr>
        <w:tabs>
          <w:tab w:val="left" w:pos="7905"/>
          <w:tab w:val="right" w:pos="10204"/>
        </w:tabs>
        <w:spacing w:after="1" w:line="220" w:lineRule="atLeast"/>
        <w:outlineLvl w:val="1"/>
        <w:rPr>
          <w:rFonts w:ascii="Times New Roman" w:hAnsi="Times New Roman" w:cs="Times New Roman"/>
          <w:sz w:val="24"/>
          <w:szCs w:val="24"/>
        </w:rPr>
      </w:pPr>
    </w:p>
    <w:p w:rsidR="00A20BC6" w:rsidRDefault="00A20BC6" w:rsidP="005349F6">
      <w:pPr>
        <w:tabs>
          <w:tab w:val="left" w:pos="7905"/>
          <w:tab w:val="right" w:pos="10204"/>
        </w:tabs>
        <w:spacing w:after="1" w:line="220" w:lineRule="atLeast"/>
        <w:outlineLvl w:val="1"/>
        <w:rPr>
          <w:rFonts w:ascii="Times New Roman" w:hAnsi="Times New Roman" w:cs="Times New Roman"/>
          <w:sz w:val="24"/>
          <w:szCs w:val="24"/>
        </w:rPr>
      </w:pPr>
    </w:p>
    <w:p w:rsidR="00A20BC6" w:rsidRDefault="00A20B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5974A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  2020</w:t>
      </w:r>
      <w:r w:rsidR="00A64F98">
        <w:rPr>
          <w:rFonts w:ascii="Times New Roman" w:hAnsi="Times New Roman" w:cs="Times New Roman"/>
          <w:sz w:val="24"/>
          <w:szCs w:val="24"/>
        </w:rPr>
        <w:t xml:space="preserve"> г. N 0855300002820000544</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84"/>
        <w:gridCol w:w="1201"/>
      </w:tblGrid>
      <w:tr w:rsidR="00F64821" w:rsidRPr="000C35C0"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84"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01"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3C4C2F">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778D" w:rsidRPr="00894D5B" w:rsidRDefault="009216FE" w:rsidP="00B65238">
            <w:pPr>
              <w:rPr>
                <w:rFonts w:ascii="Times New Roman" w:eastAsia="Times New Roman" w:hAnsi="Times New Roman" w:cs="Times New Roman"/>
                <w:bCs/>
              </w:rPr>
            </w:pPr>
            <w:r w:rsidRPr="00682EA7">
              <w:rPr>
                <w:rFonts w:ascii="Times New Roman" w:hAnsi="Times New Roman"/>
                <w:sz w:val="24"/>
                <w:szCs w:val="24"/>
              </w:rPr>
              <w:t>Творог</w:t>
            </w:r>
          </w:p>
        </w:tc>
        <w:tc>
          <w:tcPr>
            <w:tcW w:w="4252" w:type="dxa"/>
            <w:tcBorders>
              <w:top w:val="single" w:sz="4" w:space="0" w:color="000000"/>
              <w:left w:val="single" w:sz="4" w:space="0" w:color="000000"/>
              <w:bottom w:val="single" w:sz="4" w:space="0" w:color="000000"/>
              <w:right w:val="single" w:sz="4" w:space="0" w:color="000000"/>
            </w:tcBorders>
          </w:tcPr>
          <w:p w:rsidR="00A64F98" w:rsidRPr="00682EA7" w:rsidRDefault="00A64F98" w:rsidP="00A64F98">
            <w:pPr>
              <w:jc w:val="both"/>
              <w:rPr>
                <w:rFonts w:ascii="Times New Roman" w:hAnsi="Times New Roman"/>
                <w:sz w:val="24"/>
                <w:szCs w:val="24"/>
              </w:rPr>
            </w:pPr>
            <w:r w:rsidRPr="00682EA7">
              <w:rPr>
                <w:rFonts w:ascii="Times New Roman" w:hAnsi="Times New Roman"/>
                <w:b/>
                <w:sz w:val="24"/>
                <w:szCs w:val="24"/>
              </w:rPr>
              <w:t>Вид молочного сырья:</w:t>
            </w:r>
            <w:r w:rsidRPr="00682EA7">
              <w:rPr>
                <w:rFonts w:ascii="Times New Roman" w:hAnsi="Times New Roman"/>
                <w:sz w:val="24"/>
                <w:szCs w:val="24"/>
              </w:rPr>
              <w:t xml:space="preserve"> нормализованное молоко</w:t>
            </w:r>
          </w:p>
          <w:p w:rsidR="00A64F98" w:rsidRDefault="00A64F98" w:rsidP="00A64F98">
            <w:pPr>
              <w:spacing w:after="0"/>
              <w:rPr>
                <w:rFonts w:ascii="Times New Roman" w:hAnsi="Times New Roman"/>
                <w:sz w:val="26"/>
                <w:szCs w:val="26"/>
              </w:rPr>
            </w:pPr>
            <w:r>
              <w:rPr>
                <w:rFonts w:ascii="Times New Roman" w:hAnsi="Times New Roman"/>
                <w:b/>
                <w:sz w:val="26"/>
                <w:szCs w:val="26"/>
              </w:rPr>
              <w:t xml:space="preserve">Массовая доля жира: </w:t>
            </w:r>
            <w:r w:rsidRPr="00A64F98">
              <w:rPr>
                <w:rFonts w:ascii="Times New Roman" w:hAnsi="Times New Roman"/>
                <w:sz w:val="26"/>
                <w:szCs w:val="26"/>
              </w:rPr>
              <w:t xml:space="preserve">9 </w:t>
            </w:r>
            <w:r>
              <w:rPr>
                <w:rFonts w:ascii="Times New Roman" w:hAnsi="Times New Roman"/>
                <w:sz w:val="26"/>
                <w:szCs w:val="26"/>
              </w:rPr>
              <w:t>%</w:t>
            </w:r>
          </w:p>
          <w:p w:rsidR="00DA778D" w:rsidRDefault="00A64F98" w:rsidP="00A64F98">
            <w:pPr>
              <w:spacing w:after="0"/>
              <w:rPr>
                <w:rFonts w:ascii="Times New Roman" w:hAnsi="Times New Roman"/>
                <w:sz w:val="24"/>
                <w:szCs w:val="24"/>
              </w:rPr>
            </w:pPr>
            <w:r w:rsidRPr="00682EA7">
              <w:rPr>
                <w:rFonts w:ascii="Times New Roman" w:hAnsi="Times New Roman"/>
                <w:b/>
                <w:sz w:val="24"/>
                <w:szCs w:val="24"/>
              </w:rPr>
              <w:t xml:space="preserve">Способ производства: </w:t>
            </w:r>
            <w:r w:rsidRPr="00682EA7">
              <w:rPr>
                <w:rFonts w:ascii="Times New Roman" w:hAnsi="Times New Roman"/>
                <w:sz w:val="24"/>
                <w:szCs w:val="24"/>
              </w:rPr>
              <w:t>Прессование</w:t>
            </w:r>
          </w:p>
          <w:p w:rsidR="00A64F98" w:rsidRPr="00A64F98" w:rsidRDefault="00A64F98" w:rsidP="00A64F98">
            <w:pPr>
              <w:spacing w:after="0"/>
              <w:rPr>
                <w:rFonts w:ascii="Times New Roman" w:hAnsi="Times New Roman"/>
                <w:b/>
                <w:sz w:val="26"/>
                <w:szCs w:val="26"/>
              </w:rPr>
            </w:pPr>
            <w:r>
              <w:rPr>
                <w:rFonts w:ascii="Times New Roman" w:hAnsi="Times New Roman"/>
                <w:sz w:val="24"/>
                <w:szCs w:val="24"/>
              </w:rPr>
              <w:t>Наименование страны происхождения товара : Российская Федерация</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A72ADE" w:rsidP="00DA778D">
            <w:pPr>
              <w:spacing w:after="0" w:line="240" w:lineRule="auto"/>
              <w:jc w:val="center"/>
              <w:rPr>
                <w:rFonts w:ascii="Times New Roman" w:eastAsia="Times New Roman" w:hAnsi="Times New Roman" w:cs="Times New Roman"/>
                <w:lang w:eastAsia="ru-RU"/>
              </w:rPr>
            </w:pPr>
            <w:r>
              <w:rPr>
                <w:rFonts w:ascii="Times New Roman" w:eastAsia="Calibri" w:hAnsi="Times New Roman" w:cs="Times New Roman"/>
                <w:sz w:val="24"/>
                <w:szCs w:val="24"/>
              </w:rPr>
              <w:t>кг</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9216FE"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754F9">
        <w:rPr>
          <w:rFonts w:ascii="Times New Roman" w:eastAsia="Calibri" w:hAnsi="Times New Roman" w:cs="Times New Roman"/>
        </w:rPr>
        <w:t>с 1</w:t>
      </w:r>
      <w:r w:rsidR="00F7192B">
        <w:rPr>
          <w:rFonts w:ascii="Times New Roman" w:eastAsia="Calibri" w:hAnsi="Times New Roman" w:cs="Times New Roman"/>
        </w:rPr>
        <w:t xml:space="preserve">1.01.2021г. </w:t>
      </w:r>
      <w:r w:rsidR="00B65238">
        <w:rPr>
          <w:rFonts w:ascii="Times New Roman" w:eastAsia="Calibri" w:hAnsi="Times New Roman" w:cs="Times New Roman"/>
        </w:rPr>
        <w:t xml:space="preserve"> по 3</w:t>
      </w:r>
      <w:r w:rsidR="00B83C0D">
        <w:rPr>
          <w:rFonts w:ascii="Times New Roman" w:eastAsia="Calibri" w:hAnsi="Times New Roman" w:cs="Times New Roman"/>
        </w:rPr>
        <w:t>0.06</w:t>
      </w:r>
      <w:r w:rsidR="00C754F9">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865C48">
        <w:rPr>
          <w:rFonts w:ascii="Times New Roman" w:eastAsia="Calibri" w:hAnsi="Times New Roman" w:cs="Times New Roman"/>
        </w:rPr>
        <w:t xml:space="preserve"> до 9</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B83C0D">
        <w:rPr>
          <w:rFonts w:ascii="Times New Roman" w:eastAsia="Calibri" w:hAnsi="Times New Roman" w:cs="Times New Roman"/>
        </w:rPr>
        <w:t>0</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F81D65" w:rsidRPr="002526FE" w:rsidRDefault="00536465" w:rsidP="002526FE">
      <w:pPr>
        <w:suppressAutoHyphens/>
        <w:spacing w:after="0" w:line="220" w:lineRule="atLeast"/>
        <w:jc w:val="both"/>
        <w:rPr>
          <w:rFonts w:ascii="Times New Roman" w:eastAsia="Arial Unicode MS" w:hAnsi="Times New Roman" w:cs="Times New Roman"/>
          <w:color w:val="000000"/>
        </w:rPr>
      </w:pPr>
      <w:r w:rsidRPr="00536465">
        <w:rPr>
          <w:rFonts w:ascii="Times New Roman" w:eastAsia="Arial Unicode MS" w:hAnsi="Times New Roman" w:cs="Times New Roman"/>
          <w:color w:val="000000"/>
        </w:rPr>
        <w:t>в себя доставку Товара до места поставки, погрузо-разгрузочные работы на складе.</w:t>
      </w:r>
    </w:p>
    <w:p w:rsidR="006E2B8E" w:rsidRPr="006E2B8E" w:rsidRDefault="006E2B8E" w:rsidP="006E2B8E">
      <w:pPr>
        <w:widowControl w:val="0"/>
        <w:tabs>
          <w:tab w:val="left" w:pos="-360"/>
        </w:tabs>
        <w:ind w:left="200" w:firstLine="567"/>
        <w:jc w:val="both"/>
        <w:rPr>
          <w:rFonts w:ascii="Times New Roman" w:hAnsi="Times New Roman" w:cs="Times New Roman"/>
        </w:rPr>
      </w:pPr>
      <w:r w:rsidRPr="006E2B8E">
        <w:rPr>
          <w:rFonts w:ascii="Times New Roman" w:hAnsi="Times New Roman" w:cs="Times New Roman"/>
        </w:rPr>
        <w:t xml:space="preserve">Качество поставляемого Товара должно соответствовать: </w:t>
      </w:r>
    </w:p>
    <w:p w:rsidR="006E2B8E" w:rsidRPr="006E2B8E" w:rsidRDefault="006E2B8E" w:rsidP="006E2B8E">
      <w:pPr>
        <w:jc w:val="both"/>
        <w:rPr>
          <w:rFonts w:ascii="Times New Roman" w:hAnsi="Times New Roman" w:cs="Times New Roman"/>
        </w:rPr>
      </w:pPr>
      <w:r w:rsidRPr="006E2B8E">
        <w:rPr>
          <w:rFonts w:ascii="Times New Roman" w:hAnsi="Times New Roman" w:cs="Times New Roman"/>
        </w:rPr>
        <w:t xml:space="preserve">     - Нормам Федерального закона от 02.01.2000 г. № 29 «О качестве и безопасности пищевых продуктов», Федерального закона от 30.03.1999 г. № 52 «О санитарно-эпидемиологическом благополучии населения»;</w:t>
      </w:r>
    </w:p>
    <w:p w:rsidR="006E2B8E" w:rsidRPr="006E2B8E" w:rsidRDefault="006E2B8E" w:rsidP="006E2B8E">
      <w:pPr>
        <w:jc w:val="both"/>
        <w:rPr>
          <w:rFonts w:ascii="Times New Roman" w:hAnsi="Times New Roman" w:cs="Times New Roman"/>
        </w:rPr>
      </w:pPr>
      <w:r w:rsidRPr="006E2B8E">
        <w:rPr>
          <w:rFonts w:ascii="Times New Roman" w:hAnsi="Times New Roman" w:cs="Times New Roman"/>
        </w:rPr>
        <w:t xml:space="preserve">       - Техническому регламенту Таможенного союза «О безопасности молока и молочной продукции» (ТР ТС 033/2013);</w:t>
      </w:r>
    </w:p>
    <w:p w:rsidR="006E2B8E" w:rsidRPr="006E2B8E" w:rsidRDefault="006E2B8E" w:rsidP="006E2B8E">
      <w:pPr>
        <w:jc w:val="both"/>
        <w:rPr>
          <w:rFonts w:ascii="Times New Roman" w:hAnsi="Times New Roman" w:cs="Times New Roman"/>
        </w:rPr>
      </w:pPr>
      <w:r w:rsidRPr="006E2B8E">
        <w:rPr>
          <w:rFonts w:ascii="Times New Roman" w:hAnsi="Times New Roman" w:cs="Times New Roman"/>
        </w:rPr>
        <w:t xml:space="preserve">       -  ГОСТ 31453-2013 «Творог. Технические условия»;</w:t>
      </w:r>
    </w:p>
    <w:p w:rsidR="006E2B8E" w:rsidRPr="006E2B8E" w:rsidRDefault="006E2B8E" w:rsidP="006E2B8E">
      <w:pPr>
        <w:jc w:val="both"/>
        <w:rPr>
          <w:rFonts w:ascii="Times New Roman" w:hAnsi="Times New Roman" w:cs="Times New Roman"/>
          <w:kern w:val="2"/>
        </w:rPr>
      </w:pPr>
      <w:r w:rsidRPr="006E2B8E">
        <w:rPr>
          <w:rFonts w:ascii="Times New Roman" w:hAnsi="Times New Roman" w:cs="Times New Roman"/>
          <w:color w:val="000000"/>
          <w:shd w:val="clear" w:color="auto" w:fill="FFFFFF"/>
        </w:rPr>
        <w:t xml:space="preserve">       - СанПиН 2.4.1.3049-13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утвержденному постановлением Главного государственного санитарного врача РФ от 15.05.2013 № 26.</w:t>
      </w:r>
    </w:p>
    <w:p w:rsidR="006E2B8E" w:rsidRPr="006E2B8E" w:rsidRDefault="006E2B8E" w:rsidP="006E2B8E">
      <w:pPr>
        <w:ind w:firstLine="708"/>
        <w:rPr>
          <w:rFonts w:ascii="Times New Roman" w:hAnsi="Times New Roman" w:cs="Times New Roman"/>
        </w:rPr>
      </w:pPr>
    </w:p>
    <w:p w:rsidR="00D279AB" w:rsidRDefault="00D279AB"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6E2B8E" w:rsidRDefault="006E2B8E" w:rsidP="002526FE">
      <w:pPr>
        <w:spacing w:after="1" w:line="220" w:lineRule="atLeas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6E2B8E" w:rsidRDefault="006E2B8E">
      <w:pPr>
        <w:spacing w:after="1" w:line="220" w:lineRule="atLeast"/>
        <w:jc w:val="right"/>
        <w:outlineLvl w:val="1"/>
        <w:rPr>
          <w:rFonts w:ascii="Times New Roman" w:hAnsi="Times New Roman" w:cs="Times New Roman"/>
          <w:sz w:val="24"/>
          <w:szCs w:val="24"/>
        </w:rPr>
      </w:pPr>
    </w:p>
    <w:p w:rsidR="0028084B" w:rsidRDefault="0028084B" w:rsidP="008E2A10">
      <w:pPr>
        <w:spacing w:after="1" w:line="220" w:lineRule="atLeast"/>
        <w:outlineLvl w:val="1"/>
        <w:rPr>
          <w:rFonts w:ascii="Times New Roman" w:hAnsi="Times New Roman" w:cs="Times New Roman"/>
          <w:sz w:val="24"/>
          <w:szCs w:val="24"/>
        </w:rPr>
      </w:pPr>
    </w:p>
    <w:p w:rsidR="00791BD0" w:rsidRPr="00A72DF9" w:rsidRDefault="00791BD0" w:rsidP="00A20BC6">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41374A"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 2020</w:t>
      </w:r>
      <w:r w:rsidR="00A64F98">
        <w:rPr>
          <w:rFonts w:ascii="Times New Roman" w:hAnsi="Times New Roman" w:cs="Times New Roman"/>
          <w:sz w:val="24"/>
          <w:szCs w:val="24"/>
        </w:rPr>
        <w:t xml:space="preserve"> г. N 0855300002820000544</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91BD0" w:rsidRPr="00894D5B" w:rsidRDefault="009216FE" w:rsidP="00894D5B">
            <w:pPr>
              <w:rPr>
                <w:rFonts w:ascii="Times New Roman" w:eastAsia="Calibri" w:hAnsi="Times New Roman" w:cs="Times New Roman"/>
                <w:sz w:val="24"/>
                <w:szCs w:val="24"/>
              </w:rPr>
            </w:pPr>
            <w:r w:rsidRPr="00682EA7">
              <w:rPr>
                <w:rFonts w:ascii="Times New Roman" w:hAnsi="Times New Roman"/>
                <w:sz w:val="24"/>
                <w:szCs w:val="24"/>
              </w:rPr>
              <w:t>Творог</w:t>
            </w: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7D4AF3" w:rsidP="00FE4A15">
            <w:pPr>
              <w:spacing w:after="1" w:line="220" w:lineRule="atLeast"/>
              <w:rPr>
                <w:rFonts w:ascii="Times New Roman" w:hAnsi="Times New Roman" w:cs="Times New Roman"/>
                <w:sz w:val="24"/>
                <w:szCs w:val="24"/>
              </w:rPr>
            </w:pPr>
            <w:r>
              <w:rPr>
                <w:rFonts w:ascii="Times New Roman" w:eastAsia="Calibri"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41374A">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"15" декабря 2020</w:t>
      </w:r>
      <w:r w:rsidR="00A64F98">
        <w:rPr>
          <w:rFonts w:ascii="Times New Roman" w:hAnsi="Times New Roman" w:cs="Times New Roman"/>
          <w:sz w:val="24"/>
          <w:szCs w:val="24"/>
        </w:rPr>
        <w:t xml:space="preserve"> г. N 0855300002820000544</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A64F98">
        <w:rPr>
          <w:rFonts w:ascii="Times New Roman" w:hAnsi="Times New Roman" w:cs="Times New Roman"/>
          <w:sz w:val="24"/>
          <w:szCs w:val="24"/>
        </w:rPr>
        <w:t xml:space="preserve">кту </w:t>
      </w:r>
      <w:r w:rsidR="0041374A">
        <w:rPr>
          <w:rFonts w:ascii="Times New Roman" w:hAnsi="Times New Roman" w:cs="Times New Roman"/>
          <w:sz w:val="24"/>
          <w:szCs w:val="24"/>
        </w:rPr>
        <w:t>от "15" декабря  2020</w:t>
      </w:r>
      <w:r w:rsidR="00A64F98">
        <w:rPr>
          <w:rFonts w:ascii="Times New Roman" w:hAnsi="Times New Roman" w:cs="Times New Roman"/>
          <w:sz w:val="24"/>
          <w:szCs w:val="24"/>
        </w:rPr>
        <w:t xml:space="preserve"> г. N 0855300002820000544</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94D5B" w:rsidRDefault="009216FE" w:rsidP="00850ADD">
            <w:pPr>
              <w:spacing w:after="20" w:line="254" w:lineRule="auto"/>
              <w:ind w:left="130" w:right="102"/>
              <w:rPr>
                <w:rFonts w:ascii="Times New Roman" w:eastAsia="Times New Roman" w:hAnsi="Times New Roman" w:cs="Times New Roman"/>
                <w:bCs/>
              </w:rPr>
            </w:pPr>
            <w:r w:rsidRPr="00682EA7">
              <w:rPr>
                <w:rFonts w:ascii="Times New Roman" w:hAnsi="Times New Roman"/>
                <w:sz w:val="24"/>
                <w:szCs w:val="24"/>
              </w:rPr>
              <w:t>Творог</w:t>
            </w:r>
          </w:p>
        </w:tc>
        <w:tc>
          <w:tcPr>
            <w:tcW w:w="1134" w:type="dxa"/>
            <w:vAlign w:val="center"/>
          </w:tcPr>
          <w:p w:rsidR="00850ADD" w:rsidRPr="00E11EEC" w:rsidRDefault="007D4AF3" w:rsidP="00850ADD">
            <w:pPr>
              <w:jc w:val="center"/>
            </w:pPr>
            <w:r>
              <w:rPr>
                <w:rFonts w:ascii="Times New Roman" w:eastAsia="Calibri" w:hAnsi="Times New Roman" w:cs="Times New Roman"/>
                <w:sz w:val="24"/>
                <w:szCs w:val="24"/>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E462B4">
      <w:pPr>
        <w:spacing w:after="1" w:line="220" w:lineRule="atLeas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от</w:t>
      </w:r>
      <w:r w:rsidR="0041374A">
        <w:rPr>
          <w:rFonts w:ascii="Times New Roman" w:hAnsi="Times New Roman" w:cs="Times New Roman"/>
          <w:sz w:val="24"/>
          <w:szCs w:val="24"/>
        </w:rPr>
        <w:t xml:space="preserve"> "15" декабря  2020</w:t>
      </w:r>
      <w:r w:rsidR="00A64F98">
        <w:rPr>
          <w:rFonts w:ascii="Times New Roman" w:hAnsi="Times New Roman" w:cs="Times New Roman"/>
          <w:sz w:val="24"/>
          <w:szCs w:val="24"/>
        </w:rPr>
        <w:t xml:space="preserve"> г. № 0855300002820000544</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7D4AF3">
        <w:trPr>
          <w:trHeight w:val="864"/>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91BD0" w:rsidRPr="00837297" w:rsidRDefault="009216FE" w:rsidP="009216FE">
            <w:pPr>
              <w:jc w:val="center"/>
              <w:rPr>
                <w:rFonts w:ascii="Times New Roman" w:eastAsia="Calibri" w:hAnsi="Times New Roman" w:cs="Times New Roman"/>
              </w:rPr>
            </w:pPr>
            <w:r w:rsidRPr="00682EA7">
              <w:rPr>
                <w:rFonts w:ascii="Times New Roman" w:hAnsi="Times New Roman"/>
                <w:sz w:val="24"/>
                <w:szCs w:val="24"/>
              </w:rPr>
              <w:t>Творог</w:t>
            </w: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91BD0" w:rsidRPr="00837297" w:rsidRDefault="009216FE" w:rsidP="007D4AF3">
            <w:pPr>
              <w:spacing w:after="0"/>
              <w:jc w:val="center"/>
              <w:rPr>
                <w:rFonts w:ascii="Times New Roman" w:eastAsia="Calibri" w:hAnsi="Times New Roman" w:cs="Times New Roman"/>
              </w:rPr>
            </w:pPr>
            <w:r w:rsidRPr="00682EA7">
              <w:rPr>
                <w:rFonts w:ascii="Times New Roman" w:hAnsi="Times New Roman"/>
                <w:sz w:val="24"/>
                <w:szCs w:val="24"/>
              </w:rPr>
              <w:t>Творог</w:t>
            </w:r>
          </w:p>
        </w:tc>
        <w:tc>
          <w:tcPr>
            <w:tcW w:w="1752" w:type="dxa"/>
          </w:tcPr>
          <w:p w:rsidR="00791BD0" w:rsidRPr="00791BD0" w:rsidRDefault="007D4AF3" w:rsidP="00FE4A15">
            <w:pPr>
              <w:spacing w:after="1" w:line="220" w:lineRule="atLeast"/>
              <w:jc w:val="center"/>
              <w:rPr>
                <w:rFonts w:ascii="Times New Roman" w:hAnsi="Times New Roman" w:cs="Times New Roman"/>
                <w:sz w:val="24"/>
                <w:szCs w:val="24"/>
              </w:rPr>
            </w:pPr>
            <w:r>
              <w:rPr>
                <w:rFonts w:ascii="Times New Roman" w:eastAsia="Calibri"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D1C" w:rsidRDefault="00732D1C" w:rsidP="007761E0">
      <w:pPr>
        <w:spacing w:after="0" w:line="240" w:lineRule="auto"/>
      </w:pPr>
      <w:r>
        <w:separator/>
      </w:r>
    </w:p>
  </w:endnote>
  <w:endnote w:type="continuationSeparator" w:id="1">
    <w:p w:rsidR="00732D1C" w:rsidRDefault="00732D1C"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D1C" w:rsidRDefault="00732D1C" w:rsidP="007761E0">
      <w:pPr>
        <w:spacing w:after="0" w:line="240" w:lineRule="auto"/>
      </w:pPr>
      <w:r>
        <w:separator/>
      </w:r>
    </w:p>
  </w:footnote>
  <w:footnote w:type="continuationSeparator" w:id="1">
    <w:p w:rsidR="00732D1C" w:rsidRDefault="00732D1C"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7A4"/>
    <w:rsid w:val="00000F80"/>
    <w:rsid w:val="000025FD"/>
    <w:rsid w:val="00013411"/>
    <w:rsid w:val="00013F8F"/>
    <w:rsid w:val="00024644"/>
    <w:rsid w:val="00024873"/>
    <w:rsid w:val="0002727F"/>
    <w:rsid w:val="00041B5B"/>
    <w:rsid w:val="00047CC6"/>
    <w:rsid w:val="000509E6"/>
    <w:rsid w:val="00054A08"/>
    <w:rsid w:val="000620F6"/>
    <w:rsid w:val="00062A3D"/>
    <w:rsid w:val="000656F1"/>
    <w:rsid w:val="000720A6"/>
    <w:rsid w:val="00084AAF"/>
    <w:rsid w:val="00087779"/>
    <w:rsid w:val="000945C3"/>
    <w:rsid w:val="00095CD7"/>
    <w:rsid w:val="000A0406"/>
    <w:rsid w:val="000A2AA9"/>
    <w:rsid w:val="000B293A"/>
    <w:rsid w:val="000B757A"/>
    <w:rsid w:val="000C4572"/>
    <w:rsid w:val="000F011B"/>
    <w:rsid w:val="000F404D"/>
    <w:rsid w:val="000F4396"/>
    <w:rsid w:val="00100581"/>
    <w:rsid w:val="00100DB6"/>
    <w:rsid w:val="00104096"/>
    <w:rsid w:val="0010424E"/>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2C06"/>
    <w:rsid w:val="001E48FA"/>
    <w:rsid w:val="001E5270"/>
    <w:rsid w:val="001F2101"/>
    <w:rsid w:val="00202A5E"/>
    <w:rsid w:val="002069E8"/>
    <w:rsid w:val="00207C93"/>
    <w:rsid w:val="002117F8"/>
    <w:rsid w:val="00211CD2"/>
    <w:rsid w:val="00214D2D"/>
    <w:rsid w:val="0021501F"/>
    <w:rsid w:val="002178A0"/>
    <w:rsid w:val="00217F4C"/>
    <w:rsid w:val="002206E0"/>
    <w:rsid w:val="00222B00"/>
    <w:rsid w:val="00224922"/>
    <w:rsid w:val="00225BA9"/>
    <w:rsid w:val="002526FE"/>
    <w:rsid w:val="0025627C"/>
    <w:rsid w:val="00272B54"/>
    <w:rsid w:val="00274968"/>
    <w:rsid w:val="002749AF"/>
    <w:rsid w:val="0028084B"/>
    <w:rsid w:val="00295F02"/>
    <w:rsid w:val="0029689D"/>
    <w:rsid w:val="002A0D77"/>
    <w:rsid w:val="002A17A4"/>
    <w:rsid w:val="002B4A64"/>
    <w:rsid w:val="002B5125"/>
    <w:rsid w:val="002B708F"/>
    <w:rsid w:val="002C1FB1"/>
    <w:rsid w:val="002C4E76"/>
    <w:rsid w:val="002C6010"/>
    <w:rsid w:val="002D594A"/>
    <w:rsid w:val="002E4178"/>
    <w:rsid w:val="002E7D6D"/>
    <w:rsid w:val="002F14B9"/>
    <w:rsid w:val="002F26E3"/>
    <w:rsid w:val="002F42E7"/>
    <w:rsid w:val="00304988"/>
    <w:rsid w:val="003105E7"/>
    <w:rsid w:val="00311F89"/>
    <w:rsid w:val="0031667A"/>
    <w:rsid w:val="00333417"/>
    <w:rsid w:val="003349BC"/>
    <w:rsid w:val="0033568A"/>
    <w:rsid w:val="0035574D"/>
    <w:rsid w:val="00363906"/>
    <w:rsid w:val="00365C72"/>
    <w:rsid w:val="00371F6E"/>
    <w:rsid w:val="00375DF6"/>
    <w:rsid w:val="003816FA"/>
    <w:rsid w:val="00381F26"/>
    <w:rsid w:val="00382A8D"/>
    <w:rsid w:val="003943AB"/>
    <w:rsid w:val="00395A15"/>
    <w:rsid w:val="003A0792"/>
    <w:rsid w:val="003A13E7"/>
    <w:rsid w:val="003B07D3"/>
    <w:rsid w:val="003B330D"/>
    <w:rsid w:val="003B551A"/>
    <w:rsid w:val="003B57AD"/>
    <w:rsid w:val="003B6E11"/>
    <w:rsid w:val="003C038C"/>
    <w:rsid w:val="003C2652"/>
    <w:rsid w:val="003C460D"/>
    <w:rsid w:val="003C4C2F"/>
    <w:rsid w:val="003C68C8"/>
    <w:rsid w:val="003D0C44"/>
    <w:rsid w:val="003D25D5"/>
    <w:rsid w:val="003D2AE2"/>
    <w:rsid w:val="003D5CDF"/>
    <w:rsid w:val="003E543B"/>
    <w:rsid w:val="003E5796"/>
    <w:rsid w:val="003F1774"/>
    <w:rsid w:val="004031F1"/>
    <w:rsid w:val="0040740B"/>
    <w:rsid w:val="0041374A"/>
    <w:rsid w:val="004219E0"/>
    <w:rsid w:val="00421B1C"/>
    <w:rsid w:val="004254A7"/>
    <w:rsid w:val="00434EF3"/>
    <w:rsid w:val="00437744"/>
    <w:rsid w:val="0044161A"/>
    <w:rsid w:val="00447129"/>
    <w:rsid w:val="00460D3E"/>
    <w:rsid w:val="00463F5B"/>
    <w:rsid w:val="0047042A"/>
    <w:rsid w:val="00471209"/>
    <w:rsid w:val="00472DF7"/>
    <w:rsid w:val="00481E37"/>
    <w:rsid w:val="004866F2"/>
    <w:rsid w:val="00492DEC"/>
    <w:rsid w:val="004A1EA0"/>
    <w:rsid w:val="004A46F3"/>
    <w:rsid w:val="004B200F"/>
    <w:rsid w:val="004B5120"/>
    <w:rsid w:val="004B640C"/>
    <w:rsid w:val="004C1E49"/>
    <w:rsid w:val="004C6511"/>
    <w:rsid w:val="004D1D57"/>
    <w:rsid w:val="004D344B"/>
    <w:rsid w:val="004D4BA8"/>
    <w:rsid w:val="004D662F"/>
    <w:rsid w:val="004E272A"/>
    <w:rsid w:val="004E590E"/>
    <w:rsid w:val="004E5AF7"/>
    <w:rsid w:val="004E73C5"/>
    <w:rsid w:val="005023CF"/>
    <w:rsid w:val="00502693"/>
    <w:rsid w:val="00504898"/>
    <w:rsid w:val="00511267"/>
    <w:rsid w:val="0052175C"/>
    <w:rsid w:val="005349F6"/>
    <w:rsid w:val="00536465"/>
    <w:rsid w:val="0054758F"/>
    <w:rsid w:val="00551BB2"/>
    <w:rsid w:val="00562ED6"/>
    <w:rsid w:val="005672D8"/>
    <w:rsid w:val="00571018"/>
    <w:rsid w:val="00577DC5"/>
    <w:rsid w:val="00585281"/>
    <w:rsid w:val="005857AD"/>
    <w:rsid w:val="005901B8"/>
    <w:rsid w:val="005952B3"/>
    <w:rsid w:val="00596058"/>
    <w:rsid w:val="005974A6"/>
    <w:rsid w:val="005A04BA"/>
    <w:rsid w:val="005A1661"/>
    <w:rsid w:val="005B39AF"/>
    <w:rsid w:val="005B650D"/>
    <w:rsid w:val="005C02E5"/>
    <w:rsid w:val="005C128B"/>
    <w:rsid w:val="005E2334"/>
    <w:rsid w:val="005E4A84"/>
    <w:rsid w:val="005E5CC5"/>
    <w:rsid w:val="005F502C"/>
    <w:rsid w:val="005F5176"/>
    <w:rsid w:val="006101CF"/>
    <w:rsid w:val="0061799A"/>
    <w:rsid w:val="00632444"/>
    <w:rsid w:val="00646577"/>
    <w:rsid w:val="0065751B"/>
    <w:rsid w:val="006618EB"/>
    <w:rsid w:val="0067000E"/>
    <w:rsid w:val="006737EB"/>
    <w:rsid w:val="00674799"/>
    <w:rsid w:val="00675CCA"/>
    <w:rsid w:val="006800BF"/>
    <w:rsid w:val="0068124B"/>
    <w:rsid w:val="00682D44"/>
    <w:rsid w:val="006845AA"/>
    <w:rsid w:val="00685DE1"/>
    <w:rsid w:val="00692910"/>
    <w:rsid w:val="006A5FF2"/>
    <w:rsid w:val="006B0F03"/>
    <w:rsid w:val="006B12C1"/>
    <w:rsid w:val="006B1B9A"/>
    <w:rsid w:val="006B5B9D"/>
    <w:rsid w:val="006D03D0"/>
    <w:rsid w:val="006D3A5F"/>
    <w:rsid w:val="006D575A"/>
    <w:rsid w:val="006E0E64"/>
    <w:rsid w:val="006E2B8E"/>
    <w:rsid w:val="006E6E78"/>
    <w:rsid w:val="006F2861"/>
    <w:rsid w:val="006F3234"/>
    <w:rsid w:val="006F5C5C"/>
    <w:rsid w:val="006F71B7"/>
    <w:rsid w:val="00702DDA"/>
    <w:rsid w:val="00707927"/>
    <w:rsid w:val="007132E4"/>
    <w:rsid w:val="007178AB"/>
    <w:rsid w:val="0072310B"/>
    <w:rsid w:val="00732D1C"/>
    <w:rsid w:val="007411F0"/>
    <w:rsid w:val="00742063"/>
    <w:rsid w:val="00743620"/>
    <w:rsid w:val="00744AA6"/>
    <w:rsid w:val="007478C2"/>
    <w:rsid w:val="00747F73"/>
    <w:rsid w:val="00761F34"/>
    <w:rsid w:val="00770260"/>
    <w:rsid w:val="00772C36"/>
    <w:rsid w:val="007761E0"/>
    <w:rsid w:val="00781EF8"/>
    <w:rsid w:val="00782683"/>
    <w:rsid w:val="007828ED"/>
    <w:rsid w:val="0078594C"/>
    <w:rsid w:val="00791BD0"/>
    <w:rsid w:val="00794778"/>
    <w:rsid w:val="00794DAA"/>
    <w:rsid w:val="007A3445"/>
    <w:rsid w:val="007B0A68"/>
    <w:rsid w:val="007B1F03"/>
    <w:rsid w:val="007B2CFB"/>
    <w:rsid w:val="007B3540"/>
    <w:rsid w:val="007B4B3A"/>
    <w:rsid w:val="007B57FB"/>
    <w:rsid w:val="007C2B49"/>
    <w:rsid w:val="007D4AF3"/>
    <w:rsid w:val="007D569D"/>
    <w:rsid w:val="007D6B67"/>
    <w:rsid w:val="007D6D15"/>
    <w:rsid w:val="007D7BDE"/>
    <w:rsid w:val="007E37A4"/>
    <w:rsid w:val="007E5199"/>
    <w:rsid w:val="00810C9B"/>
    <w:rsid w:val="00811AFA"/>
    <w:rsid w:val="00812C77"/>
    <w:rsid w:val="00814FE5"/>
    <w:rsid w:val="00816865"/>
    <w:rsid w:val="0082108A"/>
    <w:rsid w:val="00821635"/>
    <w:rsid w:val="008226F4"/>
    <w:rsid w:val="008276BE"/>
    <w:rsid w:val="00831845"/>
    <w:rsid w:val="00832AF3"/>
    <w:rsid w:val="00833ED6"/>
    <w:rsid w:val="008355CA"/>
    <w:rsid w:val="00837297"/>
    <w:rsid w:val="00850ADD"/>
    <w:rsid w:val="008548EC"/>
    <w:rsid w:val="00857ADF"/>
    <w:rsid w:val="00864DAB"/>
    <w:rsid w:val="00865C48"/>
    <w:rsid w:val="00866C86"/>
    <w:rsid w:val="008847A4"/>
    <w:rsid w:val="008863A5"/>
    <w:rsid w:val="0089124D"/>
    <w:rsid w:val="00894D5B"/>
    <w:rsid w:val="00897785"/>
    <w:rsid w:val="008A1328"/>
    <w:rsid w:val="008A2CCB"/>
    <w:rsid w:val="008A50F9"/>
    <w:rsid w:val="008B5460"/>
    <w:rsid w:val="008B5D54"/>
    <w:rsid w:val="008B5FE3"/>
    <w:rsid w:val="008C37A7"/>
    <w:rsid w:val="008D30A8"/>
    <w:rsid w:val="008E2A10"/>
    <w:rsid w:val="008F6066"/>
    <w:rsid w:val="009142A7"/>
    <w:rsid w:val="009216FE"/>
    <w:rsid w:val="009263CC"/>
    <w:rsid w:val="00927079"/>
    <w:rsid w:val="00932137"/>
    <w:rsid w:val="00942D90"/>
    <w:rsid w:val="00952E42"/>
    <w:rsid w:val="00956D36"/>
    <w:rsid w:val="00966B75"/>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C34E4"/>
    <w:rsid w:val="009D2DE9"/>
    <w:rsid w:val="009E2937"/>
    <w:rsid w:val="009E30E4"/>
    <w:rsid w:val="009E4E3C"/>
    <w:rsid w:val="009F69CA"/>
    <w:rsid w:val="00A13665"/>
    <w:rsid w:val="00A16E97"/>
    <w:rsid w:val="00A20BC6"/>
    <w:rsid w:val="00A21A1E"/>
    <w:rsid w:val="00A2216B"/>
    <w:rsid w:val="00A2605C"/>
    <w:rsid w:val="00A441DD"/>
    <w:rsid w:val="00A52B59"/>
    <w:rsid w:val="00A54EC6"/>
    <w:rsid w:val="00A64F98"/>
    <w:rsid w:val="00A66121"/>
    <w:rsid w:val="00A72ADE"/>
    <w:rsid w:val="00A72DF9"/>
    <w:rsid w:val="00A750F5"/>
    <w:rsid w:val="00A753E8"/>
    <w:rsid w:val="00A82956"/>
    <w:rsid w:val="00A90444"/>
    <w:rsid w:val="00A94BBE"/>
    <w:rsid w:val="00A94CE6"/>
    <w:rsid w:val="00AE0EF9"/>
    <w:rsid w:val="00AE2F8C"/>
    <w:rsid w:val="00AE3773"/>
    <w:rsid w:val="00AE68A9"/>
    <w:rsid w:val="00AE7FB0"/>
    <w:rsid w:val="00AF0F9C"/>
    <w:rsid w:val="00AF1190"/>
    <w:rsid w:val="00AF19AB"/>
    <w:rsid w:val="00AF1B79"/>
    <w:rsid w:val="00AF245B"/>
    <w:rsid w:val="00B015C9"/>
    <w:rsid w:val="00B134EA"/>
    <w:rsid w:val="00B15F3E"/>
    <w:rsid w:val="00B21689"/>
    <w:rsid w:val="00B2287F"/>
    <w:rsid w:val="00B57B9B"/>
    <w:rsid w:val="00B63C98"/>
    <w:rsid w:val="00B64F37"/>
    <w:rsid w:val="00B65238"/>
    <w:rsid w:val="00B66C9B"/>
    <w:rsid w:val="00B73DD0"/>
    <w:rsid w:val="00B77AEC"/>
    <w:rsid w:val="00B77DCD"/>
    <w:rsid w:val="00B80D75"/>
    <w:rsid w:val="00B83C0D"/>
    <w:rsid w:val="00BA0820"/>
    <w:rsid w:val="00BA41F9"/>
    <w:rsid w:val="00BA742C"/>
    <w:rsid w:val="00BA766F"/>
    <w:rsid w:val="00BB6EEF"/>
    <w:rsid w:val="00BD0B03"/>
    <w:rsid w:val="00BD33AD"/>
    <w:rsid w:val="00BF07EA"/>
    <w:rsid w:val="00BF534C"/>
    <w:rsid w:val="00BF7271"/>
    <w:rsid w:val="00C11970"/>
    <w:rsid w:val="00C1747C"/>
    <w:rsid w:val="00C208B6"/>
    <w:rsid w:val="00C240A7"/>
    <w:rsid w:val="00C31E08"/>
    <w:rsid w:val="00C32E2B"/>
    <w:rsid w:val="00C43F9D"/>
    <w:rsid w:val="00C54A19"/>
    <w:rsid w:val="00C6021C"/>
    <w:rsid w:val="00C64DBE"/>
    <w:rsid w:val="00C754F9"/>
    <w:rsid w:val="00C8400D"/>
    <w:rsid w:val="00C861B3"/>
    <w:rsid w:val="00C861D7"/>
    <w:rsid w:val="00C872D8"/>
    <w:rsid w:val="00CA4AAA"/>
    <w:rsid w:val="00CB4593"/>
    <w:rsid w:val="00CC3AA5"/>
    <w:rsid w:val="00CD1214"/>
    <w:rsid w:val="00CD2C0C"/>
    <w:rsid w:val="00CD707E"/>
    <w:rsid w:val="00CE1579"/>
    <w:rsid w:val="00CE1F2A"/>
    <w:rsid w:val="00CE2843"/>
    <w:rsid w:val="00CE47C9"/>
    <w:rsid w:val="00CE714E"/>
    <w:rsid w:val="00CF3A2D"/>
    <w:rsid w:val="00CF6980"/>
    <w:rsid w:val="00D10336"/>
    <w:rsid w:val="00D10441"/>
    <w:rsid w:val="00D14FDF"/>
    <w:rsid w:val="00D21015"/>
    <w:rsid w:val="00D2348D"/>
    <w:rsid w:val="00D278C8"/>
    <w:rsid w:val="00D279AB"/>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20B6"/>
    <w:rsid w:val="00DE5D74"/>
    <w:rsid w:val="00DF0EE5"/>
    <w:rsid w:val="00DF3887"/>
    <w:rsid w:val="00DF6EB8"/>
    <w:rsid w:val="00E01291"/>
    <w:rsid w:val="00E10FE7"/>
    <w:rsid w:val="00E11EEC"/>
    <w:rsid w:val="00E16B11"/>
    <w:rsid w:val="00E2008E"/>
    <w:rsid w:val="00E24F62"/>
    <w:rsid w:val="00E30499"/>
    <w:rsid w:val="00E311F1"/>
    <w:rsid w:val="00E34284"/>
    <w:rsid w:val="00E35ECB"/>
    <w:rsid w:val="00E3634E"/>
    <w:rsid w:val="00E3730B"/>
    <w:rsid w:val="00E40950"/>
    <w:rsid w:val="00E418DF"/>
    <w:rsid w:val="00E43545"/>
    <w:rsid w:val="00E462B4"/>
    <w:rsid w:val="00E54D43"/>
    <w:rsid w:val="00E6192C"/>
    <w:rsid w:val="00E62689"/>
    <w:rsid w:val="00E631BF"/>
    <w:rsid w:val="00E67995"/>
    <w:rsid w:val="00E72850"/>
    <w:rsid w:val="00E76368"/>
    <w:rsid w:val="00E77EE1"/>
    <w:rsid w:val="00E858AB"/>
    <w:rsid w:val="00E86A48"/>
    <w:rsid w:val="00E97CE3"/>
    <w:rsid w:val="00EA063E"/>
    <w:rsid w:val="00EA20AF"/>
    <w:rsid w:val="00EA3E57"/>
    <w:rsid w:val="00EB163F"/>
    <w:rsid w:val="00EB16B9"/>
    <w:rsid w:val="00EB565B"/>
    <w:rsid w:val="00EB5701"/>
    <w:rsid w:val="00EC346A"/>
    <w:rsid w:val="00EC3814"/>
    <w:rsid w:val="00EC3D11"/>
    <w:rsid w:val="00ED68CB"/>
    <w:rsid w:val="00EE6365"/>
    <w:rsid w:val="00EE721D"/>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7192B"/>
    <w:rsid w:val="00F81D65"/>
    <w:rsid w:val="00F901B5"/>
    <w:rsid w:val="00F97AD5"/>
    <w:rsid w:val="00F97AE6"/>
    <w:rsid w:val="00FA5DAB"/>
    <w:rsid w:val="00FC113B"/>
    <w:rsid w:val="00FC1AB5"/>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7431</Words>
  <Characters>42360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2</cp:revision>
  <cp:lastPrinted>2020-12-16T13:17:00Z</cp:lastPrinted>
  <dcterms:created xsi:type="dcterms:W3CDTF">2020-12-17T09:41:00Z</dcterms:created>
  <dcterms:modified xsi:type="dcterms:W3CDTF">2020-12-17T09:41:00Z</dcterms:modified>
</cp:coreProperties>
</file>