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CB" w:rsidRDefault="00C328CB" w:rsidP="00D7201B">
      <w:pPr>
        <w:pStyle w:val="af"/>
        <w:ind w:right="57"/>
        <w:rPr>
          <w:b/>
          <w:sz w:val="22"/>
          <w:szCs w:val="22"/>
        </w:rPr>
      </w:pPr>
    </w:p>
    <w:p w:rsidR="004B2C1A" w:rsidRPr="00846293" w:rsidRDefault="004B2C1A" w:rsidP="000B76C4">
      <w:pPr>
        <w:pStyle w:val="af"/>
        <w:ind w:right="57"/>
        <w:jc w:val="center"/>
        <w:rPr>
          <w:b/>
        </w:rPr>
      </w:pPr>
      <w:r w:rsidRPr="00ED3160">
        <w:rPr>
          <w:b/>
        </w:rPr>
        <w:t>КОНТРАКТ (ГРАЖДАНСКО-ПРАВОВОЙ ДОГОВОР БЮДЖЕТНОГО УЧРЕЖДЕНИЯ</w:t>
      </w:r>
      <w:r>
        <w:rPr>
          <w:b/>
        </w:rPr>
        <w:t>)</w:t>
      </w:r>
    </w:p>
    <w:p w:rsidR="004B2C1A" w:rsidRPr="00280D8A" w:rsidRDefault="004B2C1A" w:rsidP="000B76C4">
      <w:pPr>
        <w:pStyle w:val="af"/>
        <w:ind w:right="57"/>
        <w:jc w:val="center"/>
        <w:rPr>
          <w:b/>
          <w:sz w:val="22"/>
          <w:szCs w:val="22"/>
        </w:rPr>
      </w:pPr>
      <w:r w:rsidRPr="002B7A64">
        <w:rPr>
          <w:b/>
        </w:rPr>
        <w:t xml:space="preserve">№ </w:t>
      </w:r>
      <w:r w:rsidR="004D67A0">
        <w:rPr>
          <w:b/>
        </w:rPr>
        <w:t>0855300002819000629</w:t>
      </w:r>
    </w:p>
    <w:p w:rsidR="004B2C1A" w:rsidRPr="00280D8A" w:rsidRDefault="004B2C1A" w:rsidP="00D7201B">
      <w:pPr>
        <w:pStyle w:val="af"/>
        <w:ind w:right="57" w:firstLine="540"/>
        <w:jc w:val="center"/>
        <w:rPr>
          <w:b/>
          <w:sz w:val="26"/>
          <w:szCs w:val="26"/>
        </w:rPr>
      </w:pPr>
      <w:r w:rsidRPr="00ED3160">
        <w:rPr>
          <w:b/>
          <w:sz w:val="26"/>
          <w:szCs w:val="26"/>
        </w:rPr>
        <w:t xml:space="preserve">Поставка </w:t>
      </w:r>
      <w:r>
        <w:rPr>
          <w:b/>
          <w:sz w:val="26"/>
          <w:szCs w:val="26"/>
        </w:rPr>
        <w:t>сыра полутвердого</w:t>
      </w:r>
    </w:p>
    <w:p w:rsidR="004B2C1A" w:rsidRDefault="004B2C1A" w:rsidP="00D7201B">
      <w:pPr>
        <w:pStyle w:val="af"/>
        <w:ind w:right="57" w:firstLine="540"/>
        <w:jc w:val="center"/>
        <w:rPr>
          <w:b/>
          <w:sz w:val="22"/>
          <w:szCs w:val="22"/>
        </w:rPr>
      </w:pPr>
      <w:r w:rsidRPr="00ED3160">
        <w:rPr>
          <w:b/>
        </w:rPr>
        <w:t>ИКЗ :</w:t>
      </w:r>
      <w:r>
        <w:rPr>
          <w:b/>
          <w:sz w:val="22"/>
          <w:szCs w:val="22"/>
        </w:rPr>
        <w:t>193583401826958340100100280011051000</w:t>
      </w:r>
    </w:p>
    <w:p w:rsidR="00C328CB" w:rsidRDefault="00C328CB" w:rsidP="00D7201B">
      <w:pPr>
        <w:pStyle w:val="af"/>
        <w:ind w:right="57" w:firstLine="540"/>
        <w:jc w:val="center"/>
        <w:rPr>
          <w:b/>
          <w:sz w:val="22"/>
          <w:szCs w:val="22"/>
        </w:rPr>
      </w:pPr>
    </w:p>
    <w:p w:rsidR="00C328CB" w:rsidRDefault="000B76C4" w:rsidP="00D7201B">
      <w:pPr>
        <w:pStyle w:val="af"/>
        <w:ind w:right="57" w:firstLine="540"/>
        <w:jc w:val="center"/>
        <w:rPr>
          <w:b/>
          <w:sz w:val="22"/>
          <w:szCs w:val="22"/>
        </w:rPr>
      </w:pPr>
      <w:r>
        <w:rPr>
          <w:b/>
          <w:sz w:val="22"/>
          <w:szCs w:val="22"/>
        </w:rPr>
        <w:t xml:space="preserve"> </w:t>
      </w:r>
    </w:p>
    <w:p w:rsidR="004B2C1A" w:rsidRDefault="004B2C1A" w:rsidP="00D7201B">
      <w:pPr>
        <w:pStyle w:val="210"/>
        <w:tabs>
          <w:tab w:val="left" w:pos="-360"/>
        </w:tabs>
        <w:spacing w:line="240" w:lineRule="auto"/>
        <w:ind w:right="57" w:firstLine="567"/>
        <w:rPr>
          <w:b/>
          <w:szCs w:val="22"/>
        </w:rPr>
      </w:pPr>
      <w:r w:rsidRPr="002B7A64">
        <w:rPr>
          <w:b/>
          <w:szCs w:val="22"/>
        </w:rPr>
        <w:t xml:space="preserve">г. Пенза                                     </w:t>
      </w:r>
      <w:r w:rsidRPr="002B7A64">
        <w:rPr>
          <w:b/>
          <w:szCs w:val="22"/>
        </w:rPr>
        <w:tab/>
      </w:r>
      <w:r w:rsidRPr="002B7A64">
        <w:rPr>
          <w:b/>
          <w:szCs w:val="22"/>
        </w:rPr>
        <w:tab/>
      </w:r>
      <w:r w:rsidR="000B76C4">
        <w:rPr>
          <w:b/>
          <w:szCs w:val="22"/>
        </w:rPr>
        <w:t xml:space="preserve">                                        </w:t>
      </w:r>
      <w:r w:rsidRPr="002B7A64">
        <w:rPr>
          <w:b/>
          <w:szCs w:val="22"/>
        </w:rPr>
        <w:t xml:space="preserve"> «</w:t>
      </w:r>
      <w:r w:rsidR="007908FE">
        <w:rPr>
          <w:b/>
          <w:szCs w:val="22"/>
        </w:rPr>
        <w:t>23</w:t>
      </w:r>
      <w:r w:rsidRPr="002B7A64">
        <w:rPr>
          <w:b/>
          <w:szCs w:val="22"/>
        </w:rPr>
        <w:t>»</w:t>
      </w:r>
      <w:r w:rsidR="007908FE">
        <w:rPr>
          <w:b/>
          <w:szCs w:val="22"/>
        </w:rPr>
        <w:t xml:space="preserve"> декабря  2019</w:t>
      </w:r>
      <w:r w:rsidRPr="002B7A64">
        <w:rPr>
          <w:b/>
          <w:szCs w:val="22"/>
        </w:rPr>
        <w:t xml:space="preserve"> г.</w:t>
      </w:r>
    </w:p>
    <w:p w:rsidR="00C328CB" w:rsidRPr="002B7A64" w:rsidRDefault="00C328CB" w:rsidP="00D7201B">
      <w:pPr>
        <w:pStyle w:val="210"/>
        <w:tabs>
          <w:tab w:val="left" w:pos="-360"/>
        </w:tabs>
        <w:spacing w:line="240" w:lineRule="auto"/>
        <w:ind w:right="57" w:firstLine="567"/>
        <w:rPr>
          <w:b/>
          <w:szCs w:val="22"/>
        </w:rPr>
      </w:pPr>
    </w:p>
    <w:p w:rsidR="004B2C1A" w:rsidRPr="001D12D4" w:rsidRDefault="004B2C1A" w:rsidP="00D7201B">
      <w:pPr>
        <w:pStyle w:val="221"/>
        <w:tabs>
          <w:tab w:val="left" w:pos="-360"/>
        </w:tabs>
        <w:spacing w:before="0" w:line="240" w:lineRule="auto"/>
        <w:ind w:left="0" w:right="57" w:firstLine="567"/>
        <w:jc w:val="both"/>
        <w:rPr>
          <w:bCs/>
          <w:sz w:val="10"/>
          <w:szCs w:val="10"/>
        </w:rPr>
      </w:pPr>
    </w:p>
    <w:p w:rsidR="004B2C1A" w:rsidRPr="00ED3160" w:rsidRDefault="004B2C1A" w:rsidP="00D7201B">
      <w:pPr>
        <w:pStyle w:val="210"/>
        <w:tabs>
          <w:tab w:val="left" w:pos="-360"/>
        </w:tabs>
        <w:spacing w:line="240" w:lineRule="auto"/>
        <w:ind w:right="-2" w:firstLine="567"/>
        <w:rPr>
          <w:b/>
          <w:bCs/>
          <w:color w:val="FF0000"/>
          <w:szCs w:val="26"/>
        </w:rPr>
      </w:pPr>
      <w:r w:rsidRPr="00ED3160">
        <w:rPr>
          <w:bCs/>
          <w:szCs w:val="26"/>
        </w:rPr>
        <w:t>Муниципальное бюджетное дошкольное образовате</w:t>
      </w:r>
      <w:r>
        <w:rPr>
          <w:bCs/>
          <w:szCs w:val="26"/>
        </w:rPr>
        <w:t xml:space="preserve">льное учреждение детский сад № 57  г. </w:t>
      </w:r>
      <w:r w:rsidRPr="00ED3160">
        <w:rPr>
          <w:bCs/>
          <w:szCs w:val="26"/>
        </w:rPr>
        <w:t>Пензы «</w:t>
      </w:r>
      <w:r>
        <w:rPr>
          <w:bCs/>
          <w:szCs w:val="26"/>
        </w:rPr>
        <w:t>Матрёшка</w:t>
      </w:r>
      <w:r w:rsidRPr="00ED3160">
        <w:rPr>
          <w:bCs/>
          <w:szCs w:val="26"/>
        </w:rPr>
        <w:t xml:space="preserve">», именуемое в дальнейшем  </w:t>
      </w:r>
      <w:r w:rsidRPr="00ED3160">
        <w:rPr>
          <w:b/>
          <w:bCs/>
          <w:szCs w:val="26"/>
        </w:rPr>
        <w:t>«Заказчик»</w:t>
      </w:r>
      <w:r w:rsidRPr="00ED3160">
        <w:rPr>
          <w:bCs/>
          <w:szCs w:val="26"/>
        </w:rPr>
        <w:t xml:space="preserve">, в лице заведующей </w:t>
      </w:r>
      <w:r>
        <w:rPr>
          <w:bCs/>
          <w:szCs w:val="26"/>
        </w:rPr>
        <w:t>Гладилиной Елены Евгеньевны</w:t>
      </w:r>
      <w:r w:rsidRPr="00ED3160">
        <w:rPr>
          <w:bCs/>
          <w:szCs w:val="26"/>
        </w:rPr>
        <w:t>, действующей  на   основании  Устава</w:t>
      </w:r>
      <w:r w:rsidRPr="00ED3160">
        <w:rPr>
          <w:szCs w:val="26"/>
        </w:rPr>
        <w:t xml:space="preserve"> с одной стороны, и  </w:t>
      </w:r>
      <w:r w:rsidR="004835D5">
        <w:rPr>
          <w:szCs w:val="26"/>
        </w:rPr>
        <w:t xml:space="preserve">                                Общество с ограниченной ответственностью «ПРОФИТ-М»</w:t>
      </w:r>
      <w:r w:rsidRPr="00ED3160">
        <w:rPr>
          <w:szCs w:val="26"/>
        </w:rPr>
        <w:t xml:space="preserve">, именуемое в дальнейшем </w:t>
      </w:r>
      <w:r w:rsidRPr="00ED3160">
        <w:rPr>
          <w:b/>
          <w:szCs w:val="26"/>
        </w:rPr>
        <w:t>«Поставщик»</w:t>
      </w:r>
      <w:r w:rsidRPr="00ED3160">
        <w:rPr>
          <w:szCs w:val="26"/>
        </w:rPr>
        <w:t>, в лице</w:t>
      </w:r>
      <w:r w:rsidR="004835D5">
        <w:rPr>
          <w:szCs w:val="26"/>
        </w:rPr>
        <w:t xml:space="preserve"> генерального директора Гордевниной Валентины Дмитриевны</w:t>
      </w:r>
      <w:r>
        <w:rPr>
          <w:szCs w:val="26"/>
        </w:rPr>
        <w:t>, дей</w:t>
      </w:r>
      <w:r w:rsidR="004835D5">
        <w:rPr>
          <w:szCs w:val="26"/>
        </w:rPr>
        <w:t>ствующего на основании Устава</w:t>
      </w:r>
      <w:r w:rsidRPr="00ED3160">
        <w:rPr>
          <w:szCs w:val="26"/>
        </w:rPr>
        <w:t>, с другой стороны, вместе именуемые в дальнейшем «Стороны», с соблюдением требованийФедерального закона от 05.04.2013 г. № 44-ФЗ «О контрактной системе в сфере закупок товаров, работ, услуг для обеспечения госуда</w:t>
      </w:r>
      <w:r>
        <w:rPr>
          <w:szCs w:val="26"/>
        </w:rPr>
        <w:t xml:space="preserve">рственных и муниципальных нужд», </w:t>
      </w:r>
      <w:r w:rsidRPr="00ED3160">
        <w:rPr>
          <w:szCs w:val="26"/>
        </w:rPr>
        <w:t>на основании решения аукционной комиссии по о</w:t>
      </w:r>
      <w:r>
        <w:rPr>
          <w:szCs w:val="26"/>
        </w:rPr>
        <w:t>существлению за</w:t>
      </w:r>
      <w:r w:rsidR="004D67A0">
        <w:rPr>
          <w:szCs w:val="26"/>
        </w:rPr>
        <w:t xml:space="preserve">купки (Протокол подведения итогов совместного электронного аукциона № 0855300002819000629-3 от 09 декабря </w:t>
      </w:r>
      <w:r>
        <w:rPr>
          <w:szCs w:val="26"/>
        </w:rPr>
        <w:t xml:space="preserve">2019 </w:t>
      </w:r>
      <w:r w:rsidRPr="00ED3160">
        <w:rPr>
          <w:szCs w:val="26"/>
        </w:rPr>
        <w:t xml:space="preserve">г.) заключили настоящий </w:t>
      </w:r>
      <w:r>
        <w:rPr>
          <w:szCs w:val="26"/>
        </w:rPr>
        <w:t>контракт (</w:t>
      </w:r>
      <w:r w:rsidRPr="00ED3160">
        <w:rPr>
          <w:szCs w:val="26"/>
        </w:rPr>
        <w:t>гражданско-</w:t>
      </w:r>
      <w:r>
        <w:rPr>
          <w:szCs w:val="26"/>
        </w:rPr>
        <w:t>правовой договор бюджетного учреждения)  (далее – Договор</w:t>
      </w:r>
      <w:r w:rsidRPr="00ED3160">
        <w:rPr>
          <w:szCs w:val="26"/>
        </w:rPr>
        <w:t>) о нижеследующем:</w:t>
      </w:r>
    </w:p>
    <w:p w:rsidR="004B2C1A" w:rsidRDefault="004B2C1A" w:rsidP="00D7201B">
      <w:pPr>
        <w:pStyle w:val="af"/>
        <w:ind w:right="-2"/>
        <w:jc w:val="center"/>
        <w:rPr>
          <w:b/>
          <w:bCs/>
        </w:rPr>
      </w:pPr>
      <w:r>
        <w:rPr>
          <w:b/>
          <w:bCs/>
        </w:rPr>
        <w:t>1. ПРЕДМЕТ ДОГОВОРА</w:t>
      </w:r>
    </w:p>
    <w:p w:rsidR="004B2C1A" w:rsidRPr="00846293" w:rsidRDefault="004B2C1A" w:rsidP="00D7201B">
      <w:pPr>
        <w:pStyle w:val="af"/>
        <w:ind w:right="-2"/>
        <w:jc w:val="both"/>
        <w:rPr>
          <w:b/>
          <w:bCs/>
        </w:rPr>
      </w:pPr>
      <w:r>
        <w:rPr>
          <w:sz w:val="26"/>
          <w:szCs w:val="26"/>
        </w:rPr>
        <w:t>1.1. По настоящему Договору Поставщик обязуется поставлять сыр полутвердый (именуемый</w:t>
      </w:r>
      <w:r w:rsidRPr="00ED3160">
        <w:rPr>
          <w:sz w:val="26"/>
          <w:szCs w:val="26"/>
        </w:rPr>
        <w:t xml:space="preserve"> в дальн</w:t>
      </w:r>
      <w:r>
        <w:rPr>
          <w:sz w:val="26"/>
          <w:szCs w:val="26"/>
        </w:rPr>
        <w:t xml:space="preserve">ейшем «Товар»)  в  количестве, </w:t>
      </w:r>
      <w:r w:rsidRPr="00ED3160">
        <w:rPr>
          <w:sz w:val="26"/>
          <w:szCs w:val="26"/>
        </w:rPr>
        <w:t>и  по  ценам,  указанным  в При</w:t>
      </w:r>
      <w:r>
        <w:rPr>
          <w:sz w:val="26"/>
          <w:szCs w:val="26"/>
        </w:rPr>
        <w:t>ложении №1 к настоящему Договору</w:t>
      </w:r>
      <w:r w:rsidRPr="00ED3160">
        <w:rPr>
          <w:sz w:val="26"/>
          <w:szCs w:val="26"/>
        </w:rPr>
        <w:t>, являющимся его неотъемлемой частью, а Заказчик обязуется принимать и оплачивать указанный Товар.</w:t>
      </w:r>
    </w:p>
    <w:p w:rsidR="004B2C1A" w:rsidRPr="00846293" w:rsidRDefault="004B2C1A" w:rsidP="00D7201B">
      <w:pPr>
        <w:pStyle w:val="210"/>
        <w:tabs>
          <w:tab w:val="left" w:pos="-360"/>
        </w:tabs>
        <w:spacing w:line="240" w:lineRule="auto"/>
        <w:ind w:right="-2" w:firstLine="567"/>
        <w:jc w:val="center"/>
        <w:rPr>
          <w:b/>
          <w:bCs/>
          <w:sz w:val="24"/>
          <w:szCs w:val="24"/>
        </w:rPr>
      </w:pPr>
      <w:r w:rsidRPr="00ED3160">
        <w:rPr>
          <w:b/>
          <w:bCs/>
          <w:sz w:val="24"/>
          <w:szCs w:val="24"/>
        </w:rPr>
        <w:t>2. ПОРЯДОК ПОСТАВКИ ТОВАРОВ</w:t>
      </w:r>
    </w:p>
    <w:p w:rsidR="004B2C1A" w:rsidRPr="00ED3160" w:rsidRDefault="004B2C1A" w:rsidP="00D7201B">
      <w:pPr>
        <w:ind w:right="-2" w:firstLine="567"/>
        <w:jc w:val="both"/>
        <w:rPr>
          <w:sz w:val="26"/>
          <w:szCs w:val="26"/>
        </w:rPr>
      </w:pPr>
      <w:r w:rsidRPr="00ED3160">
        <w:rPr>
          <w:sz w:val="26"/>
          <w:szCs w:val="26"/>
        </w:rPr>
        <w:t xml:space="preserve">2.1. Поставка Товара осуществляется партиями </w:t>
      </w:r>
      <w:r>
        <w:rPr>
          <w:sz w:val="26"/>
          <w:szCs w:val="26"/>
        </w:rPr>
        <w:t xml:space="preserve">с 01.01.2020 года </w:t>
      </w:r>
      <w:r w:rsidRPr="00ED3160">
        <w:rPr>
          <w:sz w:val="26"/>
          <w:szCs w:val="26"/>
        </w:rPr>
        <w:t>по 3</w:t>
      </w:r>
      <w:r>
        <w:rPr>
          <w:sz w:val="26"/>
          <w:szCs w:val="26"/>
        </w:rPr>
        <w:t>0.06.2020 г</w:t>
      </w:r>
      <w:r w:rsidRPr="00140F61">
        <w:rPr>
          <w:sz w:val="26"/>
          <w:szCs w:val="26"/>
        </w:rPr>
        <w:t>.</w:t>
      </w:r>
      <w:r w:rsidRPr="00ED3160">
        <w:rPr>
          <w:sz w:val="26"/>
          <w:szCs w:val="26"/>
        </w:rPr>
        <w:t xml:space="preserve"> на основании заявок </w:t>
      </w:r>
      <w:r w:rsidRPr="00ED3160">
        <w:rPr>
          <w:bCs/>
          <w:iCs/>
          <w:sz w:val="26"/>
          <w:szCs w:val="26"/>
        </w:rPr>
        <w:t>Заказчика</w:t>
      </w:r>
      <w:r w:rsidRPr="00ED3160">
        <w:rPr>
          <w:sz w:val="26"/>
          <w:szCs w:val="26"/>
        </w:rPr>
        <w:t>. Зая</w:t>
      </w:r>
      <w:r>
        <w:rPr>
          <w:sz w:val="26"/>
          <w:szCs w:val="26"/>
        </w:rPr>
        <w:t xml:space="preserve">вка должна содержать </w:t>
      </w:r>
      <w:r w:rsidRPr="00ED3160">
        <w:rPr>
          <w:sz w:val="26"/>
          <w:szCs w:val="26"/>
        </w:rPr>
        <w:t>наименование, количество Товара и дату</w:t>
      </w:r>
      <w:r>
        <w:rPr>
          <w:sz w:val="26"/>
          <w:szCs w:val="26"/>
        </w:rPr>
        <w:t xml:space="preserve"> и время, к которому </w:t>
      </w:r>
      <w:r w:rsidRPr="00ED3160">
        <w:rPr>
          <w:sz w:val="26"/>
          <w:szCs w:val="26"/>
        </w:rPr>
        <w:t>необходимо поставить Товар, и может быть отправлена по факсу, электронной почте или передана телефонограммой.</w:t>
      </w:r>
    </w:p>
    <w:p w:rsidR="004B2C1A" w:rsidRPr="00ED3160" w:rsidRDefault="004B2C1A" w:rsidP="00D7201B">
      <w:pPr>
        <w:ind w:right="-2" w:firstLine="567"/>
        <w:jc w:val="both"/>
        <w:rPr>
          <w:b/>
          <w:bCs/>
          <w:color w:val="FF0000"/>
          <w:sz w:val="26"/>
          <w:szCs w:val="26"/>
        </w:rPr>
      </w:pPr>
      <w:r w:rsidRPr="00ED3160">
        <w:rPr>
          <w:sz w:val="26"/>
          <w:szCs w:val="26"/>
        </w:rPr>
        <w:t xml:space="preserve">2.2. </w:t>
      </w:r>
      <w:r>
        <w:rPr>
          <w:sz w:val="26"/>
          <w:szCs w:val="26"/>
        </w:rPr>
        <w:t>В  рамках  исполнения  Договора</w:t>
      </w:r>
      <w:r w:rsidRPr="00ED3160">
        <w:rPr>
          <w:sz w:val="26"/>
          <w:szCs w:val="26"/>
        </w:rPr>
        <w:t xml:space="preserve">   поставка  Товара  Заказчику   осуществляется </w:t>
      </w:r>
      <w:r>
        <w:rPr>
          <w:sz w:val="26"/>
          <w:szCs w:val="26"/>
        </w:rPr>
        <w:t xml:space="preserve"> по адресам: г. Пенза ул. Измайлова,51А; ул. Ново-Казанская</w:t>
      </w:r>
      <w:r w:rsidRPr="00ED3160">
        <w:rPr>
          <w:sz w:val="26"/>
          <w:szCs w:val="26"/>
        </w:rPr>
        <w:t>,</w:t>
      </w:r>
      <w:r>
        <w:rPr>
          <w:sz w:val="26"/>
          <w:szCs w:val="26"/>
        </w:rPr>
        <w:t>10Б.</w:t>
      </w:r>
    </w:p>
    <w:p w:rsidR="004B2C1A" w:rsidRDefault="004B2C1A" w:rsidP="00D7201B">
      <w:pPr>
        <w:ind w:right="57" w:firstLine="567"/>
        <w:jc w:val="both"/>
        <w:rPr>
          <w:sz w:val="26"/>
          <w:szCs w:val="26"/>
        </w:rPr>
      </w:pPr>
      <w:r>
        <w:rPr>
          <w:sz w:val="26"/>
          <w:szCs w:val="26"/>
        </w:rPr>
        <w:t>2.3. Товар поставляется с 8.00ч до 15.00ч в объеме, указанном</w:t>
      </w:r>
      <w:r w:rsidRPr="00ED3160">
        <w:rPr>
          <w:sz w:val="26"/>
          <w:szCs w:val="26"/>
        </w:rPr>
        <w:t xml:space="preserve"> в заявке </w:t>
      </w:r>
      <w:r w:rsidRPr="00ED3160">
        <w:rPr>
          <w:bCs/>
          <w:iCs/>
          <w:sz w:val="26"/>
          <w:szCs w:val="26"/>
        </w:rPr>
        <w:t>Заказчика</w:t>
      </w:r>
      <w:r w:rsidRPr="00ED3160">
        <w:rPr>
          <w:sz w:val="26"/>
          <w:szCs w:val="26"/>
        </w:rPr>
        <w:t>.</w:t>
      </w:r>
    </w:p>
    <w:p w:rsidR="004B2C1A" w:rsidRPr="00ED3160" w:rsidRDefault="004B2C1A" w:rsidP="00D7201B">
      <w:pPr>
        <w:ind w:right="57" w:firstLine="567"/>
        <w:jc w:val="both"/>
        <w:rPr>
          <w:sz w:val="26"/>
          <w:szCs w:val="26"/>
        </w:rPr>
      </w:pPr>
      <w:r w:rsidRPr="00ED3160">
        <w:rPr>
          <w:sz w:val="26"/>
          <w:szCs w:val="26"/>
        </w:rPr>
        <w:t xml:space="preserve">2.4. </w:t>
      </w:r>
      <w:r w:rsidRPr="00896222">
        <w:rPr>
          <w:sz w:val="26"/>
          <w:szCs w:val="26"/>
        </w:rPr>
        <w:t>Поставка товара должна осуществляться специально предназначенным или специально оборудованным транспортным средством</w:t>
      </w:r>
      <w:r>
        <w:rPr>
          <w:sz w:val="26"/>
          <w:szCs w:val="26"/>
        </w:rPr>
        <w:t xml:space="preserve"> для перевозки пищевых товаров</w:t>
      </w:r>
      <w:r w:rsidRPr="00896222">
        <w:rPr>
          <w:sz w:val="26"/>
          <w:szCs w:val="26"/>
        </w:rPr>
        <w:t>. Доставка и отгрузка товара производится силами и средствами поставщика до образовательного учреждения</w:t>
      </w:r>
      <w:r w:rsidRPr="00ED3160">
        <w:rPr>
          <w:sz w:val="26"/>
          <w:szCs w:val="26"/>
        </w:rPr>
        <w:t>.</w:t>
      </w:r>
    </w:p>
    <w:p w:rsidR="004B2C1A" w:rsidRPr="00ED3160" w:rsidRDefault="004B2C1A" w:rsidP="00D7201B">
      <w:pPr>
        <w:ind w:right="57" w:firstLine="567"/>
        <w:jc w:val="both"/>
        <w:rPr>
          <w:color w:val="000000"/>
          <w:sz w:val="26"/>
          <w:szCs w:val="26"/>
        </w:rPr>
      </w:pPr>
      <w:r w:rsidRPr="00ED3160">
        <w:rPr>
          <w:sz w:val="26"/>
          <w:szCs w:val="26"/>
        </w:rPr>
        <w:t xml:space="preserve">2.5. Обязанность </w:t>
      </w:r>
      <w:r w:rsidRPr="00ED3160">
        <w:rPr>
          <w:bCs/>
          <w:iCs/>
          <w:sz w:val="26"/>
          <w:szCs w:val="26"/>
        </w:rPr>
        <w:t>Поставщика</w:t>
      </w:r>
      <w:r w:rsidRPr="00ED3160">
        <w:rPr>
          <w:sz w:val="26"/>
          <w:szCs w:val="26"/>
        </w:rPr>
        <w:t xml:space="preserve"> передать Товар </w:t>
      </w:r>
      <w:r w:rsidRPr="00ED3160">
        <w:rPr>
          <w:bCs/>
          <w:iCs/>
          <w:sz w:val="26"/>
          <w:szCs w:val="26"/>
        </w:rPr>
        <w:t>Заказчику</w:t>
      </w:r>
      <w:r w:rsidRPr="00ED3160">
        <w:rPr>
          <w:sz w:val="26"/>
          <w:szCs w:val="26"/>
        </w:rPr>
        <w:t xml:space="preserve"> считается исполненной в момент вручения Товара </w:t>
      </w:r>
      <w:r w:rsidRPr="00ED3160">
        <w:rPr>
          <w:bCs/>
          <w:iCs/>
          <w:sz w:val="26"/>
          <w:szCs w:val="26"/>
        </w:rPr>
        <w:t>Заказчику</w:t>
      </w:r>
      <w:r w:rsidRPr="00ED3160">
        <w:rPr>
          <w:sz w:val="26"/>
          <w:szCs w:val="26"/>
        </w:rPr>
        <w:t xml:space="preserve"> с оформлением соответствующих документов. С этого момента право собственности на </w:t>
      </w:r>
      <w:r w:rsidRPr="00ED3160">
        <w:rPr>
          <w:bCs/>
          <w:iCs/>
          <w:sz w:val="26"/>
          <w:szCs w:val="26"/>
        </w:rPr>
        <w:t>Товар</w:t>
      </w:r>
      <w:r w:rsidRPr="00ED3160">
        <w:rPr>
          <w:sz w:val="26"/>
          <w:szCs w:val="26"/>
        </w:rPr>
        <w:t xml:space="preserve"> переходит к </w:t>
      </w:r>
      <w:r w:rsidRPr="00ED3160">
        <w:rPr>
          <w:bCs/>
          <w:iCs/>
          <w:sz w:val="26"/>
          <w:szCs w:val="26"/>
        </w:rPr>
        <w:t>Заказчику</w:t>
      </w:r>
      <w:r w:rsidRPr="00ED3160">
        <w:rPr>
          <w:sz w:val="26"/>
          <w:szCs w:val="26"/>
        </w:rPr>
        <w:t xml:space="preserve"> и последний несет в дальнейшем риск его случайной гибели.</w:t>
      </w:r>
    </w:p>
    <w:p w:rsidR="004B2C1A" w:rsidRPr="00360680" w:rsidRDefault="004B2C1A" w:rsidP="00D7201B">
      <w:pPr>
        <w:pStyle w:val="210"/>
        <w:tabs>
          <w:tab w:val="left" w:pos="-360"/>
        </w:tabs>
        <w:spacing w:line="240" w:lineRule="auto"/>
        <w:ind w:right="-2" w:firstLine="567"/>
        <w:rPr>
          <w:szCs w:val="26"/>
        </w:rPr>
      </w:pPr>
      <w:r>
        <w:rPr>
          <w:color w:val="000000"/>
          <w:szCs w:val="26"/>
        </w:rPr>
        <w:t>2.6. Поставляемый товар должен быть упакован и замаркирован</w:t>
      </w:r>
      <w:r w:rsidRPr="00ED3160">
        <w:rPr>
          <w:color w:val="000000"/>
          <w:szCs w:val="26"/>
        </w:rPr>
        <w:t xml:space="preserve"> в соответствии с действующими стандартами. Упаковка товара должна обеспечивать сохранность при транспортировке и хранении</w:t>
      </w:r>
      <w:r>
        <w:rPr>
          <w:szCs w:val="26"/>
        </w:rPr>
        <w:t>.</w:t>
      </w:r>
    </w:p>
    <w:p w:rsidR="004B2C1A" w:rsidRDefault="004B2C1A" w:rsidP="00D7201B">
      <w:pPr>
        <w:pStyle w:val="210"/>
        <w:tabs>
          <w:tab w:val="left" w:pos="-360"/>
        </w:tabs>
        <w:spacing w:line="240" w:lineRule="auto"/>
        <w:ind w:right="-2" w:firstLine="567"/>
        <w:jc w:val="center"/>
        <w:rPr>
          <w:b/>
          <w:bCs/>
          <w:sz w:val="24"/>
          <w:szCs w:val="24"/>
        </w:rPr>
      </w:pPr>
    </w:p>
    <w:p w:rsidR="004B2C1A" w:rsidRPr="00571A28" w:rsidRDefault="004B2C1A" w:rsidP="00D7201B">
      <w:pPr>
        <w:pStyle w:val="210"/>
        <w:tabs>
          <w:tab w:val="left" w:pos="-360"/>
        </w:tabs>
        <w:spacing w:line="240" w:lineRule="auto"/>
        <w:ind w:right="-2" w:firstLine="567"/>
        <w:jc w:val="center"/>
        <w:rPr>
          <w:b/>
          <w:bCs/>
          <w:color w:val="FF0000"/>
          <w:sz w:val="24"/>
          <w:szCs w:val="24"/>
        </w:rPr>
      </w:pPr>
      <w:r>
        <w:rPr>
          <w:b/>
          <w:bCs/>
          <w:sz w:val="24"/>
          <w:szCs w:val="24"/>
        </w:rPr>
        <w:t>3. ЦЕНА ДОГОВОРА</w:t>
      </w:r>
    </w:p>
    <w:p w:rsidR="004B2C1A" w:rsidRDefault="004B2C1A" w:rsidP="00D7201B">
      <w:pPr>
        <w:pStyle w:val="210"/>
        <w:tabs>
          <w:tab w:val="left" w:pos="-360"/>
        </w:tabs>
        <w:spacing w:line="240" w:lineRule="auto"/>
        <w:ind w:right="-2" w:firstLine="567"/>
        <w:rPr>
          <w:szCs w:val="26"/>
        </w:rPr>
      </w:pPr>
      <w:r w:rsidRPr="00BE6979">
        <w:rPr>
          <w:szCs w:val="26"/>
        </w:rPr>
        <w:t xml:space="preserve">3.1. </w:t>
      </w:r>
      <w:r>
        <w:rPr>
          <w:szCs w:val="26"/>
        </w:rPr>
        <w:t>Ц</w:t>
      </w:r>
      <w:r w:rsidRPr="00BE6979">
        <w:rPr>
          <w:szCs w:val="26"/>
        </w:rPr>
        <w:t>е</w:t>
      </w:r>
      <w:r>
        <w:rPr>
          <w:szCs w:val="26"/>
        </w:rPr>
        <w:t>на настоящего Договора</w:t>
      </w:r>
      <w:r w:rsidRPr="00BE6979">
        <w:rPr>
          <w:szCs w:val="26"/>
        </w:rPr>
        <w:t xml:space="preserve"> составляет:</w:t>
      </w:r>
      <w:r w:rsidR="00551929">
        <w:rPr>
          <w:szCs w:val="26"/>
        </w:rPr>
        <w:t xml:space="preserve"> 141 120 (Сто сорок одна тысяча сто </w:t>
      </w:r>
      <w:r w:rsidR="00551929">
        <w:rPr>
          <w:szCs w:val="26"/>
        </w:rPr>
        <w:lastRenderedPageBreak/>
        <w:t xml:space="preserve">двадцать)рублей 00 копеек, </w:t>
      </w:r>
      <w:r w:rsidRPr="00BE6979">
        <w:rPr>
          <w:szCs w:val="26"/>
        </w:rPr>
        <w:t>НДС не облагается на основании</w:t>
      </w:r>
      <w:r w:rsidR="00551929">
        <w:rPr>
          <w:szCs w:val="26"/>
        </w:rPr>
        <w:t xml:space="preserve"> п.2 ст.346.11</w:t>
      </w:r>
      <w:r>
        <w:rPr>
          <w:szCs w:val="26"/>
        </w:rPr>
        <w:t xml:space="preserve">Налогового кодекса РФ </w:t>
      </w:r>
      <w:r w:rsidRPr="008564F8">
        <w:rPr>
          <w:szCs w:val="26"/>
        </w:rPr>
        <w:t xml:space="preserve">. </w:t>
      </w:r>
    </w:p>
    <w:p w:rsidR="004B2C1A" w:rsidRPr="008564F8" w:rsidRDefault="004B2C1A" w:rsidP="00D7201B">
      <w:pPr>
        <w:pStyle w:val="210"/>
        <w:tabs>
          <w:tab w:val="left" w:pos="-360"/>
        </w:tabs>
        <w:spacing w:line="240" w:lineRule="auto"/>
        <w:ind w:right="-2" w:firstLine="567"/>
        <w:rPr>
          <w:b/>
          <w:bCs/>
          <w:color w:val="FF0000"/>
          <w:szCs w:val="26"/>
        </w:rPr>
      </w:pPr>
      <w:r>
        <w:rPr>
          <w:szCs w:val="26"/>
        </w:rPr>
        <w:t>3.2.Сумма,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контрактов,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B2C1A" w:rsidRPr="00BE6979" w:rsidRDefault="004B2C1A" w:rsidP="00D7201B">
      <w:pPr>
        <w:jc w:val="both"/>
        <w:rPr>
          <w:sz w:val="26"/>
          <w:szCs w:val="26"/>
        </w:rPr>
      </w:pPr>
      <w:r>
        <w:rPr>
          <w:sz w:val="26"/>
          <w:szCs w:val="26"/>
        </w:rPr>
        <w:t>3.3. В цену</w:t>
      </w:r>
      <w:r w:rsidRPr="00BE6979">
        <w:rPr>
          <w:sz w:val="26"/>
          <w:szCs w:val="26"/>
        </w:rPr>
        <w:t xml:space="preserve"> поставляемого </w:t>
      </w:r>
      <w:r w:rsidRPr="00BE6979">
        <w:rPr>
          <w:bCs/>
          <w:iCs/>
          <w:sz w:val="26"/>
          <w:szCs w:val="26"/>
        </w:rPr>
        <w:t>Товара</w:t>
      </w:r>
      <w:r>
        <w:rPr>
          <w:sz w:val="26"/>
          <w:szCs w:val="26"/>
        </w:rPr>
        <w:t xml:space="preserve"> (цену Договора</w:t>
      </w:r>
      <w:r w:rsidRPr="00BE6979">
        <w:rPr>
          <w:sz w:val="26"/>
          <w:szCs w:val="26"/>
        </w:rPr>
        <w:t xml:space="preserve">) включаются расходы на доставку </w:t>
      </w:r>
      <w:r w:rsidRPr="00BE6979">
        <w:rPr>
          <w:bCs/>
          <w:iCs/>
          <w:sz w:val="26"/>
          <w:szCs w:val="26"/>
        </w:rPr>
        <w:t>Товара</w:t>
      </w:r>
      <w:r w:rsidRPr="00BE6979">
        <w:rPr>
          <w:sz w:val="26"/>
          <w:szCs w:val="26"/>
        </w:rPr>
        <w:t xml:space="preserve"> по адресу </w:t>
      </w:r>
      <w:r w:rsidRPr="00BE6979">
        <w:rPr>
          <w:bCs/>
          <w:iCs/>
          <w:sz w:val="26"/>
          <w:szCs w:val="26"/>
        </w:rPr>
        <w:t>Заказчика</w:t>
      </w:r>
      <w:r w:rsidRPr="00BE6979">
        <w:rPr>
          <w:sz w:val="26"/>
          <w:szCs w:val="26"/>
        </w:rPr>
        <w:t xml:space="preserve">, разгрузку </w:t>
      </w:r>
      <w:r w:rsidRPr="00BE6979">
        <w:rPr>
          <w:bCs/>
          <w:iCs/>
          <w:sz w:val="26"/>
          <w:szCs w:val="26"/>
        </w:rPr>
        <w:t>Товара</w:t>
      </w:r>
      <w:r w:rsidRPr="00BE6979">
        <w:rPr>
          <w:sz w:val="26"/>
          <w:szCs w:val="26"/>
        </w:rPr>
        <w:t>, страхование, уплату таможенных пошлин, налогов, сборов и других обязательных платежей.</w:t>
      </w:r>
    </w:p>
    <w:p w:rsidR="004B2C1A" w:rsidRPr="00360680" w:rsidRDefault="004B2C1A" w:rsidP="00D7201B">
      <w:pPr>
        <w:ind w:firstLine="567"/>
        <w:jc w:val="both"/>
        <w:rPr>
          <w:color w:val="000000"/>
          <w:sz w:val="26"/>
          <w:szCs w:val="26"/>
          <w:shd w:val="clear" w:color="auto" w:fill="FFFFFF"/>
        </w:rPr>
      </w:pPr>
      <w:r>
        <w:rPr>
          <w:sz w:val="26"/>
          <w:szCs w:val="26"/>
        </w:rPr>
        <w:t>3.4</w:t>
      </w:r>
      <w:r w:rsidRPr="00742D5C">
        <w:rPr>
          <w:sz w:val="26"/>
          <w:szCs w:val="26"/>
        </w:rPr>
        <w:t>.  Ц</w:t>
      </w:r>
      <w:r>
        <w:rPr>
          <w:color w:val="000000"/>
          <w:sz w:val="26"/>
          <w:szCs w:val="26"/>
          <w:shd w:val="clear" w:color="auto" w:fill="FFFFFF"/>
        </w:rPr>
        <w:t>ена договора</w:t>
      </w:r>
      <w:r w:rsidRPr="00742D5C">
        <w:rPr>
          <w:color w:val="000000"/>
          <w:sz w:val="26"/>
          <w:szCs w:val="26"/>
          <w:shd w:val="clear" w:color="auto" w:fill="FFFFFF"/>
        </w:rPr>
        <w:t xml:space="preserve">  является твердой и определяется на весь срок исполнения </w:t>
      </w:r>
      <w:r>
        <w:rPr>
          <w:color w:val="000000"/>
          <w:sz w:val="26"/>
          <w:szCs w:val="26"/>
          <w:shd w:val="clear" w:color="auto" w:fill="FFFFFF"/>
        </w:rPr>
        <w:t>договора</w:t>
      </w:r>
      <w:r w:rsidRPr="00742D5C">
        <w:rPr>
          <w:color w:val="000000"/>
          <w:sz w:val="26"/>
          <w:szCs w:val="26"/>
          <w:shd w:val="clear" w:color="auto" w:fill="FFFFFF"/>
        </w:rPr>
        <w:t xml:space="preserve">. </w:t>
      </w:r>
    </w:p>
    <w:p w:rsidR="004B2C1A" w:rsidRPr="003123B6" w:rsidRDefault="004B2C1A" w:rsidP="00D7201B">
      <w:pPr>
        <w:pStyle w:val="210"/>
        <w:tabs>
          <w:tab w:val="left" w:pos="-360"/>
        </w:tabs>
        <w:spacing w:line="240" w:lineRule="auto"/>
        <w:ind w:right="-2" w:firstLine="0"/>
        <w:rPr>
          <w:b/>
          <w:bCs/>
          <w:szCs w:val="22"/>
        </w:rPr>
      </w:pPr>
    </w:p>
    <w:p w:rsidR="004B2C1A" w:rsidRPr="00BE6979" w:rsidRDefault="004B2C1A" w:rsidP="00D7201B">
      <w:pPr>
        <w:pStyle w:val="210"/>
        <w:tabs>
          <w:tab w:val="left" w:pos="-360"/>
        </w:tabs>
        <w:spacing w:line="240" w:lineRule="auto"/>
        <w:ind w:right="-2" w:firstLine="0"/>
        <w:rPr>
          <w:b/>
          <w:bCs/>
          <w:sz w:val="24"/>
          <w:szCs w:val="24"/>
        </w:rPr>
      </w:pPr>
      <w:r w:rsidRPr="00BE6979">
        <w:rPr>
          <w:b/>
          <w:bCs/>
          <w:sz w:val="24"/>
          <w:szCs w:val="24"/>
        </w:rPr>
        <w:t>4. ФОРМА, СРОКИ И ПОРЯДОК РАСЧЕТОВ</w:t>
      </w:r>
    </w:p>
    <w:p w:rsidR="004B2C1A" w:rsidRPr="00507845" w:rsidRDefault="004B2C1A" w:rsidP="00D7201B">
      <w:pPr>
        <w:ind w:firstLine="567"/>
        <w:jc w:val="both"/>
        <w:rPr>
          <w:sz w:val="26"/>
          <w:szCs w:val="26"/>
        </w:rPr>
      </w:pPr>
      <w:r w:rsidRPr="00BE6979">
        <w:rPr>
          <w:sz w:val="26"/>
          <w:szCs w:val="26"/>
        </w:rPr>
        <w:t xml:space="preserve">4.1. </w:t>
      </w:r>
      <w:r w:rsidRPr="00507845">
        <w:rPr>
          <w:sz w:val="26"/>
          <w:szCs w:val="26"/>
        </w:rPr>
        <w:t>Оплата за поставленный Товар производится Заказчиком ежемесячно путем безналичного перечисления денежных средств на расчетный счет Поставщика на основани</w:t>
      </w:r>
      <w:r>
        <w:rPr>
          <w:sz w:val="26"/>
          <w:szCs w:val="26"/>
        </w:rPr>
        <w:t xml:space="preserve">и товарной накладной, сводной товарной накладной в течение 30 (тридцати) </w:t>
      </w:r>
      <w:r w:rsidRPr="00507845">
        <w:rPr>
          <w:sz w:val="26"/>
          <w:szCs w:val="26"/>
        </w:rPr>
        <w:t xml:space="preserve"> дней после подписания заказчиком акта приемки товара (Приложение № 2 к настоящему договору), при этом Заказчик обязан указать в платежных документах номер</w:t>
      </w:r>
      <w:r>
        <w:rPr>
          <w:sz w:val="26"/>
          <w:szCs w:val="26"/>
        </w:rPr>
        <w:t>а товарных накладных, сводныхтоварных накладных</w:t>
      </w:r>
      <w:r w:rsidRPr="00507845">
        <w:rPr>
          <w:sz w:val="26"/>
          <w:szCs w:val="26"/>
        </w:rPr>
        <w:t>.</w:t>
      </w:r>
    </w:p>
    <w:p w:rsidR="004B2C1A" w:rsidRPr="00B27CF8" w:rsidRDefault="004B2C1A" w:rsidP="00D7201B">
      <w:pPr>
        <w:ind w:firstLine="567"/>
        <w:jc w:val="both"/>
        <w:rPr>
          <w:sz w:val="26"/>
          <w:szCs w:val="26"/>
        </w:rPr>
      </w:pPr>
      <w:r>
        <w:rPr>
          <w:sz w:val="26"/>
          <w:szCs w:val="26"/>
        </w:rPr>
        <w:t>4.2</w:t>
      </w:r>
      <w:r w:rsidRPr="00BE6979">
        <w:rPr>
          <w:sz w:val="26"/>
          <w:szCs w:val="26"/>
        </w:rPr>
        <w:t xml:space="preserve">.  </w:t>
      </w:r>
      <w:r w:rsidRPr="00B27CF8">
        <w:rPr>
          <w:sz w:val="26"/>
          <w:szCs w:val="26"/>
        </w:rPr>
        <w:t xml:space="preserve">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w:t>
      </w:r>
    </w:p>
    <w:p w:rsidR="004B2C1A" w:rsidRPr="00BE6979" w:rsidRDefault="004B2C1A" w:rsidP="00D7201B">
      <w:pPr>
        <w:jc w:val="both"/>
        <w:rPr>
          <w:sz w:val="26"/>
          <w:szCs w:val="26"/>
        </w:rPr>
      </w:pPr>
      <w:r w:rsidRPr="00B27CF8">
        <w:rPr>
          <w:sz w:val="26"/>
          <w:szCs w:val="26"/>
        </w:rPr>
        <w:t>бюджетных обязательств на предоставление субсидии, Заказчик может изменить по соглашению Сторон размер и (или) сроки оплаты и (или) объем товаров.</w:t>
      </w:r>
    </w:p>
    <w:p w:rsidR="004B2C1A" w:rsidRPr="00BE6979" w:rsidRDefault="004B2C1A" w:rsidP="00D7201B">
      <w:pPr>
        <w:ind w:firstLine="567"/>
        <w:jc w:val="both"/>
        <w:rPr>
          <w:b/>
          <w:bCs/>
          <w:sz w:val="26"/>
          <w:szCs w:val="26"/>
        </w:rPr>
      </w:pPr>
      <w:r w:rsidRPr="00BE6979">
        <w:rPr>
          <w:sz w:val="26"/>
          <w:szCs w:val="26"/>
        </w:rPr>
        <w:t>4.</w:t>
      </w:r>
      <w:r>
        <w:rPr>
          <w:sz w:val="26"/>
          <w:szCs w:val="26"/>
        </w:rPr>
        <w:t>3</w:t>
      </w:r>
      <w:r w:rsidRPr="00BE6979">
        <w:rPr>
          <w:sz w:val="26"/>
          <w:szCs w:val="26"/>
        </w:rPr>
        <w:t xml:space="preserve">. </w:t>
      </w:r>
      <w:r>
        <w:rPr>
          <w:sz w:val="26"/>
          <w:szCs w:val="26"/>
        </w:rPr>
        <w:t>Оплата по Договору</w:t>
      </w:r>
      <w:r w:rsidRPr="00BE6979">
        <w:rPr>
          <w:sz w:val="26"/>
          <w:szCs w:val="26"/>
        </w:rPr>
        <w:t xml:space="preserve"> осуществляется путем безналичного расчета, в рублях РФ. Источник финансирования</w:t>
      </w:r>
      <w:r>
        <w:rPr>
          <w:sz w:val="26"/>
          <w:szCs w:val="26"/>
        </w:rPr>
        <w:t xml:space="preserve"> - </w:t>
      </w:r>
      <w:r w:rsidRPr="00BE6979">
        <w:rPr>
          <w:sz w:val="26"/>
          <w:szCs w:val="26"/>
        </w:rPr>
        <w:t xml:space="preserve"> внебюджетные средства: средства бюджетного учреждения</w:t>
      </w:r>
      <w:r>
        <w:rPr>
          <w:sz w:val="26"/>
          <w:szCs w:val="26"/>
        </w:rPr>
        <w:t>.</w:t>
      </w:r>
    </w:p>
    <w:p w:rsidR="004B2C1A" w:rsidRDefault="004B2C1A" w:rsidP="00D7201B">
      <w:pPr>
        <w:jc w:val="both"/>
        <w:rPr>
          <w:b/>
          <w:bCs/>
          <w:sz w:val="26"/>
          <w:szCs w:val="26"/>
        </w:rPr>
      </w:pPr>
    </w:p>
    <w:p w:rsidR="004B2C1A" w:rsidRPr="00BE6979" w:rsidRDefault="004B2C1A" w:rsidP="00D7201B">
      <w:pPr>
        <w:jc w:val="both"/>
        <w:rPr>
          <w:b/>
          <w:bCs/>
          <w:color w:val="FF0000"/>
        </w:rPr>
      </w:pPr>
      <w:r w:rsidRPr="00BE6979">
        <w:rPr>
          <w:b/>
          <w:bCs/>
        </w:rPr>
        <w:t>5. КАЧЕСТВО ПОСТАВЛЯЕМ</w:t>
      </w:r>
      <w:r>
        <w:rPr>
          <w:b/>
          <w:bCs/>
        </w:rPr>
        <w:t>ОГО ТОВАРА</w:t>
      </w:r>
    </w:p>
    <w:p w:rsidR="004B2C1A" w:rsidRPr="003F6C40" w:rsidRDefault="004B2C1A" w:rsidP="00D7201B">
      <w:pPr>
        <w:ind w:firstLine="709"/>
        <w:jc w:val="both"/>
        <w:rPr>
          <w:sz w:val="26"/>
          <w:szCs w:val="26"/>
        </w:rPr>
      </w:pPr>
      <w:r w:rsidRPr="00BE6979">
        <w:rPr>
          <w:sz w:val="26"/>
          <w:szCs w:val="26"/>
        </w:rPr>
        <w:t xml:space="preserve">5.1. Качество поставляемого </w:t>
      </w:r>
      <w:r w:rsidRPr="00BE6979">
        <w:rPr>
          <w:bCs/>
          <w:iCs/>
          <w:sz w:val="26"/>
          <w:szCs w:val="26"/>
        </w:rPr>
        <w:t>Товара</w:t>
      </w:r>
      <w:r w:rsidRPr="00BE6979">
        <w:rPr>
          <w:sz w:val="26"/>
          <w:szCs w:val="26"/>
        </w:rPr>
        <w:t xml:space="preserve"> должно соответствовать требованиям</w:t>
      </w:r>
      <w:r>
        <w:rPr>
          <w:sz w:val="26"/>
          <w:szCs w:val="26"/>
        </w:rPr>
        <w:t>: Федерального закона</w:t>
      </w:r>
      <w:r w:rsidRPr="001F0532">
        <w:rPr>
          <w:sz w:val="26"/>
          <w:szCs w:val="26"/>
        </w:rPr>
        <w:t xml:space="preserve"> от 02.01.2000 №29 «О качестве и безопасности пищевых продуктов»; </w:t>
      </w:r>
      <w:r>
        <w:rPr>
          <w:sz w:val="26"/>
          <w:szCs w:val="26"/>
        </w:rPr>
        <w:t>Федерального закона</w:t>
      </w:r>
      <w:r w:rsidRPr="001F0532">
        <w:rPr>
          <w:sz w:val="26"/>
          <w:szCs w:val="26"/>
        </w:rPr>
        <w:t xml:space="preserve"> от 30.03.1999 №</w:t>
      </w:r>
      <w:r w:rsidRPr="00C56849">
        <w:rPr>
          <w:sz w:val="26"/>
          <w:szCs w:val="26"/>
        </w:rPr>
        <w:t>52 «О санитарно-эпидемиологическом благополучии населения</w:t>
      </w:r>
      <w:r w:rsidRPr="00F4533B">
        <w:rPr>
          <w:sz w:val="26"/>
          <w:szCs w:val="26"/>
        </w:rPr>
        <w:t xml:space="preserve">»; </w:t>
      </w:r>
      <w:r>
        <w:rPr>
          <w:sz w:val="26"/>
          <w:szCs w:val="26"/>
        </w:rPr>
        <w:t>Технического регламента Таможенного союза «О безопасности молока и молочной продукции» (ТР ТС 033/2013); ГОСТ 32260-2013</w:t>
      </w:r>
      <w:r w:rsidRPr="00F4533B">
        <w:rPr>
          <w:sz w:val="26"/>
          <w:szCs w:val="26"/>
        </w:rPr>
        <w:t xml:space="preserve"> «</w:t>
      </w:r>
      <w:r>
        <w:rPr>
          <w:sz w:val="26"/>
          <w:szCs w:val="26"/>
        </w:rPr>
        <w:t>Сыры полутвердые. Технические условия</w:t>
      </w:r>
      <w:r w:rsidRPr="00F4533B">
        <w:rPr>
          <w:sz w:val="26"/>
          <w:szCs w:val="26"/>
        </w:rPr>
        <w:t>»;</w:t>
      </w:r>
      <w:r w:rsidRPr="00C56849">
        <w:rPr>
          <w:sz w:val="26"/>
          <w:szCs w:val="26"/>
        </w:rPr>
        <w:t xml:space="preserve"> С</w:t>
      </w:r>
      <w:r w:rsidRPr="00C56849">
        <w:rPr>
          <w:color w:val="000000"/>
          <w:sz w:val="26"/>
          <w:szCs w:val="26"/>
          <w:shd w:val="clear" w:color="auto" w:fill="FFFFFF"/>
        </w:rPr>
        <w:t>анПиН 2.4.1.3049-13 для детских</w:t>
      </w:r>
      <w:r>
        <w:rPr>
          <w:color w:val="000000"/>
          <w:sz w:val="26"/>
          <w:szCs w:val="26"/>
          <w:shd w:val="clear" w:color="auto" w:fill="FFFFFF"/>
        </w:rPr>
        <w:t xml:space="preserve"> садов </w:t>
      </w:r>
      <w:r w:rsidRPr="00C56849">
        <w:rPr>
          <w:color w:val="000000"/>
          <w:sz w:val="26"/>
          <w:szCs w:val="26"/>
          <w:shd w:val="clear" w:color="auto" w:fill="FFFFFF"/>
        </w:rPr>
        <w:t>«Санитарно-эпидемиологические требования</w:t>
      </w:r>
      <w:r w:rsidRPr="00793193">
        <w:rPr>
          <w:color w:val="000000"/>
          <w:sz w:val="26"/>
          <w:szCs w:val="26"/>
          <w:shd w:val="clear" w:color="auto" w:fill="FFFFFF"/>
        </w:rPr>
        <w:t xml:space="preserve"> к устройству, содержанию и организации режима работы дошкольных образовательных организаций» утвержденный  постановлением Главного государственного санитарного врача РФ от 15.05</w:t>
      </w:r>
      <w:r w:rsidRPr="003F6C40">
        <w:rPr>
          <w:color w:val="000000"/>
          <w:sz w:val="26"/>
          <w:szCs w:val="26"/>
          <w:shd w:val="clear" w:color="auto" w:fill="FFFFFF"/>
        </w:rPr>
        <w:t>.2013 № 26 (далее - СанПиН 2.4.1.3049-13).</w:t>
      </w:r>
    </w:p>
    <w:p w:rsidR="004B2C1A" w:rsidRPr="00793193" w:rsidRDefault="004B2C1A" w:rsidP="00D7201B">
      <w:pPr>
        <w:jc w:val="both"/>
        <w:rPr>
          <w:sz w:val="26"/>
          <w:szCs w:val="26"/>
        </w:rPr>
      </w:pPr>
      <w:r w:rsidRPr="00BE6979">
        <w:rPr>
          <w:sz w:val="26"/>
          <w:szCs w:val="26"/>
        </w:rPr>
        <w:t>5.2.</w:t>
      </w:r>
      <w:r>
        <w:rPr>
          <w:sz w:val="26"/>
          <w:szCs w:val="26"/>
        </w:rPr>
        <w:t>Поставка товара осуществляется в течение 3 (трех) дней</w:t>
      </w:r>
      <w:r w:rsidRPr="00782B07">
        <w:rPr>
          <w:sz w:val="26"/>
          <w:szCs w:val="26"/>
        </w:rPr>
        <w:t xml:space="preserve"> со дня выработки</w:t>
      </w:r>
      <w:r>
        <w:rPr>
          <w:sz w:val="26"/>
          <w:szCs w:val="26"/>
        </w:rPr>
        <w:t>. Период времени (дата), в течение которого товар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Заказчика после поставки. Срок годности поставляемого сыра должен быть не более 30 суток со дня выработки.</w:t>
      </w:r>
    </w:p>
    <w:p w:rsidR="004B2C1A" w:rsidRPr="00BE6979" w:rsidRDefault="004B2C1A" w:rsidP="00D7201B">
      <w:pPr>
        <w:pStyle w:val="210"/>
        <w:tabs>
          <w:tab w:val="left" w:pos="-360"/>
        </w:tabs>
        <w:spacing w:line="240" w:lineRule="auto"/>
        <w:ind w:right="-2" w:firstLine="0"/>
        <w:rPr>
          <w:szCs w:val="26"/>
        </w:rPr>
      </w:pPr>
      <w:r w:rsidRPr="00BE6979">
        <w:rPr>
          <w:szCs w:val="26"/>
        </w:rPr>
        <w:t xml:space="preserve">5.3. При поставке </w:t>
      </w:r>
      <w:r w:rsidRPr="00BE6979">
        <w:rPr>
          <w:bCs/>
          <w:iCs/>
          <w:szCs w:val="26"/>
        </w:rPr>
        <w:t>ТовараПоставщик</w:t>
      </w:r>
      <w:r w:rsidRPr="00BE6979">
        <w:rPr>
          <w:szCs w:val="26"/>
        </w:rPr>
        <w:t xml:space="preserve"> передает </w:t>
      </w:r>
      <w:r w:rsidRPr="00BE6979">
        <w:rPr>
          <w:bCs/>
          <w:iCs/>
          <w:szCs w:val="26"/>
        </w:rPr>
        <w:t>Заказчику</w:t>
      </w:r>
      <w:r w:rsidRPr="00BE6979">
        <w:rPr>
          <w:szCs w:val="26"/>
        </w:rPr>
        <w:t xml:space="preserve"> все необходимые документы, подтверждающие качество </w:t>
      </w:r>
      <w:r w:rsidRPr="00BE6979">
        <w:rPr>
          <w:bCs/>
          <w:iCs/>
          <w:szCs w:val="26"/>
        </w:rPr>
        <w:t>Товара</w:t>
      </w:r>
      <w:r w:rsidRPr="00BE6979">
        <w:rPr>
          <w:szCs w:val="26"/>
        </w:rPr>
        <w:t>, в том числе сертификаты соответствия и качественные удостоверения производителя на русском языке.</w:t>
      </w:r>
    </w:p>
    <w:p w:rsidR="004B2C1A" w:rsidRPr="00BE6979" w:rsidRDefault="004B2C1A" w:rsidP="00D7201B">
      <w:pPr>
        <w:ind w:firstLine="567"/>
        <w:jc w:val="both"/>
        <w:rPr>
          <w:sz w:val="26"/>
          <w:szCs w:val="26"/>
        </w:rPr>
      </w:pPr>
      <w:r w:rsidRPr="00BE6979">
        <w:rPr>
          <w:sz w:val="26"/>
          <w:szCs w:val="26"/>
        </w:rPr>
        <w:t xml:space="preserve">5.4. </w:t>
      </w:r>
      <w:r w:rsidRPr="00BE6979">
        <w:rPr>
          <w:bCs/>
          <w:iCs/>
          <w:sz w:val="26"/>
          <w:szCs w:val="26"/>
        </w:rPr>
        <w:t>Поставщик</w:t>
      </w:r>
      <w:r w:rsidRPr="00BE6979">
        <w:rPr>
          <w:sz w:val="26"/>
          <w:szCs w:val="26"/>
        </w:rPr>
        <w:t xml:space="preserve"> гарантирует качество поставляемого </w:t>
      </w:r>
      <w:r w:rsidRPr="00BE6979">
        <w:rPr>
          <w:bCs/>
          <w:iCs/>
          <w:sz w:val="26"/>
          <w:szCs w:val="26"/>
        </w:rPr>
        <w:t>Товара</w:t>
      </w:r>
      <w:r w:rsidRPr="00BE6979">
        <w:rPr>
          <w:sz w:val="26"/>
          <w:szCs w:val="26"/>
        </w:rPr>
        <w:t>.</w:t>
      </w:r>
    </w:p>
    <w:p w:rsidR="004B2C1A" w:rsidRPr="00360680" w:rsidRDefault="004B2C1A" w:rsidP="00D7201B">
      <w:pPr>
        <w:ind w:right="57" w:firstLine="567"/>
        <w:jc w:val="both"/>
        <w:rPr>
          <w:bCs/>
          <w:sz w:val="26"/>
          <w:szCs w:val="26"/>
        </w:rPr>
      </w:pPr>
      <w:r w:rsidRPr="00BE6979">
        <w:rPr>
          <w:sz w:val="26"/>
          <w:szCs w:val="26"/>
        </w:rPr>
        <w:lastRenderedPageBreak/>
        <w:t>5.5.</w:t>
      </w:r>
      <w:r w:rsidRPr="00BE6979">
        <w:rPr>
          <w:bCs/>
          <w:sz w:val="26"/>
          <w:szCs w:val="26"/>
        </w:rPr>
        <w:t xml:space="preserve"> Заказчик имеет право в любой момент лабораторно проверить качество поставляе</w:t>
      </w:r>
      <w:r>
        <w:rPr>
          <w:bCs/>
          <w:sz w:val="26"/>
          <w:szCs w:val="26"/>
        </w:rPr>
        <w:t>мого товара в Роспотребнадзоре.</w:t>
      </w:r>
    </w:p>
    <w:p w:rsidR="004B2C1A" w:rsidRDefault="004B2C1A" w:rsidP="00D7201B">
      <w:pPr>
        <w:pStyle w:val="210"/>
        <w:tabs>
          <w:tab w:val="left" w:pos="-360"/>
        </w:tabs>
        <w:spacing w:line="240" w:lineRule="auto"/>
        <w:ind w:right="-2" w:firstLine="0"/>
        <w:jc w:val="center"/>
        <w:rPr>
          <w:b/>
          <w:bCs/>
          <w:sz w:val="24"/>
          <w:szCs w:val="24"/>
        </w:rPr>
      </w:pPr>
    </w:p>
    <w:p w:rsidR="004B2C1A" w:rsidRPr="00BE6979" w:rsidRDefault="004B2C1A" w:rsidP="00D7201B">
      <w:pPr>
        <w:pStyle w:val="210"/>
        <w:tabs>
          <w:tab w:val="left" w:pos="-360"/>
        </w:tabs>
        <w:spacing w:line="240" w:lineRule="auto"/>
        <w:ind w:right="-2" w:firstLine="0"/>
        <w:jc w:val="center"/>
        <w:rPr>
          <w:b/>
          <w:bCs/>
          <w:sz w:val="24"/>
          <w:szCs w:val="24"/>
        </w:rPr>
      </w:pPr>
      <w:r>
        <w:rPr>
          <w:b/>
          <w:bCs/>
          <w:sz w:val="24"/>
          <w:szCs w:val="24"/>
        </w:rPr>
        <w:t>6. ПРИЕМКА ТОВАРА</w:t>
      </w:r>
    </w:p>
    <w:p w:rsidR="004B2C1A" w:rsidRPr="00387A47" w:rsidRDefault="004B2C1A" w:rsidP="00D7201B">
      <w:pPr>
        <w:widowControl w:val="0"/>
        <w:tabs>
          <w:tab w:val="left" w:pos="-360"/>
        </w:tabs>
        <w:ind w:right="-2"/>
        <w:jc w:val="both"/>
        <w:rPr>
          <w:sz w:val="26"/>
          <w:szCs w:val="26"/>
        </w:rPr>
      </w:pPr>
      <w:r w:rsidRPr="00387A47">
        <w:rPr>
          <w:sz w:val="26"/>
          <w:szCs w:val="26"/>
        </w:rPr>
        <w:t xml:space="preserve">6.1. Приемка </w:t>
      </w:r>
      <w:r w:rsidRPr="00387A47">
        <w:rPr>
          <w:bCs/>
          <w:iCs/>
          <w:sz w:val="26"/>
          <w:szCs w:val="26"/>
        </w:rPr>
        <w:t>Товара</w:t>
      </w:r>
      <w:r w:rsidRPr="00387A47">
        <w:rPr>
          <w:sz w:val="26"/>
          <w:szCs w:val="26"/>
        </w:rPr>
        <w:t xml:space="preserve"> проводится заказчиком в следующем порядке: </w:t>
      </w:r>
    </w:p>
    <w:p w:rsidR="004B2C1A" w:rsidRPr="00387A47" w:rsidRDefault="004B2C1A" w:rsidP="00D7201B">
      <w:pPr>
        <w:widowControl w:val="0"/>
        <w:tabs>
          <w:tab w:val="left" w:pos="-360"/>
        </w:tabs>
        <w:ind w:right="-2" w:firstLine="567"/>
        <w:jc w:val="both"/>
        <w:rPr>
          <w:sz w:val="26"/>
          <w:szCs w:val="26"/>
        </w:rPr>
      </w:pPr>
      <w:r w:rsidRPr="00387A47">
        <w:rPr>
          <w:sz w:val="26"/>
          <w:szCs w:val="26"/>
        </w:rPr>
        <w:t>- проверка соответствия информации, указанной в товарной накладной, заявке заказчика на предмет полноты исполнения заявки;</w:t>
      </w:r>
    </w:p>
    <w:p w:rsidR="004B2C1A" w:rsidRPr="00387A47" w:rsidRDefault="004B2C1A" w:rsidP="00D7201B">
      <w:pPr>
        <w:widowControl w:val="0"/>
        <w:tabs>
          <w:tab w:val="left" w:pos="-360"/>
        </w:tabs>
        <w:ind w:right="-2" w:firstLine="567"/>
        <w:jc w:val="both"/>
        <w:rPr>
          <w:sz w:val="26"/>
          <w:szCs w:val="26"/>
        </w:rPr>
      </w:pPr>
      <w:r w:rsidRPr="00387A47">
        <w:rPr>
          <w:sz w:val="26"/>
          <w:szCs w:val="26"/>
        </w:rPr>
        <w:t>- проверка наличия и правильности оформления документов, подтверждающих безопасность поставленных товаров;</w:t>
      </w:r>
    </w:p>
    <w:p w:rsidR="004B2C1A" w:rsidRPr="00387A47" w:rsidRDefault="004B2C1A" w:rsidP="00D7201B">
      <w:pPr>
        <w:widowControl w:val="0"/>
        <w:tabs>
          <w:tab w:val="left" w:pos="-360"/>
        </w:tabs>
        <w:ind w:right="-2" w:firstLine="567"/>
        <w:jc w:val="both"/>
        <w:rPr>
          <w:sz w:val="26"/>
          <w:szCs w:val="26"/>
        </w:rPr>
      </w:pPr>
      <w:r w:rsidRPr="00387A47">
        <w:rPr>
          <w:sz w:val="26"/>
          <w:szCs w:val="26"/>
        </w:rPr>
        <w:t>- проверка соответствия количества товара, указанного в товарной накладной и фактически доставленного заказчику;</w:t>
      </w:r>
    </w:p>
    <w:p w:rsidR="004B2C1A" w:rsidRPr="00387A47" w:rsidRDefault="004B2C1A" w:rsidP="00D7201B">
      <w:pPr>
        <w:widowControl w:val="0"/>
        <w:tabs>
          <w:tab w:val="left" w:pos="-360"/>
        </w:tabs>
        <w:ind w:right="-2" w:firstLine="567"/>
        <w:jc w:val="both"/>
        <w:rPr>
          <w:sz w:val="26"/>
          <w:szCs w:val="26"/>
        </w:rPr>
      </w:pPr>
      <w:r w:rsidRPr="00387A47">
        <w:rPr>
          <w:sz w:val="26"/>
          <w:szCs w:val="26"/>
        </w:rPr>
        <w:t>- проверка целостности упаковки, температурного режима перевозки, качества товара, срока его годности.</w:t>
      </w:r>
    </w:p>
    <w:p w:rsidR="004B2C1A" w:rsidRPr="00072535" w:rsidRDefault="004B2C1A" w:rsidP="00D7201B">
      <w:pPr>
        <w:widowControl w:val="0"/>
        <w:tabs>
          <w:tab w:val="left" w:pos="-360"/>
        </w:tabs>
        <w:ind w:right="-2" w:firstLine="567"/>
        <w:jc w:val="both"/>
        <w:rPr>
          <w:sz w:val="26"/>
          <w:szCs w:val="26"/>
        </w:rPr>
      </w:pPr>
      <w:r w:rsidRPr="00387A47">
        <w:rPr>
          <w:sz w:val="26"/>
          <w:szCs w:val="26"/>
        </w:rPr>
        <w:t>6.2</w:t>
      </w:r>
      <w:r>
        <w:rPr>
          <w:sz w:val="26"/>
          <w:szCs w:val="26"/>
        </w:rPr>
        <w:t xml:space="preserve">. </w:t>
      </w:r>
      <w:r w:rsidRPr="00072535">
        <w:rPr>
          <w:sz w:val="26"/>
          <w:szCs w:val="26"/>
        </w:rPr>
        <w:t>Поставка каждой партии поставляемого товара должна сопровождаться документами, подтверждающими качество и безопасность поставляемого товара, являющиеся обязательными для поставляемого товара и оформленными в соответствии с законодательством Российской Федерации:</w:t>
      </w:r>
    </w:p>
    <w:p w:rsidR="004B2C1A" w:rsidRPr="00072535" w:rsidRDefault="004B2C1A" w:rsidP="00D7201B">
      <w:pPr>
        <w:widowControl w:val="0"/>
        <w:tabs>
          <w:tab w:val="left" w:pos="-360"/>
        </w:tabs>
        <w:ind w:right="-2" w:firstLine="567"/>
        <w:jc w:val="both"/>
        <w:rPr>
          <w:sz w:val="26"/>
          <w:szCs w:val="26"/>
        </w:rPr>
      </w:pPr>
      <w:r w:rsidRPr="00072535">
        <w:rPr>
          <w:sz w:val="26"/>
          <w:szCs w:val="26"/>
        </w:rPr>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4B2C1A" w:rsidRPr="00072535" w:rsidRDefault="004B2C1A" w:rsidP="00D7201B">
      <w:pPr>
        <w:widowControl w:val="0"/>
        <w:tabs>
          <w:tab w:val="left" w:pos="-360"/>
        </w:tabs>
        <w:ind w:right="-2" w:firstLine="567"/>
        <w:jc w:val="both"/>
        <w:rPr>
          <w:sz w:val="26"/>
          <w:szCs w:val="26"/>
        </w:rPr>
      </w:pPr>
      <w:r w:rsidRPr="00072535">
        <w:rPr>
          <w:sz w:val="26"/>
          <w:szCs w:val="26"/>
        </w:rPr>
        <w:t>- ветеринарные сопроводительные документы (для продукции, включенной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4B2C1A" w:rsidRPr="00387A47" w:rsidRDefault="004B2C1A" w:rsidP="00D7201B">
      <w:pPr>
        <w:widowControl w:val="0"/>
        <w:tabs>
          <w:tab w:val="left" w:pos="-360"/>
        </w:tabs>
        <w:ind w:right="-2" w:firstLine="567"/>
        <w:jc w:val="both"/>
        <w:rPr>
          <w:sz w:val="26"/>
          <w:szCs w:val="26"/>
        </w:rPr>
      </w:pPr>
      <w:r w:rsidRPr="00072535">
        <w:rPr>
          <w:sz w:val="26"/>
          <w:szCs w:val="26"/>
        </w:rPr>
        <w:t xml:space="preserve"> Заказчик проверяет действительность документов, подтверждающих соответствие поставленного товара, установленным в отношении данного товара обязательным требованиям к качеству и безопасности товара, в том числе с использованием информационных ресурсов, на которых содержится информация о поставленн</w:t>
      </w:r>
      <w:r>
        <w:rPr>
          <w:sz w:val="26"/>
          <w:szCs w:val="26"/>
        </w:rPr>
        <w:t xml:space="preserve">ом товаре. </w:t>
      </w:r>
    </w:p>
    <w:p w:rsidR="004B2C1A" w:rsidRPr="00387A47" w:rsidRDefault="004B2C1A" w:rsidP="00D7201B">
      <w:pPr>
        <w:widowControl w:val="0"/>
        <w:tabs>
          <w:tab w:val="left" w:pos="-360"/>
        </w:tabs>
        <w:ind w:right="-2"/>
        <w:jc w:val="both"/>
        <w:rPr>
          <w:sz w:val="26"/>
          <w:szCs w:val="26"/>
        </w:rPr>
      </w:pPr>
      <w:r w:rsidRPr="00387A47">
        <w:rPr>
          <w:sz w:val="26"/>
          <w:szCs w:val="26"/>
        </w:rPr>
        <w:t xml:space="preserve">        6.3. В день доставки Товара Заказчик осуществляет приемку Товара по количеству упаковок Товара, комплекту, явным видимым повреждениям упаковки.</w:t>
      </w:r>
      <w:r>
        <w:rPr>
          <w:sz w:val="26"/>
          <w:szCs w:val="26"/>
        </w:rPr>
        <w:t xml:space="preserve"> Результаты приемки оформляются в течение 3 рабочих дней актом приемки товара по товарной накладной, предоставляемой поставщиком, по форме Приложения № 2. </w:t>
      </w:r>
    </w:p>
    <w:p w:rsidR="004B2C1A" w:rsidRPr="00387A47" w:rsidRDefault="004B2C1A" w:rsidP="00D7201B">
      <w:pPr>
        <w:widowControl w:val="0"/>
        <w:tabs>
          <w:tab w:val="left" w:pos="-360"/>
        </w:tabs>
        <w:ind w:right="-2"/>
        <w:jc w:val="both"/>
        <w:rPr>
          <w:bCs/>
          <w:iCs/>
          <w:sz w:val="26"/>
          <w:szCs w:val="26"/>
        </w:rPr>
      </w:pPr>
      <w:r w:rsidRPr="00387A47">
        <w:rPr>
          <w:sz w:val="26"/>
          <w:szCs w:val="26"/>
        </w:rPr>
        <w:t xml:space="preserve">        6.4. </w:t>
      </w:r>
      <w:r w:rsidRPr="00387A47">
        <w:rPr>
          <w:bCs/>
          <w:iCs/>
          <w:sz w:val="26"/>
          <w:szCs w:val="26"/>
        </w:rPr>
        <w:t>Осмотр доставленного Товара, а также проверку количества Товара, комплектности, упаковки Товара, комплекта и качества Товара на предмет наличия явных недостатков Заказчик осуществляет в срок не позднее 1 рабочего дней после поставки Товара.</w:t>
      </w:r>
    </w:p>
    <w:p w:rsidR="004B2C1A" w:rsidRPr="00387A47" w:rsidRDefault="004B2C1A" w:rsidP="00D7201B">
      <w:pPr>
        <w:widowControl w:val="0"/>
        <w:tabs>
          <w:tab w:val="left" w:pos="-360"/>
        </w:tabs>
        <w:ind w:right="-2"/>
        <w:jc w:val="both"/>
        <w:rPr>
          <w:bCs/>
          <w:iCs/>
          <w:sz w:val="26"/>
          <w:szCs w:val="26"/>
        </w:rPr>
      </w:pPr>
      <w:r w:rsidRPr="00387A47">
        <w:rPr>
          <w:bCs/>
          <w:iCs/>
          <w:sz w:val="26"/>
          <w:szCs w:val="26"/>
        </w:rPr>
        <w:t xml:space="preserve">        Для проверки поставленного Товара в части его</w:t>
      </w:r>
      <w:r>
        <w:rPr>
          <w:bCs/>
          <w:iCs/>
          <w:sz w:val="26"/>
          <w:szCs w:val="26"/>
        </w:rPr>
        <w:t xml:space="preserve"> соответствия условиям Договора</w:t>
      </w:r>
      <w:r w:rsidRPr="00387A47">
        <w:rPr>
          <w:bCs/>
          <w:iCs/>
          <w:sz w:val="26"/>
          <w:szCs w:val="26"/>
        </w:rPr>
        <w:t xml:space="preserve"> заказчик вправе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4B2C1A" w:rsidRPr="00387A47" w:rsidRDefault="004B2C1A" w:rsidP="00D7201B">
      <w:pPr>
        <w:widowControl w:val="0"/>
        <w:tabs>
          <w:tab w:val="left" w:pos="-360"/>
        </w:tabs>
        <w:ind w:right="-2"/>
        <w:jc w:val="both"/>
        <w:rPr>
          <w:bCs/>
          <w:iCs/>
          <w:sz w:val="26"/>
          <w:szCs w:val="26"/>
        </w:rPr>
      </w:pPr>
      <w:r w:rsidRPr="00387A47">
        <w:rPr>
          <w:bCs/>
          <w:iCs/>
          <w:sz w:val="26"/>
          <w:szCs w:val="26"/>
        </w:rPr>
        <w:t xml:space="preserve">       При отсутствии претензий относительно количества Товара, комплектности, упаковки Товара, комплекта и качества Товара, Заказчик не позднее срока, определенного абз.</w:t>
      </w:r>
      <w:r>
        <w:rPr>
          <w:bCs/>
          <w:iCs/>
          <w:sz w:val="26"/>
          <w:szCs w:val="26"/>
        </w:rPr>
        <w:t xml:space="preserve"> 1 п. 6.4 настоящего Договора</w:t>
      </w:r>
      <w:r w:rsidRPr="00387A47">
        <w:rPr>
          <w:bCs/>
          <w:iCs/>
          <w:sz w:val="26"/>
          <w:szCs w:val="26"/>
        </w:rPr>
        <w:t>, подписывает и направляет Поставщику один экземпляр товарной накладной.</w:t>
      </w:r>
    </w:p>
    <w:p w:rsidR="004B2C1A" w:rsidRPr="00387A47" w:rsidRDefault="004B2C1A" w:rsidP="00D7201B">
      <w:pPr>
        <w:pStyle w:val="210"/>
        <w:tabs>
          <w:tab w:val="left" w:pos="-360"/>
        </w:tabs>
        <w:spacing w:line="240" w:lineRule="auto"/>
        <w:ind w:right="-2" w:firstLine="0"/>
        <w:rPr>
          <w:szCs w:val="26"/>
        </w:rPr>
      </w:pPr>
      <w:r w:rsidRPr="00387A47">
        <w:rPr>
          <w:bCs/>
          <w:iCs/>
          <w:szCs w:val="26"/>
        </w:rPr>
        <w:t xml:space="preserve">   6.5. </w:t>
      </w:r>
      <w:r w:rsidRPr="00387A47">
        <w:rPr>
          <w:szCs w:val="26"/>
        </w:rPr>
        <w:t xml:space="preserve">При обнаружении несоответствия количества и качества поставленного товара требованиям стандартов, условиям настоящего договора, либо данным, указанным в сопроводительных документах и ветеринарным документам к товару и удостоверяющим его </w:t>
      </w:r>
      <w:r w:rsidRPr="00387A47">
        <w:rPr>
          <w:szCs w:val="26"/>
        </w:rPr>
        <w:lastRenderedPageBreak/>
        <w:t xml:space="preserve">качество, уполномоченное должностное лицо Заказчика приостанавливает дальнейшую приемку товара, незамедлительно информирует  Поставщика и формирует комиссию для составления акта, в котором указывается перечень и количество осмотренного товара, характер выявленных при приемке нарушений требований к Товару. </w:t>
      </w:r>
    </w:p>
    <w:p w:rsidR="004B2C1A" w:rsidRPr="00387A47" w:rsidRDefault="004B2C1A" w:rsidP="00D7201B">
      <w:pPr>
        <w:pStyle w:val="210"/>
        <w:tabs>
          <w:tab w:val="left" w:pos="-360"/>
        </w:tabs>
        <w:spacing w:line="240" w:lineRule="auto"/>
        <w:ind w:right="-2" w:firstLine="567"/>
        <w:rPr>
          <w:szCs w:val="26"/>
        </w:rPr>
      </w:pPr>
      <w:r w:rsidRPr="00387A47">
        <w:rPr>
          <w:szCs w:val="26"/>
        </w:rPr>
        <w:t xml:space="preserve">6.6. </w:t>
      </w:r>
      <w:r w:rsidRPr="00387A47">
        <w:rPr>
          <w:bCs/>
          <w:iCs/>
          <w:szCs w:val="26"/>
        </w:rPr>
        <w:t>Заказчик</w:t>
      </w:r>
      <w:r w:rsidRPr="00387A47">
        <w:rPr>
          <w:szCs w:val="26"/>
        </w:rPr>
        <w:t xml:space="preserve"> вправе предъявлять претензии по качеству, количеству и другим условиям Договора в течение 10 дней с момента оформления перехода права собственности на </w:t>
      </w:r>
      <w:r w:rsidRPr="00387A47">
        <w:rPr>
          <w:bCs/>
          <w:iCs/>
          <w:szCs w:val="26"/>
        </w:rPr>
        <w:t>Заказчика</w:t>
      </w:r>
      <w:r w:rsidRPr="00387A47">
        <w:rPr>
          <w:i/>
          <w:iCs/>
          <w:szCs w:val="26"/>
        </w:rPr>
        <w:t>.</w:t>
      </w:r>
      <w:r w:rsidRPr="00387A47">
        <w:rPr>
          <w:szCs w:val="26"/>
        </w:rPr>
        <w:t xml:space="preserve">Если фактические качественные показатели не соответствуют показателям, указанным в документах (п.5.1.Договора), </w:t>
      </w:r>
      <w:r w:rsidRPr="00387A47">
        <w:rPr>
          <w:bCs/>
          <w:iCs/>
          <w:szCs w:val="26"/>
        </w:rPr>
        <w:t>Заказчик</w:t>
      </w:r>
      <w:r w:rsidRPr="00387A47">
        <w:rPr>
          <w:szCs w:val="26"/>
        </w:rPr>
        <w:t xml:space="preserve"> обязан составить акт надлежащей формы и направить один экземпляр акта </w:t>
      </w:r>
      <w:r w:rsidRPr="00387A47">
        <w:rPr>
          <w:bCs/>
          <w:iCs/>
          <w:szCs w:val="26"/>
        </w:rPr>
        <w:t>Поставщику</w:t>
      </w:r>
      <w:r w:rsidRPr="00387A47">
        <w:rPr>
          <w:szCs w:val="26"/>
        </w:rPr>
        <w:t>.</w:t>
      </w:r>
    </w:p>
    <w:p w:rsidR="004B2C1A" w:rsidRPr="00387A47" w:rsidRDefault="004B2C1A" w:rsidP="00D7201B">
      <w:pPr>
        <w:pStyle w:val="210"/>
        <w:tabs>
          <w:tab w:val="left" w:pos="-360"/>
        </w:tabs>
        <w:spacing w:line="240" w:lineRule="auto"/>
        <w:ind w:right="-2" w:firstLine="567"/>
        <w:rPr>
          <w:szCs w:val="26"/>
        </w:rPr>
      </w:pPr>
      <w:r w:rsidRPr="00387A47">
        <w:rPr>
          <w:szCs w:val="26"/>
        </w:rPr>
        <w:t xml:space="preserve">6.7. В случае подтверждения поставки </w:t>
      </w:r>
      <w:r w:rsidRPr="00387A47">
        <w:rPr>
          <w:bCs/>
          <w:iCs/>
          <w:szCs w:val="26"/>
        </w:rPr>
        <w:t>Товара</w:t>
      </w:r>
      <w:r w:rsidRPr="00387A47">
        <w:rPr>
          <w:szCs w:val="26"/>
        </w:rPr>
        <w:t xml:space="preserve"> ненадлежащего качества </w:t>
      </w:r>
      <w:r w:rsidRPr="00387A47">
        <w:rPr>
          <w:bCs/>
          <w:iCs/>
          <w:szCs w:val="26"/>
        </w:rPr>
        <w:t>Поставщик</w:t>
      </w:r>
      <w:r w:rsidRPr="00387A47">
        <w:rPr>
          <w:szCs w:val="26"/>
        </w:rPr>
        <w:t xml:space="preserve"> без дополнительной оплаты со стороны Заказчика заменяет его на качественный в течение суток с момента подписания  Заказчиком акта, указанного в пункте 6.5. данного Договора. В случае нарушения </w:t>
      </w:r>
      <w:r w:rsidRPr="00387A47">
        <w:rPr>
          <w:bCs/>
          <w:iCs/>
          <w:szCs w:val="26"/>
        </w:rPr>
        <w:t>Поставщиком</w:t>
      </w:r>
      <w:r w:rsidRPr="00387A47">
        <w:rPr>
          <w:szCs w:val="26"/>
        </w:rPr>
        <w:t xml:space="preserve"> согласованных </w:t>
      </w:r>
      <w:r w:rsidRPr="00387A47">
        <w:rPr>
          <w:bCs/>
          <w:iCs/>
          <w:szCs w:val="26"/>
        </w:rPr>
        <w:t>Заказчиком</w:t>
      </w:r>
      <w:r w:rsidRPr="00387A47">
        <w:rPr>
          <w:szCs w:val="26"/>
        </w:rPr>
        <w:t xml:space="preserve"> сроков замены товара, </w:t>
      </w:r>
      <w:r w:rsidRPr="00387A47">
        <w:rPr>
          <w:bCs/>
          <w:iCs/>
          <w:szCs w:val="26"/>
        </w:rPr>
        <w:t>Поставщик</w:t>
      </w:r>
      <w:r w:rsidRPr="00387A47">
        <w:rPr>
          <w:szCs w:val="26"/>
        </w:rPr>
        <w:t xml:space="preserve"> несет ответственность в порядке, предусмотренном настоящим Договором и действующим законодательством.</w:t>
      </w:r>
    </w:p>
    <w:p w:rsidR="004B2C1A" w:rsidRPr="00387A47" w:rsidRDefault="004B2C1A" w:rsidP="00D7201B">
      <w:pPr>
        <w:pStyle w:val="210"/>
        <w:tabs>
          <w:tab w:val="left" w:pos="-360"/>
        </w:tabs>
        <w:spacing w:line="240" w:lineRule="auto"/>
        <w:ind w:right="-2" w:firstLine="567"/>
        <w:rPr>
          <w:szCs w:val="26"/>
        </w:rPr>
      </w:pPr>
      <w:r w:rsidRPr="00387A47">
        <w:rPr>
          <w:bCs/>
          <w:iCs/>
          <w:szCs w:val="26"/>
        </w:rPr>
        <w:t>6.8. Поставщик</w:t>
      </w:r>
      <w:r w:rsidRPr="00387A47">
        <w:rPr>
          <w:szCs w:val="26"/>
        </w:rPr>
        <w:t xml:space="preserve">, допустивший недопоставку </w:t>
      </w:r>
      <w:r w:rsidRPr="00387A47">
        <w:rPr>
          <w:bCs/>
          <w:iCs/>
          <w:szCs w:val="26"/>
        </w:rPr>
        <w:t>Товара</w:t>
      </w:r>
      <w:r w:rsidRPr="00387A47">
        <w:rPr>
          <w:szCs w:val="26"/>
        </w:rPr>
        <w:t xml:space="preserve">, обязан восполнить </w:t>
      </w:r>
    </w:p>
    <w:p w:rsidR="004B2C1A" w:rsidRPr="00387A47" w:rsidRDefault="004B2C1A" w:rsidP="00D7201B">
      <w:pPr>
        <w:pStyle w:val="210"/>
        <w:tabs>
          <w:tab w:val="left" w:pos="-360"/>
        </w:tabs>
        <w:spacing w:line="240" w:lineRule="auto"/>
        <w:ind w:right="-2" w:firstLine="0"/>
        <w:rPr>
          <w:iCs/>
          <w:szCs w:val="26"/>
        </w:rPr>
      </w:pPr>
      <w:r w:rsidRPr="00387A47">
        <w:rPr>
          <w:szCs w:val="26"/>
        </w:rPr>
        <w:t xml:space="preserve">недопоставленное количество </w:t>
      </w:r>
      <w:r w:rsidRPr="00387A47">
        <w:rPr>
          <w:bCs/>
          <w:iCs/>
          <w:szCs w:val="26"/>
        </w:rPr>
        <w:t>Товара без дополнительной оплаты со стороны Заказчика</w:t>
      </w:r>
      <w:r w:rsidRPr="00387A47">
        <w:rPr>
          <w:szCs w:val="26"/>
        </w:rPr>
        <w:t xml:space="preserve"> в течение суток  с момента получения претензии </w:t>
      </w:r>
      <w:r w:rsidRPr="00387A47">
        <w:rPr>
          <w:bCs/>
          <w:iCs/>
          <w:szCs w:val="26"/>
        </w:rPr>
        <w:t>Заказчика</w:t>
      </w:r>
      <w:r w:rsidRPr="00387A47">
        <w:rPr>
          <w:iCs/>
          <w:szCs w:val="26"/>
        </w:rPr>
        <w:t>.</w:t>
      </w:r>
      <w:r w:rsidRPr="00387A47">
        <w:rPr>
          <w:bCs/>
          <w:iCs/>
          <w:szCs w:val="26"/>
        </w:rPr>
        <w:t xml:space="preserve"> Допоставка недопоставленного товара или замена некачественного Товара оформляется соответствующей товарной накладной по форме </w:t>
      </w:r>
      <w:r w:rsidRPr="00387A47">
        <w:rPr>
          <w:bCs/>
          <w:iCs/>
          <w:szCs w:val="26"/>
          <w:lang w:val="en-US"/>
        </w:rPr>
        <w:t>N</w:t>
      </w:r>
      <w:r w:rsidRPr="00387A47">
        <w:rPr>
          <w:bCs/>
          <w:iCs/>
          <w:szCs w:val="26"/>
        </w:rPr>
        <w:t xml:space="preserve"> ТОРГ-12 в порядке, предусмотрен</w:t>
      </w:r>
      <w:r>
        <w:rPr>
          <w:bCs/>
          <w:iCs/>
          <w:szCs w:val="26"/>
        </w:rPr>
        <w:t>ном настоящим разделом  Договора</w:t>
      </w:r>
      <w:r w:rsidRPr="00387A47">
        <w:rPr>
          <w:bCs/>
          <w:iCs/>
          <w:szCs w:val="26"/>
        </w:rPr>
        <w:t>.</w:t>
      </w:r>
    </w:p>
    <w:p w:rsidR="004B2C1A" w:rsidRPr="00387A47" w:rsidRDefault="004B2C1A" w:rsidP="00D7201B">
      <w:pPr>
        <w:pStyle w:val="210"/>
        <w:tabs>
          <w:tab w:val="left" w:pos="-360"/>
        </w:tabs>
        <w:spacing w:line="240" w:lineRule="auto"/>
        <w:ind w:right="-2" w:firstLine="0"/>
        <w:rPr>
          <w:szCs w:val="26"/>
        </w:rPr>
      </w:pPr>
      <w:r w:rsidRPr="00387A47">
        <w:rPr>
          <w:szCs w:val="26"/>
        </w:rPr>
        <w:t xml:space="preserve">         6.9. В случае отказа от приемки </w:t>
      </w:r>
      <w:r w:rsidRPr="00387A47">
        <w:rPr>
          <w:bCs/>
          <w:iCs/>
          <w:szCs w:val="26"/>
        </w:rPr>
        <w:t>ТовараЗаказчик</w:t>
      </w:r>
      <w:r w:rsidRPr="00387A47">
        <w:rPr>
          <w:szCs w:val="26"/>
        </w:rPr>
        <w:t xml:space="preserve"> обязан во всех экземплярах товарной накладной сделать отметку об отказе с указанием причины отказа, должности, фамилии приемщика и подписать ее.</w:t>
      </w:r>
    </w:p>
    <w:p w:rsidR="004B2C1A" w:rsidRPr="00387A47" w:rsidRDefault="004B2C1A" w:rsidP="00D7201B">
      <w:pPr>
        <w:pStyle w:val="210"/>
        <w:tabs>
          <w:tab w:val="left" w:pos="-360"/>
        </w:tabs>
        <w:spacing w:line="240" w:lineRule="auto"/>
        <w:ind w:right="-2" w:firstLine="567"/>
        <w:rPr>
          <w:szCs w:val="26"/>
        </w:rPr>
      </w:pPr>
      <w:r w:rsidRPr="00387A47">
        <w:rPr>
          <w:szCs w:val="26"/>
        </w:rPr>
        <w:t xml:space="preserve">6.10. В случае отказа </w:t>
      </w:r>
      <w:r w:rsidRPr="00387A47">
        <w:rPr>
          <w:bCs/>
          <w:iCs/>
          <w:szCs w:val="26"/>
        </w:rPr>
        <w:t>Заказчика</w:t>
      </w:r>
      <w:r w:rsidRPr="00387A47">
        <w:rPr>
          <w:szCs w:val="26"/>
        </w:rPr>
        <w:t xml:space="preserve"> сделать отметки об отказе в приемке </w:t>
      </w:r>
      <w:r w:rsidRPr="00387A47">
        <w:rPr>
          <w:bCs/>
          <w:szCs w:val="26"/>
        </w:rPr>
        <w:t>Товара</w:t>
      </w:r>
      <w:r w:rsidRPr="00387A47">
        <w:rPr>
          <w:szCs w:val="26"/>
        </w:rPr>
        <w:t xml:space="preserve"> факт отказа удостоверяется актом, составленным представителем </w:t>
      </w:r>
      <w:r w:rsidRPr="00387A47">
        <w:rPr>
          <w:bCs/>
          <w:iCs/>
          <w:szCs w:val="26"/>
        </w:rPr>
        <w:t>Поставщика</w:t>
      </w:r>
      <w:r w:rsidRPr="00387A47">
        <w:rPr>
          <w:szCs w:val="26"/>
        </w:rPr>
        <w:t>.</w:t>
      </w:r>
    </w:p>
    <w:p w:rsidR="004B2C1A" w:rsidRPr="00387A47" w:rsidRDefault="004B2C1A" w:rsidP="00D7201B">
      <w:pPr>
        <w:pStyle w:val="210"/>
        <w:tabs>
          <w:tab w:val="left" w:pos="-360"/>
        </w:tabs>
        <w:spacing w:line="240" w:lineRule="auto"/>
        <w:ind w:right="-2" w:firstLine="0"/>
        <w:rPr>
          <w:szCs w:val="26"/>
        </w:rPr>
      </w:pPr>
      <w:r w:rsidRPr="00387A47">
        <w:rPr>
          <w:szCs w:val="26"/>
        </w:rPr>
        <w:t xml:space="preserve">         6.11. В случае отказа Поставщика или представителя Поставщика сделать отметки об отказе в приемке товара, факт отказа удостоверяется личной подписью Заказчика или представителя Заказчика.</w:t>
      </w:r>
    </w:p>
    <w:p w:rsidR="004B2C1A" w:rsidRPr="00387A47" w:rsidRDefault="004B2C1A" w:rsidP="00D7201B">
      <w:pPr>
        <w:widowControl w:val="0"/>
        <w:tabs>
          <w:tab w:val="left" w:pos="-360"/>
        </w:tabs>
        <w:ind w:right="-2"/>
        <w:jc w:val="both"/>
        <w:rPr>
          <w:sz w:val="26"/>
          <w:szCs w:val="26"/>
        </w:rPr>
      </w:pPr>
      <w:r w:rsidRPr="00387A47">
        <w:rPr>
          <w:bCs/>
          <w:iCs/>
          <w:sz w:val="26"/>
          <w:szCs w:val="26"/>
        </w:rPr>
        <w:t>6.12. Поставщик</w:t>
      </w:r>
      <w:r w:rsidRPr="00387A47">
        <w:rPr>
          <w:sz w:val="26"/>
          <w:szCs w:val="26"/>
        </w:rPr>
        <w:t xml:space="preserve"> обязан одновременно с передачей Товара передать Заказчику его принадлежности, а также относящиеся к нему документы, предусмотренные  законодательством Российской Федерации, производител</w:t>
      </w:r>
      <w:r>
        <w:rPr>
          <w:sz w:val="26"/>
          <w:szCs w:val="26"/>
        </w:rPr>
        <w:t>ем Товара и настоящим  Договором</w:t>
      </w:r>
      <w:r w:rsidRPr="00387A47">
        <w:rPr>
          <w:sz w:val="26"/>
          <w:szCs w:val="26"/>
        </w:rPr>
        <w:t>.</w:t>
      </w:r>
    </w:p>
    <w:p w:rsidR="004B2C1A" w:rsidRPr="00387A47" w:rsidRDefault="004B2C1A" w:rsidP="00D7201B">
      <w:pPr>
        <w:widowControl w:val="0"/>
        <w:tabs>
          <w:tab w:val="left" w:pos="-360"/>
        </w:tabs>
        <w:ind w:right="-2" w:firstLine="567"/>
        <w:jc w:val="both"/>
        <w:rPr>
          <w:sz w:val="26"/>
          <w:szCs w:val="26"/>
        </w:rPr>
      </w:pPr>
      <w:r w:rsidRPr="00387A47">
        <w:rPr>
          <w:sz w:val="26"/>
          <w:szCs w:val="26"/>
        </w:rPr>
        <w:t>6.13. Работники поставщика, осуществляющие транспортирование пищевой продукции и имеющие непосредственные контакты с пищевой продукцией, по требованию уполномоченного должностного лица заказчика должны предъявить личную медицинскую книжку в подтверждение прохождения ими обязательных медицинских осмотров.</w:t>
      </w:r>
    </w:p>
    <w:p w:rsidR="004B2C1A" w:rsidRPr="00387A47" w:rsidRDefault="004B2C1A" w:rsidP="00D7201B">
      <w:pPr>
        <w:widowControl w:val="0"/>
        <w:tabs>
          <w:tab w:val="left" w:pos="-360"/>
        </w:tabs>
        <w:ind w:right="-2" w:firstLine="567"/>
        <w:jc w:val="both"/>
        <w:rPr>
          <w:sz w:val="26"/>
          <w:szCs w:val="26"/>
        </w:rPr>
      </w:pPr>
      <w:r w:rsidRPr="00387A47">
        <w:rPr>
          <w:sz w:val="26"/>
          <w:szCs w:val="26"/>
        </w:rPr>
        <w:t>6.14. Товар принимается заказчиком в присутствии уполномоченного представителя поставщика, имеющего при себе доверенность, оформленную в соответствии с действующим гражданским законодательством.</w:t>
      </w:r>
    </w:p>
    <w:p w:rsidR="004B2C1A" w:rsidRPr="00387A47" w:rsidRDefault="004B2C1A" w:rsidP="00D7201B">
      <w:pPr>
        <w:widowControl w:val="0"/>
        <w:tabs>
          <w:tab w:val="left" w:pos="-360"/>
        </w:tabs>
        <w:ind w:right="-2" w:firstLine="567"/>
        <w:jc w:val="both"/>
        <w:rPr>
          <w:sz w:val="26"/>
          <w:szCs w:val="26"/>
        </w:rPr>
      </w:pPr>
      <w:r w:rsidRPr="00387A47">
        <w:rPr>
          <w:sz w:val="26"/>
          <w:szCs w:val="26"/>
        </w:rPr>
        <w:t>6.15.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w:t>
      </w:r>
    </w:p>
    <w:p w:rsidR="004B2C1A" w:rsidRPr="00CC4379" w:rsidRDefault="004B2C1A" w:rsidP="00D7201B">
      <w:pPr>
        <w:widowControl w:val="0"/>
        <w:tabs>
          <w:tab w:val="left" w:pos="-360"/>
        </w:tabs>
        <w:ind w:right="-2"/>
        <w:jc w:val="both"/>
        <w:rPr>
          <w:sz w:val="26"/>
          <w:szCs w:val="26"/>
        </w:rPr>
      </w:pPr>
      <w:r>
        <w:rPr>
          <w:sz w:val="26"/>
          <w:szCs w:val="26"/>
        </w:rPr>
        <w:t>6.16</w:t>
      </w:r>
      <w:r w:rsidRPr="00387A47">
        <w:rPr>
          <w:sz w:val="26"/>
          <w:szCs w:val="26"/>
        </w:rPr>
        <w:t>. Подписание со стороны Заказчика товарной накладной подтверждает исполнение обязательств Поставщи</w:t>
      </w:r>
      <w:r>
        <w:rPr>
          <w:sz w:val="26"/>
          <w:szCs w:val="26"/>
        </w:rPr>
        <w:t xml:space="preserve">ка, предусмотренных </w:t>
      </w:r>
      <w:r w:rsidRPr="00387A47">
        <w:rPr>
          <w:sz w:val="26"/>
          <w:szCs w:val="26"/>
        </w:rPr>
        <w:t>Договоро</w:t>
      </w:r>
      <w:r>
        <w:rPr>
          <w:sz w:val="26"/>
          <w:szCs w:val="26"/>
        </w:rPr>
        <w:t>м</w:t>
      </w:r>
      <w:r w:rsidRPr="00387A47">
        <w:rPr>
          <w:sz w:val="26"/>
          <w:szCs w:val="26"/>
        </w:rPr>
        <w:t>.</w:t>
      </w:r>
    </w:p>
    <w:p w:rsidR="004B2C1A" w:rsidRPr="00BE6979" w:rsidRDefault="004B2C1A" w:rsidP="00D7201B">
      <w:pPr>
        <w:pStyle w:val="210"/>
        <w:tabs>
          <w:tab w:val="left" w:pos="-360"/>
        </w:tabs>
        <w:spacing w:line="240" w:lineRule="auto"/>
        <w:ind w:right="-2" w:firstLine="567"/>
        <w:rPr>
          <w:szCs w:val="26"/>
        </w:rPr>
      </w:pPr>
    </w:p>
    <w:p w:rsidR="004B2C1A" w:rsidRPr="00FD468D" w:rsidRDefault="004B2C1A" w:rsidP="00D7201B">
      <w:pPr>
        <w:pStyle w:val="210"/>
        <w:tabs>
          <w:tab w:val="left" w:pos="-360"/>
        </w:tabs>
        <w:spacing w:line="240" w:lineRule="auto"/>
        <w:ind w:right="-2" w:firstLine="567"/>
        <w:rPr>
          <w:b/>
          <w:bCs/>
          <w:sz w:val="24"/>
          <w:szCs w:val="24"/>
        </w:rPr>
      </w:pPr>
      <w:r w:rsidRPr="00FD468D">
        <w:rPr>
          <w:b/>
          <w:bCs/>
          <w:sz w:val="24"/>
          <w:szCs w:val="24"/>
        </w:rPr>
        <w:t>7. ТАРА И УПАКОВКА</w:t>
      </w:r>
    </w:p>
    <w:p w:rsidR="004B2C1A" w:rsidRPr="00CE6CB4" w:rsidRDefault="004B2C1A" w:rsidP="00D7201B">
      <w:pPr>
        <w:jc w:val="both"/>
        <w:rPr>
          <w:sz w:val="26"/>
          <w:szCs w:val="26"/>
        </w:rPr>
      </w:pPr>
      <w:r w:rsidRPr="00FD468D">
        <w:rPr>
          <w:sz w:val="26"/>
          <w:szCs w:val="26"/>
        </w:rPr>
        <w:t xml:space="preserve">7.1. </w:t>
      </w:r>
      <w:r w:rsidRPr="00CE6CB4">
        <w:rPr>
          <w:bCs/>
          <w:iCs/>
          <w:kern w:val="2"/>
          <w:sz w:val="26"/>
          <w:szCs w:val="26"/>
        </w:rPr>
        <w:t>Товар поставляется в стандартной таре и упаковке от производителя с учетом необходимых маркировок в соответствии с требованиями стандартов. Упаковка товара должна обеспечивать сохранность, качество и безопасность сыра</w:t>
      </w:r>
      <w:r>
        <w:rPr>
          <w:bCs/>
          <w:iCs/>
          <w:kern w:val="2"/>
          <w:sz w:val="26"/>
          <w:szCs w:val="26"/>
        </w:rPr>
        <w:t xml:space="preserve"> полутвердого</w:t>
      </w:r>
      <w:r w:rsidRPr="00CE6CB4">
        <w:rPr>
          <w:bCs/>
          <w:iCs/>
          <w:kern w:val="2"/>
          <w:sz w:val="26"/>
          <w:szCs w:val="26"/>
        </w:rPr>
        <w:t xml:space="preserve"> при </w:t>
      </w:r>
      <w:r w:rsidRPr="00CE6CB4">
        <w:rPr>
          <w:bCs/>
          <w:iCs/>
          <w:kern w:val="2"/>
          <w:sz w:val="26"/>
          <w:szCs w:val="26"/>
        </w:rPr>
        <w:lastRenderedPageBreak/>
        <w:t>транспортировании и хранении в течение всего срока годности. Упаковка: полимерная пленка с указанием срока реализации.</w:t>
      </w:r>
    </w:p>
    <w:p w:rsidR="004B2C1A" w:rsidRPr="00FD468D" w:rsidRDefault="004B2C1A" w:rsidP="00D7201B">
      <w:pPr>
        <w:pStyle w:val="210"/>
        <w:tabs>
          <w:tab w:val="left" w:pos="-360"/>
        </w:tabs>
        <w:spacing w:line="240" w:lineRule="auto"/>
        <w:ind w:right="-2" w:firstLine="567"/>
        <w:rPr>
          <w:szCs w:val="26"/>
        </w:rPr>
      </w:pPr>
      <w:r>
        <w:rPr>
          <w:szCs w:val="26"/>
        </w:rPr>
        <w:t xml:space="preserve">  7.2. </w:t>
      </w:r>
      <w:r w:rsidRPr="00FD468D">
        <w:rPr>
          <w:szCs w:val="26"/>
        </w:rPr>
        <w:t>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w:t>
      </w:r>
      <w:r>
        <w:rPr>
          <w:szCs w:val="26"/>
        </w:rPr>
        <w:t>тво залоговой тары, ее цена</w:t>
      </w:r>
      <w:r w:rsidRPr="00FD468D">
        <w:rPr>
          <w:szCs w:val="26"/>
        </w:rPr>
        <w:t xml:space="preserve"> указывается в счете-фактуре.</w:t>
      </w:r>
    </w:p>
    <w:p w:rsidR="004B2C1A" w:rsidRPr="00FD468D" w:rsidRDefault="004B2C1A" w:rsidP="00D7201B">
      <w:pPr>
        <w:jc w:val="both"/>
        <w:rPr>
          <w:sz w:val="26"/>
          <w:szCs w:val="26"/>
        </w:rPr>
      </w:pPr>
    </w:p>
    <w:p w:rsidR="004B2C1A" w:rsidRPr="00FD468D" w:rsidRDefault="004B2C1A" w:rsidP="00D7201B">
      <w:pPr>
        <w:jc w:val="center"/>
        <w:rPr>
          <w:b/>
        </w:rPr>
      </w:pPr>
      <w:r w:rsidRPr="00FD468D">
        <w:rPr>
          <w:b/>
        </w:rPr>
        <w:t>8. ОТВЕТСТВЕННОСТЬ СТОРОН</w:t>
      </w:r>
    </w:p>
    <w:p w:rsidR="004B2C1A" w:rsidRPr="00C45D02" w:rsidRDefault="004B2C1A" w:rsidP="00D7201B">
      <w:pPr>
        <w:suppressAutoHyphens/>
        <w:spacing w:line="100" w:lineRule="atLeast"/>
        <w:jc w:val="both"/>
        <w:rPr>
          <w:color w:val="000000"/>
          <w:kern w:val="2"/>
          <w:sz w:val="26"/>
          <w:szCs w:val="26"/>
        </w:rPr>
      </w:pPr>
      <w:r w:rsidRPr="00C45D02">
        <w:rPr>
          <w:color w:val="000000"/>
          <w:kern w:val="2"/>
          <w:sz w:val="26"/>
          <w:szCs w:val="26"/>
        </w:rPr>
        <w:t>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4B2C1A" w:rsidRPr="00C45D02" w:rsidRDefault="004B2C1A" w:rsidP="00D7201B">
      <w:pPr>
        <w:suppressAutoHyphens/>
        <w:spacing w:line="100" w:lineRule="atLeast"/>
        <w:jc w:val="both"/>
        <w:rPr>
          <w:color w:val="000000"/>
          <w:kern w:val="2"/>
          <w:sz w:val="26"/>
          <w:szCs w:val="26"/>
        </w:rPr>
      </w:pPr>
      <w:r w:rsidRPr="00C45D02">
        <w:rPr>
          <w:color w:val="000000"/>
          <w:kern w:val="2"/>
          <w:sz w:val="26"/>
          <w:szCs w:val="26"/>
        </w:rPr>
        <w:t xml:space="preserve">          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4B2C1A" w:rsidRPr="00C45D02" w:rsidRDefault="004B2C1A" w:rsidP="00D7201B">
      <w:pPr>
        <w:autoSpaceDE w:val="0"/>
        <w:autoSpaceDN w:val="0"/>
        <w:adjustRightInd w:val="0"/>
        <w:jc w:val="both"/>
        <w:rPr>
          <w:sz w:val="26"/>
          <w:szCs w:val="26"/>
          <w:lang w:eastAsia="en-US"/>
        </w:rPr>
      </w:pPr>
      <w:r w:rsidRPr="00C45D02">
        <w:rPr>
          <w:color w:val="000000"/>
          <w:kern w:val="2"/>
          <w:sz w:val="26"/>
          <w:szCs w:val="26"/>
        </w:rPr>
        <w:t xml:space="preserve">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следующей порядке - 1000 рублей в соответствии с Правилами, утвержденными постановлением Правительства Российской Федерации от 30 августа 2017 года № 1042 </w:t>
      </w:r>
      <w:r w:rsidRPr="00C45D02">
        <w:rPr>
          <w:sz w:val="26"/>
          <w:szCs w:val="26"/>
          <w:lang w:eastAsia="en-U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r w:rsidRPr="00C45D02">
        <w:rPr>
          <w:color w:val="000000"/>
          <w:kern w:val="2"/>
          <w:sz w:val="26"/>
          <w:szCs w:val="26"/>
        </w:rPr>
        <w:t>(далее – Правила).</w:t>
      </w:r>
    </w:p>
    <w:p w:rsidR="004B2C1A" w:rsidRPr="00C45D02" w:rsidRDefault="004B2C1A" w:rsidP="00D7201B">
      <w:pPr>
        <w:suppressAutoHyphens/>
        <w:spacing w:line="100" w:lineRule="atLeast"/>
        <w:jc w:val="both"/>
        <w:rPr>
          <w:color w:val="000000"/>
          <w:kern w:val="2"/>
          <w:sz w:val="26"/>
          <w:szCs w:val="26"/>
        </w:rPr>
      </w:pPr>
      <w:r w:rsidRPr="00C45D02">
        <w:rPr>
          <w:color w:val="000000"/>
          <w:kern w:val="2"/>
          <w:sz w:val="26"/>
          <w:szCs w:val="26"/>
        </w:rPr>
        <w:t xml:space="preserve">             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4B2C1A" w:rsidRPr="00C45D02" w:rsidRDefault="004B2C1A" w:rsidP="00D7201B">
      <w:pPr>
        <w:suppressAutoHyphens/>
        <w:spacing w:line="100" w:lineRule="atLeast"/>
        <w:jc w:val="both"/>
        <w:rPr>
          <w:color w:val="000000"/>
          <w:kern w:val="2"/>
          <w:sz w:val="26"/>
          <w:szCs w:val="26"/>
        </w:rPr>
      </w:pPr>
      <w:r w:rsidRPr="00C45D02">
        <w:rPr>
          <w:color w:val="000000"/>
          <w:kern w:val="2"/>
          <w:sz w:val="26"/>
          <w:szCs w:val="26"/>
        </w:rPr>
        <w:t xml:space="preserve">             8.5. Пеня начисляется за каждый день просрочки исполнения Поставщиком обязательства, предусмотренного договором,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4B2C1A" w:rsidRPr="00C45D02" w:rsidRDefault="004B2C1A" w:rsidP="00D7201B">
      <w:pPr>
        <w:suppressAutoHyphens/>
        <w:spacing w:line="100" w:lineRule="atLeast"/>
        <w:jc w:val="both"/>
        <w:rPr>
          <w:color w:val="000000"/>
          <w:kern w:val="2"/>
          <w:sz w:val="26"/>
          <w:szCs w:val="26"/>
        </w:rPr>
      </w:pPr>
      <w:r w:rsidRPr="00C45D02">
        <w:rPr>
          <w:color w:val="000000"/>
          <w:kern w:val="2"/>
          <w:sz w:val="26"/>
          <w:szCs w:val="26"/>
        </w:rPr>
        <w:t xml:space="preserve">             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4B2C1A" w:rsidRPr="00C45D02" w:rsidRDefault="004B2C1A" w:rsidP="00D7201B">
      <w:pPr>
        <w:autoSpaceDE w:val="0"/>
        <w:autoSpaceDN w:val="0"/>
        <w:adjustRightInd w:val="0"/>
        <w:jc w:val="both"/>
        <w:rPr>
          <w:color w:val="000000"/>
          <w:kern w:val="2"/>
          <w:sz w:val="26"/>
          <w:szCs w:val="26"/>
        </w:rPr>
      </w:pPr>
      <w:r w:rsidRPr="00C45D02">
        <w:rPr>
          <w:color w:val="000000"/>
          <w:kern w:val="2"/>
          <w:sz w:val="26"/>
          <w:szCs w:val="26"/>
        </w:rPr>
        <w:t xml:space="preserve">             а) з</w:t>
      </w:r>
      <w:r w:rsidRPr="00C45D02">
        <w:rPr>
          <w:sz w:val="26"/>
          <w:szCs w:val="26"/>
          <w:lang w:eastAsia="en-US"/>
        </w:rPr>
        <w:t xml:space="preserve">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r w:rsidRPr="00C45D02">
        <w:rPr>
          <w:kern w:val="2"/>
          <w:sz w:val="26"/>
          <w:szCs w:val="26"/>
        </w:rPr>
        <w:t>10</w:t>
      </w:r>
      <w:r w:rsidRPr="00C45D02">
        <w:rPr>
          <w:color w:val="000000"/>
          <w:kern w:val="2"/>
          <w:sz w:val="26"/>
          <w:szCs w:val="26"/>
        </w:rPr>
        <w:t>процентов</w:t>
      </w:r>
      <w:r w:rsidR="00D95B58">
        <w:rPr>
          <w:color w:val="000000"/>
          <w:kern w:val="2"/>
          <w:sz w:val="26"/>
          <w:szCs w:val="26"/>
        </w:rPr>
        <w:t xml:space="preserve"> цены договора и составляет 14</w:t>
      </w:r>
      <w:r w:rsidR="00E21101">
        <w:rPr>
          <w:color w:val="000000"/>
          <w:kern w:val="2"/>
          <w:sz w:val="26"/>
          <w:szCs w:val="26"/>
        </w:rPr>
        <w:t> </w:t>
      </w:r>
      <w:r w:rsidR="00D95B58">
        <w:rPr>
          <w:color w:val="000000"/>
          <w:kern w:val="2"/>
          <w:sz w:val="26"/>
          <w:szCs w:val="26"/>
        </w:rPr>
        <w:t>112</w:t>
      </w:r>
      <w:r w:rsidR="00E21101">
        <w:rPr>
          <w:color w:val="000000"/>
          <w:kern w:val="2"/>
          <w:sz w:val="26"/>
          <w:szCs w:val="26"/>
        </w:rPr>
        <w:t>(Четырнадцать тысяч сто двенадцать)</w:t>
      </w:r>
      <w:r w:rsidR="00D95B58">
        <w:rPr>
          <w:color w:val="000000"/>
          <w:kern w:val="2"/>
          <w:sz w:val="26"/>
          <w:szCs w:val="26"/>
        </w:rPr>
        <w:t xml:space="preserve"> рублей 00</w:t>
      </w:r>
      <w:r w:rsidRPr="00C45D02">
        <w:rPr>
          <w:color w:val="000000"/>
          <w:kern w:val="2"/>
          <w:sz w:val="26"/>
          <w:szCs w:val="26"/>
        </w:rPr>
        <w:t xml:space="preserve"> копеек.  </w:t>
      </w:r>
    </w:p>
    <w:p w:rsidR="004B2C1A" w:rsidRPr="00C45D02" w:rsidRDefault="004B2C1A" w:rsidP="00D7201B">
      <w:pPr>
        <w:autoSpaceDE w:val="0"/>
        <w:autoSpaceDN w:val="0"/>
        <w:adjustRightInd w:val="0"/>
        <w:jc w:val="both"/>
        <w:rPr>
          <w:kern w:val="2"/>
          <w:sz w:val="26"/>
          <w:szCs w:val="26"/>
        </w:rPr>
      </w:pPr>
      <w:r w:rsidRPr="00C45D02">
        <w:rPr>
          <w:color w:val="000000"/>
          <w:kern w:val="2"/>
          <w:sz w:val="26"/>
          <w:szCs w:val="26"/>
        </w:rPr>
        <w:lastRenderedPageBreak/>
        <w:t xml:space="preserve">б) </w:t>
      </w:r>
      <w:r w:rsidRPr="00C45D02">
        <w:rPr>
          <w:sz w:val="26"/>
          <w:szCs w:val="26"/>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7" w:history="1">
        <w:r w:rsidRPr="00C45D02">
          <w:rPr>
            <w:color w:val="0000FF"/>
            <w:sz w:val="26"/>
            <w:szCs w:val="26"/>
            <w:lang w:eastAsia="en-US"/>
          </w:rPr>
          <w:t>законом</w:t>
        </w:r>
      </w:hyperlink>
      <w:r w:rsidRPr="00C45D02">
        <w:rPr>
          <w:sz w:val="26"/>
          <w:szCs w:val="26"/>
          <w:lang w:eastAsia="en-US"/>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Pr="00C45D02">
        <w:rPr>
          <w:rFonts w:eastAsia="Arial Unicode MS"/>
          <w:kern w:val="2"/>
          <w:sz w:val="26"/>
          <w:szCs w:val="26"/>
        </w:rPr>
        <w:t xml:space="preserve">10 (Десять) процентов начальной (максимальной) цены договора и составляет  </w:t>
      </w:r>
      <w:r>
        <w:rPr>
          <w:kern w:val="2"/>
          <w:sz w:val="26"/>
          <w:szCs w:val="26"/>
        </w:rPr>
        <w:t>14 400 (Четырнадцать</w:t>
      </w:r>
      <w:r w:rsidRPr="00C45D02">
        <w:rPr>
          <w:kern w:val="2"/>
          <w:sz w:val="26"/>
          <w:szCs w:val="26"/>
        </w:rPr>
        <w:t xml:space="preserve"> тысяч</w:t>
      </w:r>
      <w:r>
        <w:rPr>
          <w:kern w:val="2"/>
          <w:sz w:val="26"/>
          <w:szCs w:val="26"/>
        </w:rPr>
        <w:t xml:space="preserve"> четыреста</w:t>
      </w:r>
      <w:r w:rsidRPr="00C45D02">
        <w:rPr>
          <w:kern w:val="2"/>
          <w:sz w:val="26"/>
          <w:szCs w:val="26"/>
        </w:rPr>
        <w:t xml:space="preserve">)рублей 00 </w:t>
      </w:r>
      <w:r>
        <w:rPr>
          <w:kern w:val="2"/>
          <w:sz w:val="26"/>
          <w:szCs w:val="26"/>
        </w:rPr>
        <w:t xml:space="preserve">копеек. </w:t>
      </w:r>
    </w:p>
    <w:p w:rsidR="004B2C1A" w:rsidRPr="00C45D02" w:rsidRDefault="004B2C1A" w:rsidP="00D7201B">
      <w:pPr>
        <w:autoSpaceDE w:val="0"/>
        <w:autoSpaceDN w:val="0"/>
        <w:adjustRightInd w:val="0"/>
        <w:jc w:val="both"/>
        <w:rPr>
          <w:sz w:val="26"/>
          <w:szCs w:val="26"/>
          <w:lang w:eastAsia="en-US"/>
        </w:rPr>
      </w:pPr>
      <w:r w:rsidRPr="00C45D02">
        <w:rPr>
          <w:color w:val="000000"/>
          <w:kern w:val="2"/>
          <w:sz w:val="26"/>
          <w:szCs w:val="26"/>
        </w:rPr>
        <w:t xml:space="preserve">           в) </w:t>
      </w:r>
      <w:r w:rsidRPr="00C45D02">
        <w:rPr>
          <w:sz w:val="26"/>
          <w:szCs w:val="26"/>
          <w:lang w:eastAsia="en-U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 1</w:t>
      </w:r>
      <w:r w:rsidRPr="00C45D02">
        <w:rPr>
          <w:color w:val="000000"/>
          <w:kern w:val="2"/>
          <w:sz w:val="26"/>
          <w:szCs w:val="26"/>
        </w:rPr>
        <w:t>000 рублей.</w:t>
      </w:r>
    </w:p>
    <w:p w:rsidR="004B2C1A" w:rsidRPr="00C45D02" w:rsidRDefault="004B2C1A" w:rsidP="00D7201B">
      <w:pPr>
        <w:autoSpaceDE w:val="0"/>
        <w:autoSpaceDN w:val="0"/>
        <w:adjustRightInd w:val="0"/>
        <w:jc w:val="both"/>
        <w:rPr>
          <w:sz w:val="26"/>
          <w:szCs w:val="26"/>
          <w:lang w:eastAsia="en-US"/>
        </w:rPr>
      </w:pPr>
      <w:r w:rsidRPr="00C45D02">
        <w:rPr>
          <w:color w:val="000000"/>
          <w:kern w:val="2"/>
          <w:sz w:val="26"/>
          <w:szCs w:val="26"/>
        </w:rPr>
        <w:t xml:space="preserve">            8.7. </w:t>
      </w:r>
      <w:r w:rsidRPr="00C45D02">
        <w:rPr>
          <w:sz w:val="26"/>
          <w:szCs w:val="26"/>
          <w:lang w:eastAsia="en-US"/>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4B2C1A" w:rsidRPr="00C45D02" w:rsidRDefault="004B2C1A" w:rsidP="00D7201B">
      <w:pPr>
        <w:autoSpaceDE w:val="0"/>
        <w:autoSpaceDN w:val="0"/>
        <w:adjustRightInd w:val="0"/>
        <w:jc w:val="both"/>
        <w:rPr>
          <w:sz w:val="26"/>
          <w:szCs w:val="26"/>
          <w:lang w:eastAsia="en-US"/>
        </w:rPr>
      </w:pPr>
      <w:r w:rsidRPr="00C45D02">
        <w:rPr>
          <w:color w:val="000000"/>
          <w:kern w:val="2"/>
          <w:sz w:val="26"/>
          <w:szCs w:val="26"/>
        </w:rPr>
        <w:t xml:space="preserve">            8.8. </w:t>
      </w:r>
      <w:r w:rsidRPr="00C45D02">
        <w:rPr>
          <w:sz w:val="26"/>
          <w:szCs w:val="26"/>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B2C1A" w:rsidRPr="00C45D02" w:rsidRDefault="004B2C1A" w:rsidP="00D7201B">
      <w:pPr>
        <w:suppressAutoHyphens/>
        <w:spacing w:line="100" w:lineRule="atLeast"/>
        <w:jc w:val="both"/>
        <w:rPr>
          <w:color w:val="000000"/>
          <w:kern w:val="2"/>
          <w:sz w:val="26"/>
          <w:szCs w:val="26"/>
        </w:rPr>
      </w:pPr>
      <w:r w:rsidRPr="00C45D02">
        <w:rPr>
          <w:color w:val="000000"/>
          <w:kern w:val="2"/>
          <w:sz w:val="26"/>
          <w:szCs w:val="26"/>
        </w:rPr>
        <w:t xml:space="preserve">            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  </w:t>
      </w:r>
    </w:p>
    <w:p w:rsidR="004B2C1A" w:rsidRPr="00C45D02" w:rsidRDefault="004B2C1A" w:rsidP="00D7201B">
      <w:pPr>
        <w:suppressAutoHyphens/>
        <w:spacing w:line="100" w:lineRule="atLeast"/>
        <w:jc w:val="both"/>
        <w:rPr>
          <w:color w:val="000000"/>
          <w:kern w:val="2"/>
          <w:sz w:val="26"/>
          <w:szCs w:val="26"/>
        </w:rPr>
      </w:pPr>
      <w:r w:rsidRPr="00C45D02">
        <w:rPr>
          <w:color w:val="000000"/>
          <w:kern w:val="2"/>
          <w:sz w:val="26"/>
          <w:szCs w:val="26"/>
        </w:rPr>
        <w:t>8.10. Уплата неустойки (штрафа, пени), связанных с ненадлежащим исполнением сторо</w:t>
      </w:r>
      <w:r w:rsidRPr="00C45D02">
        <w:rPr>
          <w:color w:val="000000"/>
          <w:kern w:val="2"/>
          <w:sz w:val="26"/>
          <w:szCs w:val="26"/>
        </w:rPr>
        <w:softHyphen/>
        <w:t>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4B2C1A" w:rsidRDefault="004B2C1A" w:rsidP="00D7201B">
      <w:pPr>
        <w:jc w:val="both"/>
        <w:rPr>
          <w:color w:val="000000"/>
          <w:sz w:val="26"/>
          <w:szCs w:val="26"/>
        </w:rPr>
      </w:pPr>
      <w:r w:rsidRPr="00FD468D">
        <w:rPr>
          <w:color w:val="000000"/>
          <w:sz w:val="26"/>
          <w:szCs w:val="26"/>
        </w:rPr>
        <w:t>8.11. Все споры и</w:t>
      </w:r>
      <w:r>
        <w:rPr>
          <w:color w:val="000000"/>
          <w:sz w:val="26"/>
          <w:szCs w:val="26"/>
        </w:rPr>
        <w:t xml:space="preserve"> (или)</w:t>
      </w:r>
      <w:r w:rsidRPr="00FD468D">
        <w:rPr>
          <w:color w:val="000000"/>
          <w:sz w:val="26"/>
          <w:szCs w:val="26"/>
        </w:rPr>
        <w:t xml:space="preserve">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B2C1A" w:rsidRDefault="004B2C1A" w:rsidP="00D7201B">
      <w:pPr>
        <w:jc w:val="both"/>
        <w:rPr>
          <w:color w:val="000000"/>
          <w:sz w:val="26"/>
          <w:szCs w:val="26"/>
        </w:rPr>
      </w:pPr>
      <w:r>
        <w:rPr>
          <w:color w:val="000000"/>
          <w:sz w:val="26"/>
          <w:szCs w:val="26"/>
        </w:rPr>
        <w:t xml:space="preserve">         8.12. В случае направления одной из сторон претензии другой стороне, сторона получившая претензию обязана в течение 5 дней со дня получения претензии направить стороне,  направившей претензию, ответ по существу претензии.</w:t>
      </w:r>
    </w:p>
    <w:p w:rsidR="004B2C1A" w:rsidRPr="00FD468D" w:rsidRDefault="004B2C1A" w:rsidP="00D7201B">
      <w:pPr>
        <w:jc w:val="both"/>
        <w:rPr>
          <w:color w:val="000000"/>
          <w:sz w:val="26"/>
          <w:szCs w:val="26"/>
        </w:rPr>
      </w:pPr>
      <w:r>
        <w:rPr>
          <w:color w:val="000000"/>
          <w:sz w:val="26"/>
          <w:szCs w:val="26"/>
        </w:rPr>
        <w:t xml:space="preserve">          8.13. В случае невозможности урегулирования спора во внесудебном порядке любая из сторон вправе передать спор на рассмотрения в Арбитражный суд Пензенской области в порядке, установленном </w:t>
      </w:r>
      <w:r w:rsidRPr="00FD468D">
        <w:rPr>
          <w:color w:val="000000"/>
          <w:sz w:val="26"/>
          <w:szCs w:val="26"/>
        </w:rPr>
        <w:t>действующим законодательством Российской Федерации</w:t>
      </w:r>
      <w:r>
        <w:rPr>
          <w:color w:val="000000"/>
          <w:sz w:val="26"/>
          <w:szCs w:val="26"/>
        </w:rPr>
        <w:t>.</w:t>
      </w:r>
    </w:p>
    <w:p w:rsidR="004B2C1A" w:rsidRPr="00FD468D" w:rsidRDefault="004B2C1A" w:rsidP="00D7201B">
      <w:pPr>
        <w:ind w:firstLine="720"/>
        <w:rPr>
          <w:sz w:val="26"/>
          <w:szCs w:val="26"/>
        </w:rPr>
      </w:pPr>
    </w:p>
    <w:p w:rsidR="004B2C1A" w:rsidRPr="00571A28" w:rsidRDefault="004B2C1A" w:rsidP="00D7201B">
      <w:pPr>
        <w:pStyle w:val="af9"/>
        <w:rPr>
          <w:rFonts w:ascii="Times New Roman" w:hAnsi="Times New Roman"/>
          <w:sz w:val="24"/>
          <w:szCs w:val="24"/>
          <w:lang w:eastAsia="ru-RU"/>
        </w:rPr>
      </w:pPr>
      <w:r w:rsidRPr="00FD468D">
        <w:rPr>
          <w:rFonts w:ascii="Times New Roman" w:hAnsi="Times New Roman"/>
          <w:b/>
          <w:sz w:val="24"/>
          <w:szCs w:val="24"/>
          <w:lang w:eastAsia="ru-RU"/>
        </w:rPr>
        <w:t xml:space="preserve">9. ОБЕСПЕЧЕНИЕ ИСПОЛНЕНИЯ </w:t>
      </w:r>
      <w:r>
        <w:rPr>
          <w:rFonts w:ascii="Times New Roman" w:hAnsi="Times New Roman"/>
          <w:b/>
          <w:sz w:val="24"/>
          <w:szCs w:val="24"/>
          <w:lang w:eastAsia="ru-RU"/>
        </w:rPr>
        <w:t>ДОГОВОРА</w:t>
      </w:r>
    </w:p>
    <w:p w:rsidR="004B2C1A" w:rsidRPr="002D2AB3" w:rsidRDefault="004B2C1A" w:rsidP="00D7201B">
      <w:pPr>
        <w:widowControl w:val="0"/>
        <w:autoSpaceDE w:val="0"/>
        <w:autoSpaceDN w:val="0"/>
        <w:adjustRightInd w:val="0"/>
        <w:ind w:firstLine="720"/>
        <w:jc w:val="both"/>
        <w:rPr>
          <w:sz w:val="26"/>
          <w:szCs w:val="26"/>
        </w:rPr>
      </w:pPr>
      <w:r w:rsidRPr="002D2AB3">
        <w:rPr>
          <w:kern w:val="2"/>
          <w:sz w:val="26"/>
          <w:szCs w:val="26"/>
          <w:lang w:eastAsia="en-US"/>
        </w:rPr>
        <w:t xml:space="preserve">    9.1. Размер обеспечения исполнения контракта установлен в размере </w:t>
      </w:r>
      <w:r w:rsidRPr="002D2AB3">
        <w:rPr>
          <w:sz w:val="26"/>
          <w:szCs w:val="26"/>
        </w:rPr>
        <w:t xml:space="preserve">15 (Пятнадцать) процентов начальной (максимальной) цены Договора, </w:t>
      </w:r>
      <w:r>
        <w:rPr>
          <w:sz w:val="26"/>
          <w:szCs w:val="26"/>
        </w:rPr>
        <w:t xml:space="preserve">что составляет 21600(Двадцать одна тысяча шестьсот) рублей 00 копеек, </w:t>
      </w:r>
      <w:r w:rsidRPr="002D2AB3">
        <w:rPr>
          <w:sz w:val="26"/>
          <w:szCs w:val="26"/>
        </w:rPr>
        <w:t>НДС не облагается.</w:t>
      </w:r>
    </w:p>
    <w:p w:rsidR="004B2C1A" w:rsidRPr="002D2AB3" w:rsidRDefault="004B2C1A" w:rsidP="00D7201B">
      <w:pPr>
        <w:widowControl w:val="0"/>
        <w:autoSpaceDE w:val="0"/>
        <w:autoSpaceDN w:val="0"/>
        <w:adjustRightInd w:val="0"/>
        <w:ind w:firstLine="720"/>
        <w:jc w:val="both"/>
        <w:rPr>
          <w:sz w:val="26"/>
          <w:szCs w:val="26"/>
        </w:rPr>
      </w:pPr>
      <w:r w:rsidRPr="002D2AB3">
        <w:rPr>
          <w:sz w:val="26"/>
          <w:szCs w:val="26"/>
        </w:rPr>
        <w:t xml:space="preserve">Заказчик в качестве исполнения договора принимает банковскую гарантию, выданную банком, и соответствующую требованиям статьи 45 Федерального закона № 44-ФЗ, либо принимает денежные средства в качестве обеспечения исполнения настоящего Договора. </w:t>
      </w:r>
    </w:p>
    <w:p w:rsidR="004B2C1A" w:rsidRPr="002D2AB3" w:rsidRDefault="004B2C1A" w:rsidP="00D7201B">
      <w:pPr>
        <w:widowControl w:val="0"/>
        <w:suppressAutoHyphens/>
        <w:spacing w:line="100" w:lineRule="atLeast"/>
        <w:ind w:firstLine="567"/>
        <w:jc w:val="both"/>
        <w:rPr>
          <w:kern w:val="2"/>
          <w:sz w:val="26"/>
          <w:szCs w:val="26"/>
          <w:lang w:eastAsia="en-US"/>
        </w:rPr>
      </w:pPr>
      <w:r w:rsidRPr="002D2AB3">
        <w:rPr>
          <w:kern w:val="2"/>
          <w:sz w:val="26"/>
          <w:szCs w:val="26"/>
          <w:lang w:eastAsia="en-US"/>
        </w:rPr>
        <w:t xml:space="preserve">   9.2. </w:t>
      </w:r>
      <w:r w:rsidRPr="002D2AB3">
        <w:rPr>
          <w:sz w:val="26"/>
          <w:szCs w:val="26"/>
        </w:rPr>
        <w:t>Способы обеспечения исполнения Договора, срок действия банковской гарантии определяются Поставщиком, с которым заключается Договор,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4B2C1A" w:rsidRPr="002D2AB3" w:rsidRDefault="004B2C1A" w:rsidP="00D7201B">
      <w:pPr>
        <w:widowControl w:val="0"/>
        <w:suppressAutoHyphens/>
        <w:spacing w:line="100" w:lineRule="atLeast"/>
        <w:jc w:val="both"/>
        <w:rPr>
          <w:sz w:val="26"/>
          <w:szCs w:val="26"/>
        </w:rPr>
      </w:pPr>
      <w:r w:rsidRPr="002D2AB3">
        <w:rPr>
          <w:kern w:val="2"/>
          <w:sz w:val="26"/>
          <w:szCs w:val="26"/>
          <w:lang w:eastAsia="en-US"/>
        </w:rPr>
        <w:lastRenderedPageBreak/>
        <w:t xml:space="preserve">             9.3. </w:t>
      </w:r>
      <w:r w:rsidRPr="002D2AB3">
        <w:rPr>
          <w:sz w:val="26"/>
          <w:szCs w:val="26"/>
        </w:rPr>
        <w:t>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4B2C1A" w:rsidRPr="002D2AB3" w:rsidRDefault="004B2C1A" w:rsidP="00D7201B">
      <w:pPr>
        <w:widowControl w:val="0"/>
        <w:suppressAutoHyphens/>
        <w:spacing w:line="100" w:lineRule="atLeast"/>
        <w:jc w:val="both"/>
        <w:rPr>
          <w:kern w:val="2"/>
          <w:sz w:val="26"/>
          <w:szCs w:val="26"/>
          <w:lang w:eastAsia="en-US"/>
        </w:rPr>
      </w:pPr>
      <w:r w:rsidRPr="002D2AB3">
        <w:rPr>
          <w:sz w:val="26"/>
          <w:szCs w:val="26"/>
        </w:rPr>
        <w:t xml:space="preserve">            9.4.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обязательства, предусмотренного </w:t>
      </w:r>
      <w:r w:rsidRPr="002D2AB3">
        <w:rPr>
          <w:color w:val="000000"/>
          <w:sz w:val="26"/>
          <w:szCs w:val="26"/>
        </w:rPr>
        <w:t>частью 30 статьи 34 Федерального закона № 44-ФЗ</w:t>
      </w:r>
      <w:r w:rsidRPr="002D2AB3">
        <w:rPr>
          <w:sz w:val="26"/>
          <w:szCs w:val="26"/>
        </w:rPr>
        <w:t xml:space="preserve"> начисляется пеня в размере, определенном в порядке, установленном в соответствии с частью 7 статьи 34 Федерального закона № 44-ФЗ.</w:t>
      </w:r>
    </w:p>
    <w:p w:rsidR="004B2C1A" w:rsidRPr="002D2AB3" w:rsidRDefault="004B2C1A" w:rsidP="00D7201B">
      <w:pPr>
        <w:widowControl w:val="0"/>
        <w:suppressAutoHyphens/>
        <w:spacing w:line="100" w:lineRule="atLeast"/>
        <w:jc w:val="both"/>
        <w:rPr>
          <w:kern w:val="2"/>
          <w:sz w:val="26"/>
          <w:szCs w:val="26"/>
          <w:lang w:eastAsia="en-US"/>
        </w:rPr>
      </w:pPr>
      <w:r w:rsidRPr="002D2AB3">
        <w:rPr>
          <w:kern w:val="2"/>
          <w:sz w:val="26"/>
          <w:szCs w:val="26"/>
          <w:lang w:eastAsia="en-US"/>
        </w:rPr>
        <w:t xml:space="preserve">            9.5. </w:t>
      </w:r>
      <w:r w:rsidRPr="002D2AB3">
        <w:rPr>
          <w:sz w:val="26"/>
          <w:szCs w:val="26"/>
        </w:rPr>
        <w:t>В ходе исполнения Договора,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 44-ФЗ.</w:t>
      </w:r>
    </w:p>
    <w:p w:rsidR="004B2C1A" w:rsidRPr="002D2AB3" w:rsidRDefault="004B2C1A" w:rsidP="00D7201B">
      <w:pPr>
        <w:widowControl w:val="0"/>
        <w:suppressAutoHyphens/>
        <w:spacing w:line="100" w:lineRule="atLeast"/>
        <w:ind w:firstLine="567"/>
        <w:jc w:val="both"/>
        <w:rPr>
          <w:kern w:val="2"/>
          <w:sz w:val="26"/>
          <w:szCs w:val="26"/>
          <w:lang w:eastAsia="en-US"/>
        </w:rPr>
      </w:pPr>
      <w:r w:rsidRPr="002D2AB3">
        <w:rPr>
          <w:kern w:val="2"/>
          <w:sz w:val="26"/>
          <w:szCs w:val="26"/>
          <w:lang w:eastAsia="en-US"/>
        </w:rPr>
        <w:t xml:space="preserve">  9.6. </w:t>
      </w:r>
      <w:r w:rsidRPr="002D2AB3">
        <w:rPr>
          <w:sz w:val="26"/>
          <w:szCs w:val="26"/>
        </w:rPr>
        <w:t>В случае если в качестве обеспечения исполнения договора Поставщиком были внесены 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30 дней с даты исполнения Поставщиком обязательств, предусмотренных контрактом.</w:t>
      </w:r>
    </w:p>
    <w:p w:rsidR="004B2C1A" w:rsidRPr="002D2AB3" w:rsidRDefault="004B2C1A" w:rsidP="00D7201B">
      <w:pPr>
        <w:autoSpaceDE w:val="0"/>
        <w:autoSpaceDN w:val="0"/>
        <w:adjustRightInd w:val="0"/>
        <w:jc w:val="both"/>
        <w:rPr>
          <w:kern w:val="2"/>
          <w:sz w:val="26"/>
          <w:szCs w:val="26"/>
        </w:rPr>
      </w:pPr>
      <w:r w:rsidRPr="002D2AB3">
        <w:rPr>
          <w:kern w:val="2"/>
          <w:sz w:val="26"/>
          <w:szCs w:val="26"/>
          <w:lang w:eastAsia="en-US"/>
        </w:rPr>
        <w:t xml:space="preserve">           9.7. </w:t>
      </w:r>
      <w:r w:rsidRPr="002D2AB3">
        <w:rPr>
          <w:sz w:val="26"/>
          <w:szCs w:val="26"/>
        </w:rPr>
        <w:t>Реквизиты для внесения денежных средств в качестве обеспечения исполнения договора: «</w:t>
      </w:r>
      <w:r w:rsidRPr="00D756A4">
        <w:rPr>
          <w:sz w:val="26"/>
          <w:szCs w:val="26"/>
        </w:rPr>
        <w:t>УФК по Пензенской о</w:t>
      </w:r>
      <w:r>
        <w:rPr>
          <w:sz w:val="26"/>
          <w:szCs w:val="26"/>
        </w:rPr>
        <w:t xml:space="preserve">бласти (Финансовое управление города </w:t>
      </w:r>
      <w:r w:rsidRPr="00D756A4">
        <w:rPr>
          <w:sz w:val="26"/>
          <w:szCs w:val="26"/>
        </w:rPr>
        <w:t xml:space="preserve"> Пензы) </w:t>
      </w:r>
      <w:r>
        <w:rPr>
          <w:bCs/>
          <w:sz w:val="26"/>
          <w:szCs w:val="26"/>
        </w:rPr>
        <w:t>МБДОУ ДС № 57</w:t>
      </w:r>
      <w:r w:rsidRPr="00D756A4">
        <w:rPr>
          <w:bCs/>
          <w:sz w:val="26"/>
          <w:szCs w:val="26"/>
        </w:rPr>
        <w:t xml:space="preserve"> г. Пензы </w:t>
      </w:r>
      <w:r w:rsidRPr="00D756A4">
        <w:rPr>
          <w:sz w:val="26"/>
          <w:szCs w:val="26"/>
        </w:rPr>
        <w:t xml:space="preserve">ИНН </w:t>
      </w:r>
      <w:r>
        <w:rPr>
          <w:bCs/>
          <w:sz w:val="26"/>
          <w:szCs w:val="26"/>
        </w:rPr>
        <w:t>5834018269</w:t>
      </w:r>
      <w:r>
        <w:rPr>
          <w:sz w:val="26"/>
          <w:szCs w:val="26"/>
        </w:rPr>
        <w:t>КПП 583401001 л/с 209742D2424</w:t>
      </w:r>
      <w:r w:rsidRPr="00D756A4">
        <w:rPr>
          <w:sz w:val="26"/>
          <w:szCs w:val="26"/>
        </w:rPr>
        <w:t>р/с 40701810856553000001 Отделение по Пензенской области Волго-Вятского главного управления Центрального Банка Рос</w:t>
      </w:r>
      <w:r>
        <w:rPr>
          <w:sz w:val="26"/>
          <w:szCs w:val="26"/>
        </w:rPr>
        <w:t xml:space="preserve">сийской Федерации БИК 045655001, </w:t>
      </w:r>
      <w:r w:rsidRPr="00AE46B8">
        <w:rPr>
          <w:rFonts w:eastAsia="Arial Unicode MS"/>
          <w:bCs/>
          <w:kern w:val="1"/>
          <w:sz w:val="26"/>
          <w:szCs w:val="26"/>
        </w:rPr>
        <w:t>КБК 97400000000000000140 (04.03.000</w:t>
      </w:r>
      <w:r w:rsidRPr="00AE46B8">
        <w:rPr>
          <w:rFonts w:eastAsia="Arial Unicode MS"/>
          <w:bCs/>
          <w:kern w:val="1"/>
        </w:rPr>
        <w:t xml:space="preserve">) </w:t>
      </w:r>
      <w:r w:rsidRPr="002D2AB3">
        <w:rPr>
          <w:sz w:val="26"/>
          <w:szCs w:val="26"/>
        </w:rPr>
        <w:t xml:space="preserve"> (Указать реквизиты и назначение платежа: Средства, вносимые в качестве обеспечения исполнения Договора, подлежащего заключению, НДС не облагаются). Банковское</w:t>
      </w:r>
      <w:r>
        <w:rPr>
          <w:sz w:val="26"/>
          <w:szCs w:val="26"/>
        </w:rPr>
        <w:t xml:space="preserve"> сопровождение не предусмотрено. </w:t>
      </w:r>
    </w:p>
    <w:p w:rsidR="004B2C1A" w:rsidRPr="002D2AB3" w:rsidRDefault="004B2C1A" w:rsidP="00D7201B">
      <w:pPr>
        <w:widowControl w:val="0"/>
        <w:autoSpaceDE w:val="0"/>
        <w:autoSpaceDN w:val="0"/>
        <w:adjustRightInd w:val="0"/>
        <w:jc w:val="both"/>
        <w:rPr>
          <w:sz w:val="26"/>
          <w:szCs w:val="26"/>
        </w:rPr>
      </w:pPr>
      <w:r w:rsidRPr="002D2AB3">
        <w:rPr>
          <w:kern w:val="2"/>
          <w:sz w:val="26"/>
          <w:szCs w:val="26"/>
          <w:lang w:eastAsia="en-US"/>
        </w:rPr>
        <w:t xml:space="preserve">9.8. </w:t>
      </w:r>
      <w:r w:rsidRPr="002D2AB3">
        <w:rPr>
          <w:sz w:val="26"/>
          <w:szCs w:val="26"/>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4B2C1A" w:rsidRPr="00C47C08" w:rsidRDefault="004B2C1A" w:rsidP="00D7201B">
      <w:pPr>
        <w:pStyle w:val="17"/>
        <w:jc w:val="center"/>
        <w:rPr>
          <w:rFonts w:ascii="Times New Roman" w:hAnsi="Times New Roman"/>
          <w:b/>
          <w:sz w:val="26"/>
          <w:szCs w:val="26"/>
          <w:lang w:eastAsia="ru-RU"/>
        </w:rPr>
      </w:pPr>
    </w:p>
    <w:p w:rsidR="004B2C1A" w:rsidRPr="00C47C08" w:rsidRDefault="004B2C1A" w:rsidP="00D7201B">
      <w:pPr>
        <w:pStyle w:val="17"/>
        <w:jc w:val="center"/>
        <w:rPr>
          <w:rFonts w:ascii="Times New Roman" w:hAnsi="Times New Roman"/>
          <w:b/>
          <w:sz w:val="24"/>
          <w:szCs w:val="24"/>
          <w:lang w:eastAsia="ru-RU"/>
        </w:rPr>
      </w:pPr>
      <w:r w:rsidRPr="00C47C08">
        <w:rPr>
          <w:rFonts w:ascii="Times New Roman" w:hAnsi="Times New Roman"/>
          <w:b/>
          <w:sz w:val="24"/>
          <w:szCs w:val="24"/>
          <w:lang w:eastAsia="ru-RU"/>
        </w:rPr>
        <w:t>10. ПЕРЕХОД ПРАВА СОБСТВЕННОСТИ</w:t>
      </w:r>
    </w:p>
    <w:p w:rsidR="004B2C1A" w:rsidRPr="00C47C08" w:rsidRDefault="004B2C1A" w:rsidP="00D7201B">
      <w:pPr>
        <w:pStyle w:val="17"/>
        <w:jc w:val="both"/>
        <w:rPr>
          <w:rFonts w:ascii="Times New Roman" w:hAnsi="Times New Roman"/>
          <w:sz w:val="26"/>
          <w:szCs w:val="26"/>
        </w:rPr>
      </w:pPr>
      <w:r w:rsidRPr="00C47C08">
        <w:rPr>
          <w:rFonts w:ascii="Times New Roman" w:hAnsi="Times New Roman"/>
          <w:sz w:val="26"/>
          <w:szCs w:val="26"/>
        </w:rPr>
        <w:t xml:space="preserve">10.1. Право собственности на Товар переходит к Заказчику с момента доставки Товара и подписания </w:t>
      </w:r>
      <w:r>
        <w:rPr>
          <w:rFonts w:ascii="Times New Roman" w:hAnsi="Times New Roman"/>
          <w:sz w:val="26"/>
          <w:szCs w:val="26"/>
        </w:rPr>
        <w:t>Заказчиком товарной</w:t>
      </w:r>
      <w:r w:rsidRPr="00C47C08">
        <w:rPr>
          <w:rFonts w:ascii="Times New Roman" w:hAnsi="Times New Roman"/>
          <w:sz w:val="26"/>
          <w:szCs w:val="26"/>
        </w:rPr>
        <w:t xml:space="preserve"> накладной.</w:t>
      </w:r>
    </w:p>
    <w:p w:rsidR="004B2C1A" w:rsidRPr="00C47C08" w:rsidRDefault="004B2C1A" w:rsidP="00D7201B">
      <w:pPr>
        <w:pStyle w:val="34"/>
        <w:widowControl w:val="0"/>
        <w:tabs>
          <w:tab w:val="left" w:pos="851"/>
        </w:tabs>
        <w:spacing w:after="0"/>
        <w:ind w:left="0" w:firstLine="709"/>
        <w:jc w:val="both"/>
        <w:rPr>
          <w:sz w:val="26"/>
          <w:szCs w:val="26"/>
        </w:rPr>
      </w:pPr>
    </w:p>
    <w:p w:rsidR="004B2C1A" w:rsidRPr="005C405B" w:rsidRDefault="004B2C1A" w:rsidP="00D7201B">
      <w:pPr>
        <w:pStyle w:val="17"/>
        <w:jc w:val="center"/>
        <w:rPr>
          <w:rFonts w:ascii="Times New Roman" w:hAnsi="Times New Roman"/>
          <w:b/>
          <w:sz w:val="20"/>
          <w:szCs w:val="20"/>
          <w:lang w:eastAsia="ru-RU"/>
        </w:rPr>
      </w:pPr>
      <w:r>
        <w:rPr>
          <w:rFonts w:ascii="Times New Roman" w:hAnsi="Times New Roman"/>
          <w:b/>
          <w:sz w:val="24"/>
          <w:szCs w:val="24"/>
          <w:lang w:eastAsia="ru-RU"/>
        </w:rPr>
        <w:lastRenderedPageBreak/>
        <w:t>11. СРОК ДЕЙСТВИЯ ДОГОВОРА</w:t>
      </w:r>
    </w:p>
    <w:p w:rsidR="004B2C1A" w:rsidRDefault="004B2C1A" w:rsidP="00D7201B">
      <w:pPr>
        <w:pStyle w:val="17"/>
        <w:ind w:firstLine="567"/>
        <w:jc w:val="both"/>
        <w:rPr>
          <w:rFonts w:ascii="Times New Roman" w:hAnsi="Times New Roman"/>
          <w:sz w:val="26"/>
          <w:szCs w:val="26"/>
          <w:lang w:eastAsia="ru-RU"/>
        </w:rPr>
      </w:pPr>
      <w:r>
        <w:rPr>
          <w:rFonts w:ascii="Times New Roman" w:hAnsi="Times New Roman"/>
          <w:sz w:val="26"/>
          <w:szCs w:val="26"/>
          <w:lang w:eastAsia="ru-RU"/>
        </w:rPr>
        <w:t>11.1. Договор вступает в силу с 1 января 2020 года</w:t>
      </w:r>
      <w:r w:rsidRPr="00C47C08">
        <w:rPr>
          <w:rFonts w:ascii="Times New Roman" w:hAnsi="Times New Roman"/>
          <w:sz w:val="26"/>
          <w:szCs w:val="26"/>
          <w:lang w:eastAsia="ru-RU"/>
        </w:rPr>
        <w:t xml:space="preserve"> и действует до момента выполнения ими принятых на себя обязател</w:t>
      </w:r>
      <w:r>
        <w:rPr>
          <w:rFonts w:ascii="Times New Roman" w:hAnsi="Times New Roman"/>
          <w:sz w:val="26"/>
          <w:szCs w:val="26"/>
          <w:lang w:eastAsia="ru-RU"/>
        </w:rPr>
        <w:t>ьств по настоящему Договору до 31июля 2020</w:t>
      </w:r>
      <w:r w:rsidRPr="00C47C08">
        <w:rPr>
          <w:rFonts w:ascii="Times New Roman" w:hAnsi="Times New Roman"/>
          <w:sz w:val="26"/>
          <w:szCs w:val="26"/>
          <w:lang w:eastAsia="ru-RU"/>
        </w:rPr>
        <w:t xml:space="preserve"> года</w:t>
      </w:r>
      <w:r>
        <w:rPr>
          <w:rFonts w:ascii="Times New Roman" w:hAnsi="Times New Roman"/>
          <w:sz w:val="26"/>
          <w:szCs w:val="26"/>
          <w:lang w:eastAsia="ru-RU"/>
        </w:rPr>
        <w:t xml:space="preserve">  либо до его расторжения.</w:t>
      </w:r>
    </w:p>
    <w:p w:rsidR="004B2C1A" w:rsidRPr="00846293" w:rsidRDefault="004B2C1A" w:rsidP="00D7201B">
      <w:pPr>
        <w:pStyle w:val="17"/>
        <w:jc w:val="both"/>
        <w:rPr>
          <w:rFonts w:ascii="Times New Roman" w:hAnsi="Times New Roman"/>
          <w:sz w:val="26"/>
          <w:szCs w:val="26"/>
          <w:lang w:eastAsia="ru-RU"/>
        </w:rPr>
      </w:pPr>
      <w:r w:rsidRPr="00C47C08">
        <w:rPr>
          <w:rFonts w:ascii="Times New Roman" w:hAnsi="Times New Roman"/>
          <w:sz w:val="26"/>
          <w:szCs w:val="26"/>
          <w:lang w:eastAsia="ru-RU"/>
        </w:rPr>
        <w:t>11.2. Прекращение (окончание) ср</w:t>
      </w:r>
      <w:r>
        <w:rPr>
          <w:rFonts w:ascii="Times New Roman" w:hAnsi="Times New Roman"/>
          <w:sz w:val="26"/>
          <w:szCs w:val="26"/>
          <w:lang w:eastAsia="ru-RU"/>
        </w:rPr>
        <w:t>ока действия настоящего Договора</w:t>
      </w:r>
      <w:r w:rsidRPr="00C47C08">
        <w:rPr>
          <w:rFonts w:ascii="Times New Roman" w:hAnsi="Times New Roman"/>
          <w:sz w:val="26"/>
          <w:szCs w:val="26"/>
          <w:lang w:eastAsia="ru-RU"/>
        </w:rPr>
        <w:t xml:space="preserve"> влечет за собой прекращение обязательств Сторон по нему, но не освобождает Стороны от ответственности за неисполнение или </w:t>
      </w:r>
      <w:r>
        <w:rPr>
          <w:rFonts w:ascii="Times New Roman" w:hAnsi="Times New Roman"/>
          <w:sz w:val="26"/>
          <w:szCs w:val="26"/>
          <w:lang w:eastAsia="ru-RU"/>
        </w:rPr>
        <w:t>ненадлежащее исполнение Договора</w:t>
      </w:r>
      <w:r w:rsidRPr="00C47C08">
        <w:rPr>
          <w:rFonts w:ascii="Times New Roman" w:hAnsi="Times New Roman"/>
          <w:sz w:val="26"/>
          <w:szCs w:val="26"/>
          <w:lang w:eastAsia="ru-RU"/>
        </w:rPr>
        <w:t>, если таковые имели место при</w:t>
      </w:r>
      <w:r>
        <w:rPr>
          <w:rFonts w:ascii="Times New Roman" w:hAnsi="Times New Roman"/>
          <w:sz w:val="26"/>
          <w:szCs w:val="26"/>
          <w:lang w:eastAsia="ru-RU"/>
        </w:rPr>
        <w:t xml:space="preserve"> исполнении условий настоящего Договора</w:t>
      </w:r>
      <w:r w:rsidRPr="00C47C08">
        <w:rPr>
          <w:rFonts w:ascii="Times New Roman" w:hAnsi="Times New Roman"/>
          <w:sz w:val="26"/>
          <w:szCs w:val="26"/>
          <w:lang w:eastAsia="ru-RU"/>
        </w:rPr>
        <w:t>.</w:t>
      </w:r>
    </w:p>
    <w:p w:rsidR="004B2C1A" w:rsidRDefault="004B2C1A" w:rsidP="00D7201B">
      <w:pPr>
        <w:pStyle w:val="17"/>
        <w:jc w:val="both"/>
        <w:rPr>
          <w:rFonts w:ascii="Times New Roman" w:hAnsi="Times New Roman"/>
          <w:sz w:val="24"/>
          <w:szCs w:val="24"/>
          <w:lang w:eastAsia="ru-RU"/>
        </w:rPr>
      </w:pPr>
    </w:p>
    <w:p w:rsidR="004B2C1A" w:rsidRDefault="004B2C1A" w:rsidP="00D7201B">
      <w:pPr>
        <w:pStyle w:val="17"/>
        <w:jc w:val="center"/>
        <w:rPr>
          <w:rFonts w:ascii="Times New Roman" w:hAnsi="Times New Roman"/>
          <w:sz w:val="24"/>
          <w:szCs w:val="24"/>
          <w:lang w:eastAsia="ru-RU"/>
        </w:rPr>
      </w:pPr>
      <w:r w:rsidRPr="00C47C08">
        <w:rPr>
          <w:rFonts w:ascii="Times New Roman" w:hAnsi="Times New Roman"/>
          <w:b/>
          <w:sz w:val="24"/>
          <w:szCs w:val="24"/>
          <w:lang w:eastAsia="ru-RU"/>
        </w:rPr>
        <w:t xml:space="preserve">12. ПОРЯДОК ИЗМЕНЕНИЯ, РАСТОРЖЕНИЯ </w:t>
      </w:r>
      <w:r>
        <w:rPr>
          <w:rFonts w:ascii="Times New Roman" w:hAnsi="Times New Roman"/>
          <w:b/>
          <w:sz w:val="24"/>
          <w:szCs w:val="24"/>
          <w:lang w:eastAsia="ru-RU"/>
        </w:rPr>
        <w:t>ДОГОВОРА</w:t>
      </w:r>
    </w:p>
    <w:p w:rsidR="004B2C1A" w:rsidRDefault="004B2C1A" w:rsidP="00D7201B">
      <w:pPr>
        <w:pStyle w:val="17"/>
        <w:jc w:val="both"/>
        <w:rPr>
          <w:rFonts w:ascii="Times New Roman" w:hAnsi="Times New Roman"/>
          <w:sz w:val="26"/>
          <w:szCs w:val="26"/>
          <w:lang w:eastAsia="ru-RU"/>
        </w:rPr>
      </w:pPr>
      <w:r w:rsidRPr="00C47C08">
        <w:rPr>
          <w:rFonts w:ascii="Times New Roman" w:hAnsi="Times New Roman"/>
          <w:sz w:val="26"/>
          <w:szCs w:val="26"/>
          <w:lang w:eastAsia="ru-RU"/>
        </w:rPr>
        <w:t>12.1. Все и</w:t>
      </w:r>
      <w:r>
        <w:rPr>
          <w:rFonts w:ascii="Times New Roman" w:hAnsi="Times New Roman"/>
          <w:sz w:val="26"/>
          <w:szCs w:val="26"/>
          <w:lang w:eastAsia="ru-RU"/>
        </w:rPr>
        <w:t>зменения и дополнения к Договору</w:t>
      </w:r>
      <w:r w:rsidRPr="00C47C08">
        <w:rPr>
          <w:rFonts w:ascii="Times New Roman" w:hAnsi="Times New Roman"/>
          <w:sz w:val="26"/>
          <w:szCs w:val="26"/>
          <w:lang w:eastAsia="ru-RU"/>
        </w:rPr>
        <w:t xml:space="preserve"> действительны, если совершены в письменной фор</w:t>
      </w:r>
      <w:r>
        <w:rPr>
          <w:rFonts w:ascii="Times New Roman" w:hAnsi="Times New Roman"/>
          <w:sz w:val="26"/>
          <w:szCs w:val="26"/>
          <w:lang w:eastAsia="ru-RU"/>
        </w:rPr>
        <w:t>ме и подписаны обеими Сторонам в соответствии с действующим законодательством.</w:t>
      </w:r>
    </w:p>
    <w:p w:rsidR="004B2C1A" w:rsidRPr="00E66288" w:rsidRDefault="004B2C1A" w:rsidP="00D7201B">
      <w:pPr>
        <w:pStyle w:val="17"/>
        <w:jc w:val="both"/>
        <w:rPr>
          <w:rFonts w:ascii="Times New Roman" w:hAnsi="Times New Roman"/>
          <w:sz w:val="26"/>
          <w:szCs w:val="26"/>
          <w:lang w:eastAsia="ru-RU"/>
        </w:rPr>
      </w:pPr>
      <w:r w:rsidRPr="00C47C08">
        <w:rPr>
          <w:rFonts w:ascii="Times New Roman" w:hAnsi="Times New Roman"/>
          <w:sz w:val="26"/>
          <w:szCs w:val="26"/>
          <w:lang w:eastAsia="ru-RU"/>
        </w:rPr>
        <w:t xml:space="preserve">12.2. При </w:t>
      </w:r>
      <w:r>
        <w:rPr>
          <w:rFonts w:ascii="Times New Roman" w:hAnsi="Times New Roman"/>
          <w:sz w:val="26"/>
          <w:szCs w:val="26"/>
          <w:lang w:eastAsia="ru-RU"/>
        </w:rPr>
        <w:t>заключении и исполнении Договора</w:t>
      </w:r>
      <w:r w:rsidRPr="00C47C08">
        <w:rPr>
          <w:rFonts w:ascii="Times New Roman" w:hAnsi="Times New Roman"/>
          <w:sz w:val="26"/>
          <w:szCs w:val="26"/>
          <w:lang w:eastAsia="ru-RU"/>
        </w:rPr>
        <w:t xml:space="preserve"> изменение его условий не допускается, за исключением случаев</w:t>
      </w:r>
      <w:r>
        <w:rPr>
          <w:sz w:val="26"/>
          <w:szCs w:val="26"/>
        </w:rPr>
        <w:t>:</w:t>
      </w:r>
    </w:p>
    <w:p w:rsidR="004B2C1A" w:rsidRPr="001377AA" w:rsidRDefault="004B2C1A" w:rsidP="00D7201B">
      <w:pPr>
        <w:ind w:firstLine="567"/>
        <w:jc w:val="both"/>
        <w:rPr>
          <w:sz w:val="26"/>
          <w:szCs w:val="26"/>
        </w:rPr>
      </w:pPr>
      <w:r>
        <w:rPr>
          <w:sz w:val="26"/>
          <w:szCs w:val="26"/>
        </w:rPr>
        <w:t>а) при снижении цены договора</w:t>
      </w:r>
      <w:r w:rsidRPr="001377AA">
        <w:rPr>
          <w:sz w:val="26"/>
          <w:szCs w:val="26"/>
        </w:rPr>
        <w:t xml:space="preserve"> без изм</w:t>
      </w:r>
      <w:r>
        <w:rPr>
          <w:sz w:val="26"/>
          <w:szCs w:val="26"/>
        </w:rPr>
        <w:t>енения предусмотренных договором</w:t>
      </w:r>
      <w:r w:rsidRPr="001377AA">
        <w:rPr>
          <w:sz w:val="26"/>
          <w:szCs w:val="26"/>
        </w:rPr>
        <w:t xml:space="preserve"> количества товара, качества поставляемог</w:t>
      </w:r>
      <w:r>
        <w:rPr>
          <w:sz w:val="26"/>
          <w:szCs w:val="26"/>
        </w:rPr>
        <w:t>о товара и иных условий договора</w:t>
      </w:r>
      <w:r w:rsidRPr="001377AA">
        <w:rPr>
          <w:sz w:val="26"/>
          <w:szCs w:val="26"/>
        </w:rPr>
        <w:t>;</w:t>
      </w:r>
    </w:p>
    <w:p w:rsidR="004B2C1A" w:rsidRPr="001377AA" w:rsidRDefault="004B2C1A" w:rsidP="00D7201B">
      <w:pPr>
        <w:pStyle w:val="17"/>
        <w:jc w:val="both"/>
        <w:rPr>
          <w:rFonts w:ascii="Times New Roman" w:hAnsi="Times New Roman"/>
          <w:sz w:val="26"/>
          <w:szCs w:val="26"/>
          <w:lang w:eastAsia="ru-RU"/>
        </w:rPr>
      </w:pPr>
      <w:r w:rsidRPr="001377AA">
        <w:rPr>
          <w:rFonts w:ascii="Times New Roman" w:hAnsi="Times New Roman"/>
          <w:sz w:val="26"/>
          <w:szCs w:val="26"/>
        </w:rPr>
        <w:t>б) если по предложению заказчика увеличи</w:t>
      </w:r>
      <w:r>
        <w:rPr>
          <w:rFonts w:ascii="Times New Roman" w:hAnsi="Times New Roman"/>
          <w:sz w:val="26"/>
          <w:szCs w:val="26"/>
        </w:rPr>
        <w:t>ваются предусмотренные договором</w:t>
      </w:r>
      <w:r w:rsidRPr="001377AA">
        <w:rPr>
          <w:rFonts w:ascii="Times New Roman" w:hAnsi="Times New Roman"/>
          <w:sz w:val="26"/>
          <w:szCs w:val="26"/>
        </w:rPr>
        <w:t xml:space="preserve"> количество товара не более чем на десять процентов или умень</w:t>
      </w:r>
      <w:r>
        <w:rPr>
          <w:rFonts w:ascii="Times New Roman" w:hAnsi="Times New Roman"/>
          <w:sz w:val="26"/>
          <w:szCs w:val="26"/>
        </w:rPr>
        <w:t>шаются предусмотренные договором</w:t>
      </w:r>
      <w:r w:rsidRPr="001377AA">
        <w:rPr>
          <w:rFonts w:ascii="Times New Roman" w:hAnsi="Times New Roman"/>
          <w:sz w:val="26"/>
          <w:szCs w:val="26"/>
        </w:rPr>
        <w:t xml:space="preserve">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w:t>
      </w:r>
      <w:r>
        <w:rPr>
          <w:rFonts w:ascii="Times New Roman" w:hAnsi="Times New Roman"/>
          <w:sz w:val="26"/>
          <w:szCs w:val="26"/>
        </w:rPr>
        <w:t>ссийской Федерации цены договора</w:t>
      </w:r>
      <w:r w:rsidRPr="001377AA">
        <w:rPr>
          <w:rFonts w:ascii="Times New Roman" w:hAnsi="Times New Roman"/>
          <w:sz w:val="26"/>
          <w:szCs w:val="26"/>
        </w:rPr>
        <w:t xml:space="preserve"> пропорционально дополнительному количеству товара </w:t>
      </w:r>
      <w:r>
        <w:rPr>
          <w:rFonts w:ascii="Times New Roman" w:hAnsi="Times New Roman"/>
          <w:sz w:val="26"/>
          <w:szCs w:val="26"/>
        </w:rPr>
        <w:t>исходя из установленной в договоре</w:t>
      </w:r>
      <w:r w:rsidRPr="001377AA">
        <w:rPr>
          <w:rFonts w:ascii="Times New Roman" w:hAnsi="Times New Roman"/>
          <w:sz w:val="26"/>
          <w:szCs w:val="26"/>
        </w:rPr>
        <w:t xml:space="preserve"> цены единицы товара, но не более чем н</w:t>
      </w:r>
      <w:r>
        <w:rPr>
          <w:rFonts w:ascii="Times New Roman" w:hAnsi="Times New Roman"/>
          <w:sz w:val="26"/>
          <w:szCs w:val="26"/>
        </w:rPr>
        <w:t>а десять процентов цены договора</w:t>
      </w:r>
      <w:r w:rsidRPr="001377AA">
        <w:rPr>
          <w:rFonts w:ascii="Times New Roman" w:hAnsi="Times New Roman"/>
          <w:sz w:val="26"/>
          <w:szCs w:val="26"/>
        </w:rPr>
        <w:t>. При умен</w:t>
      </w:r>
      <w:r>
        <w:rPr>
          <w:rFonts w:ascii="Times New Roman" w:hAnsi="Times New Roman"/>
          <w:sz w:val="26"/>
          <w:szCs w:val="26"/>
        </w:rPr>
        <w:t>ьшении предусмотренных договором</w:t>
      </w:r>
      <w:r w:rsidRPr="001377AA">
        <w:rPr>
          <w:rFonts w:ascii="Times New Roman" w:hAnsi="Times New Roman"/>
          <w:sz w:val="26"/>
          <w:szCs w:val="26"/>
        </w:rPr>
        <w:t xml:space="preserve"> ко</w:t>
      </w:r>
      <w:r>
        <w:rPr>
          <w:rFonts w:ascii="Times New Roman" w:hAnsi="Times New Roman"/>
          <w:sz w:val="26"/>
          <w:szCs w:val="26"/>
        </w:rPr>
        <w:t>личества товара стороны договора обязаны уменьшить цену договора</w:t>
      </w:r>
      <w:r w:rsidRPr="001377AA">
        <w:rPr>
          <w:rFonts w:ascii="Times New Roman" w:hAnsi="Times New Roman"/>
          <w:sz w:val="26"/>
          <w:szCs w:val="26"/>
        </w:rPr>
        <w:t xml:space="preserve"> исходя из цены единицы товара. Цена единицы дополнительно поставляемого товара или цена единицы товара при умень</w:t>
      </w:r>
      <w:r>
        <w:rPr>
          <w:rFonts w:ascii="Times New Roman" w:hAnsi="Times New Roman"/>
          <w:sz w:val="26"/>
          <w:szCs w:val="26"/>
        </w:rPr>
        <w:t>шении предусмотренного договором</w:t>
      </w:r>
      <w:r w:rsidRPr="001377AA">
        <w:rPr>
          <w:rFonts w:ascii="Times New Roman" w:hAnsi="Times New Roman"/>
          <w:sz w:val="26"/>
          <w:szCs w:val="26"/>
        </w:rPr>
        <w:t xml:space="preserve"> количества поставляемого товара должна определяться как частное от деле</w:t>
      </w:r>
      <w:r>
        <w:rPr>
          <w:rFonts w:ascii="Times New Roman" w:hAnsi="Times New Roman"/>
          <w:sz w:val="26"/>
          <w:szCs w:val="26"/>
        </w:rPr>
        <w:t>ния первоначальной цены договора на предусмотренное в договоре</w:t>
      </w:r>
      <w:r w:rsidRPr="001377AA">
        <w:rPr>
          <w:rFonts w:ascii="Times New Roman" w:hAnsi="Times New Roman"/>
          <w:sz w:val="26"/>
          <w:szCs w:val="26"/>
        </w:rPr>
        <w:t xml:space="preserve"> количество такого товара</w:t>
      </w:r>
    </w:p>
    <w:p w:rsidR="004B2C1A" w:rsidRPr="001377AA" w:rsidRDefault="004B2C1A" w:rsidP="00D7201B">
      <w:pPr>
        <w:pStyle w:val="17"/>
        <w:ind w:firstLine="567"/>
        <w:jc w:val="both"/>
        <w:rPr>
          <w:rFonts w:ascii="Times New Roman" w:hAnsi="Times New Roman"/>
          <w:sz w:val="26"/>
          <w:szCs w:val="26"/>
          <w:lang w:eastAsia="ru-RU"/>
        </w:rPr>
      </w:pPr>
      <w:r>
        <w:rPr>
          <w:rFonts w:ascii="Times New Roman" w:hAnsi="Times New Roman"/>
          <w:sz w:val="26"/>
          <w:szCs w:val="26"/>
          <w:lang w:eastAsia="ru-RU"/>
        </w:rPr>
        <w:t xml:space="preserve">12.3. При исполнении Договора </w:t>
      </w:r>
      <w:r w:rsidRPr="001377AA">
        <w:rPr>
          <w:rFonts w:ascii="Times New Roman" w:hAnsi="Times New Roman"/>
          <w:sz w:val="26"/>
          <w:szCs w:val="26"/>
          <w:lang w:eastAsia="ru-RU"/>
        </w:rPr>
        <w:t>не допускается перемена Поставщика, за исключением случая, если новый Поставщик является правопреемник</w:t>
      </w:r>
      <w:r>
        <w:rPr>
          <w:rFonts w:ascii="Times New Roman" w:hAnsi="Times New Roman"/>
          <w:sz w:val="26"/>
          <w:szCs w:val="26"/>
          <w:lang w:eastAsia="ru-RU"/>
        </w:rPr>
        <w:t>ом Поставщика по такому договору</w:t>
      </w:r>
    </w:p>
    <w:p w:rsidR="004B2C1A" w:rsidRPr="00C47C08" w:rsidRDefault="004B2C1A" w:rsidP="00D7201B">
      <w:pPr>
        <w:pStyle w:val="17"/>
        <w:rPr>
          <w:rFonts w:ascii="Times New Roman" w:hAnsi="Times New Roman"/>
          <w:sz w:val="26"/>
          <w:szCs w:val="26"/>
          <w:lang w:eastAsia="ru-RU"/>
        </w:rPr>
      </w:pPr>
      <w:r w:rsidRPr="001377AA">
        <w:rPr>
          <w:rFonts w:ascii="Times New Roman" w:hAnsi="Times New Roman"/>
          <w:sz w:val="26"/>
          <w:szCs w:val="26"/>
          <w:lang w:eastAsia="ru-RU"/>
        </w:rPr>
        <w:t>вследствие реорганизации юридического лица</w:t>
      </w:r>
      <w:r w:rsidRPr="00C47C08">
        <w:rPr>
          <w:rFonts w:ascii="Times New Roman" w:hAnsi="Times New Roman"/>
          <w:sz w:val="26"/>
          <w:szCs w:val="26"/>
          <w:lang w:eastAsia="ru-RU"/>
        </w:rPr>
        <w:t xml:space="preserve"> в форме преобразования, слияния или присоединения.</w:t>
      </w:r>
    </w:p>
    <w:p w:rsidR="004B2C1A" w:rsidRPr="00C47C08" w:rsidRDefault="004B2C1A" w:rsidP="00D7201B">
      <w:pPr>
        <w:pStyle w:val="17"/>
        <w:jc w:val="both"/>
        <w:rPr>
          <w:rFonts w:ascii="Times New Roman" w:hAnsi="Times New Roman"/>
          <w:sz w:val="26"/>
          <w:szCs w:val="26"/>
          <w:lang w:eastAsia="ru-RU"/>
        </w:rPr>
      </w:pPr>
      <w:r w:rsidRPr="00C47C08">
        <w:rPr>
          <w:rFonts w:ascii="Times New Roman" w:hAnsi="Times New Roman"/>
          <w:sz w:val="26"/>
          <w:szCs w:val="26"/>
          <w:lang w:eastAsia="ru-RU"/>
        </w:rPr>
        <w:t>12.4. В случае перемены Заказчика права и обязанности Зака</w:t>
      </w:r>
      <w:r>
        <w:rPr>
          <w:rFonts w:ascii="Times New Roman" w:hAnsi="Times New Roman"/>
          <w:sz w:val="26"/>
          <w:szCs w:val="26"/>
          <w:lang w:eastAsia="ru-RU"/>
        </w:rPr>
        <w:t>зчика, предусмотренные Договором</w:t>
      </w:r>
      <w:r w:rsidRPr="00C47C08">
        <w:rPr>
          <w:rFonts w:ascii="Times New Roman" w:hAnsi="Times New Roman"/>
          <w:sz w:val="26"/>
          <w:szCs w:val="26"/>
          <w:lang w:eastAsia="ru-RU"/>
        </w:rPr>
        <w:t>, переходят к новому Заказчику.</w:t>
      </w:r>
    </w:p>
    <w:p w:rsidR="004B2C1A" w:rsidRPr="00C47C08" w:rsidRDefault="004B2C1A" w:rsidP="00D7201B">
      <w:pPr>
        <w:pStyle w:val="17"/>
        <w:ind w:firstLine="567"/>
        <w:jc w:val="both"/>
        <w:rPr>
          <w:rFonts w:ascii="Times New Roman" w:hAnsi="Times New Roman"/>
          <w:sz w:val="26"/>
          <w:szCs w:val="26"/>
          <w:lang w:eastAsia="ru-RU"/>
        </w:rPr>
      </w:pPr>
      <w:r>
        <w:rPr>
          <w:rFonts w:ascii="Times New Roman" w:hAnsi="Times New Roman"/>
          <w:sz w:val="26"/>
          <w:szCs w:val="26"/>
          <w:lang w:eastAsia="ru-RU"/>
        </w:rPr>
        <w:t>12.5. При исполнении Договора</w:t>
      </w:r>
      <w:r w:rsidRPr="00C47C08">
        <w:rPr>
          <w:rFonts w:ascii="Times New Roman" w:hAnsi="Times New Roman"/>
          <w:sz w:val="26"/>
          <w:szCs w:val="26"/>
          <w:lang w:eastAsia="ru-RU"/>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w:t>
      </w:r>
      <w:r>
        <w:rPr>
          <w:rFonts w:ascii="Times New Roman" w:hAnsi="Times New Roman"/>
          <w:sz w:val="26"/>
          <w:szCs w:val="26"/>
          <w:lang w:eastAsia="ru-RU"/>
        </w:rPr>
        <w:t>ристиками, указанными в Договоре</w:t>
      </w:r>
      <w:r w:rsidRPr="00C47C08">
        <w:rPr>
          <w:rFonts w:ascii="Times New Roman" w:hAnsi="Times New Roman"/>
          <w:sz w:val="26"/>
          <w:szCs w:val="26"/>
          <w:lang w:eastAsia="ru-RU"/>
        </w:rPr>
        <w:t>.</w:t>
      </w:r>
    </w:p>
    <w:p w:rsidR="004B2C1A" w:rsidRPr="00C47C08" w:rsidRDefault="004B2C1A" w:rsidP="00D7201B">
      <w:pPr>
        <w:pStyle w:val="17"/>
        <w:ind w:firstLine="567"/>
        <w:jc w:val="both"/>
        <w:rPr>
          <w:rFonts w:ascii="Times New Roman" w:hAnsi="Times New Roman"/>
          <w:sz w:val="26"/>
          <w:szCs w:val="26"/>
          <w:lang w:eastAsia="ru-RU"/>
        </w:rPr>
      </w:pPr>
      <w:r w:rsidRPr="00C47C08">
        <w:rPr>
          <w:rFonts w:ascii="Times New Roman" w:hAnsi="Times New Roman"/>
          <w:sz w:val="26"/>
          <w:szCs w:val="26"/>
          <w:lang w:eastAsia="ru-RU"/>
        </w:rPr>
        <w:t>12.6.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w:t>
      </w:r>
      <w:r>
        <w:rPr>
          <w:rFonts w:ascii="Times New Roman" w:hAnsi="Times New Roman"/>
          <w:sz w:val="26"/>
          <w:szCs w:val="26"/>
          <w:lang w:eastAsia="ru-RU"/>
        </w:rPr>
        <w:t>сти Поставщика Стороной Договора</w:t>
      </w:r>
      <w:r w:rsidRPr="00C47C08">
        <w:rPr>
          <w:rFonts w:ascii="Times New Roman" w:hAnsi="Times New Roman"/>
          <w:sz w:val="26"/>
          <w:szCs w:val="26"/>
          <w:lang w:eastAsia="ru-RU"/>
        </w:rPr>
        <w:t xml:space="preserve"> является его правопреемник.</w:t>
      </w:r>
    </w:p>
    <w:p w:rsidR="004B2C1A" w:rsidRPr="00202DF1" w:rsidRDefault="004B2C1A" w:rsidP="00D7201B">
      <w:pPr>
        <w:pStyle w:val="17"/>
        <w:ind w:firstLine="567"/>
        <w:jc w:val="both"/>
        <w:rPr>
          <w:rFonts w:ascii="Times New Roman" w:hAnsi="Times New Roman"/>
          <w:sz w:val="26"/>
          <w:szCs w:val="26"/>
          <w:lang w:eastAsia="ru-RU"/>
        </w:rPr>
      </w:pPr>
      <w:r w:rsidRPr="00C47C08">
        <w:rPr>
          <w:rFonts w:ascii="Times New Roman" w:hAnsi="Times New Roman"/>
          <w:sz w:val="26"/>
          <w:szCs w:val="26"/>
          <w:lang w:eastAsia="ru-RU"/>
        </w:rPr>
        <w:t xml:space="preserve">12.7. </w:t>
      </w:r>
      <w:r>
        <w:rPr>
          <w:rFonts w:ascii="Times New Roman" w:hAnsi="Times New Roman"/>
          <w:sz w:val="26"/>
          <w:szCs w:val="26"/>
        </w:rPr>
        <w:t>Р</w:t>
      </w:r>
      <w:r w:rsidRPr="00202DF1">
        <w:rPr>
          <w:rFonts w:ascii="Times New Roman" w:hAnsi="Times New Roman"/>
          <w:sz w:val="26"/>
          <w:szCs w:val="26"/>
        </w:rPr>
        <w:t xml:space="preserve">асторжение </w:t>
      </w:r>
      <w:r>
        <w:rPr>
          <w:rFonts w:ascii="Times New Roman" w:hAnsi="Times New Roman"/>
          <w:sz w:val="26"/>
          <w:szCs w:val="26"/>
        </w:rPr>
        <w:t>договора</w:t>
      </w:r>
      <w:r w:rsidRPr="00202DF1">
        <w:rPr>
          <w:rFonts w:ascii="Times New Roman" w:hAnsi="Times New Roman"/>
          <w:sz w:val="26"/>
          <w:szCs w:val="26"/>
        </w:rPr>
        <w:t xml:space="preserve"> допускается по соглашению сторон, по решению суда, в случае одностороннего отказа стороны </w:t>
      </w:r>
      <w:r>
        <w:rPr>
          <w:rFonts w:ascii="Times New Roman" w:hAnsi="Times New Roman"/>
          <w:sz w:val="26"/>
          <w:szCs w:val="26"/>
        </w:rPr>
        <w:t>договора</w:t>
      </w:r>
      <w:r w:rsidRPr="00202DF1">
        <w:rPr>
          <w:rFonts w:ascii="Times New Roman" w:hAnsi="Times New Roman"/>
          <w:sz w:val="26"/>
          <w:szCs w:val="26"/>
        </w:rPr>
        <w:t xml:space="preserve"> от исполнения </w:t>
      </w:r>
      <w:r>
        <w:rPr>
          <w:rFonts w:ascii="Times New Roman" w:hAnsi="Times New Roman"/>
          <w:sz w:val="26"/>
          <w:szCs w:val="26"/>
        </w:rPr>
        <w:t>договора</w:t>
      </w:r>
      <w:r w:rsidRPr="00202DF1">
        <w:rPr>
          <w:rFonts w:ascii="Times New Roman" w:hAnsi="Times New Roman"/>
          <w:sz w:val="26"/>
          <w:szCs w:val="26"/>
        </w:rPr>
        <w:t xml:space="preserve"> в соответствии с гражданским законодательством.</w:t>
      </w:r>
    </w:p>
    <w:p w:rsidR="004B2C1A" w:rsidRPr="00441A0A" w:rsidRDefault="004B2C1A" w:rsidP="00D7201B">
      <w:pPr>
        <w:pStyle w:val="17"/>
        <w:jc w:val="both"/>
        <w:rPr>
          <w:rFonts w:ascii="Times New Roman" w:hAnsi="Times New Roman"/>
          <w:sz w:val="26"/>
          <w:szCs w:val="26"/>
          <w:lang w:eastAsia="ru-RU"/>
        </w:rPr>
      </w:pPr>
      <w:r>
        <w:rPr>
          <w:rFonts w:ascii="Times New Roman" w:hAnsi="Times New Roman"/>
          <w:sz w:val="26"/>
          <w:szCs w:val="26"/>
          <w:lang w:eastAsia="ru-RU"/>
        </w:rPr>
        <w:t xml:space="preserve">         а)с</w:t>
      </w:r>
      <w:r w:rsidRPr="00441A0A">
        <w:rPr>
          <w:rFonts w:ascii="Times New Roman" w:hAnsi="Times New Roman"/>
          <w:bCs/>
          <w:sz w:val="26"/>
          <w:szCs w:val="26"/>
        </w:rPr>
        <w:t xml:space="preserve">тороны вправе принять решение об одностороннем отказе от исполнения </w:t>
      </w:r>
      <w:r>
        <w:rPr>
          <w:rFonts w:ascii="Times New Roman" w:hAnsi="Times New Roman"/>
          <w:bCs/>
          <w:sz w:val="26"/>
          <w:szCs w:val="26"/>
        </w:rPr>
        <w:t>договора</w:t>
      </w:r>
      <w:r w:rsidRPr="00441A0A">
        <w:rPr>
          <w:rFonts w:ascii="Times New Roman" w:hAnsi="Times New Roman"/>
          <w:bCs/>
          <w:sz w:val="26"/>
          <w:szCs w:val="26"/>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441A0A">
        <w:rPr>
          <w:rFonts w:ascii="Times New Roman" w:hAnsi="Times New Roman"/>
          <w:sz w:val="26"/>
          <w:szCs w:val="26"/>
          <w:lang w:eastAsia="ru-RU"/>
        </w:rPr>
        <w:t xml:space="preserve">. </w:t>
      </w:r>
    </w:p>
    <w:p w:rsidR="004B2C1A" w:rsidRPr="00202DF1" w:rsidRDefault="004B2C1A" w:rsidP="00D7201B">
      <w:pPr>
        <w:pStyle w:val="17"/>
        <w:ind w:firstLine="567"/>
        <w:jc w:val="both"/>
        <w:rPr>
          <w:rFonts w:ascii="Times New Roman" w:hAnsi="Times New Roman"/>
          <w:sz w:val="26"/>
          <w:szCs w:val="26"/>
          <w:lang w:eastAsia="ru-RU"/>
        </w:rPr>
      </w:pPr>
      <w:r>
        <w:rPr>
          <w:rFonts w:ascii="Times New Roman" w:hAnsi="Times New Roman"/>
          <w:sz w:val="26"/>
          <w:szCs w:val="26"/>
        </w:rPr>
        <w:lastRenderedPageBreak/>
        <w:t>б)с</w:t>
      </w:r>
      <w:r w:rsidRPr="00205C0D">
        <w:rPr>
          <w:rFonts w:ascii="Times New Roman" w:hAnsi="Times New Roman"/>
          <w:sz w:val="26"/>
          <w:szCs w:val="26"/>
        </w:rPr>
        <w:t>торона, которой направлено п</w:t>
      </w:r>
      <w:r>
        <w:rPr>
          <w:rFonts w:ascii="Times New Roman" w:hAnsi="Times New Roman"/>
          <w:sz w:val="26"/>
          <w:szCs w:val="26"/>
        </w:rPr>
        <w:t>редложение о расторжении Договора</w:t>
      </w:r>
      <w:r w:rsidRPr="00205C0D">
        <w:rPr>
          <w:rFonts w:ascii="Times New Roman" w:hAnsi="Times New Roman"/>
          <w:sz w:val="26"/>
          <w:szCs w:val="26"/>
        </w:rPr>
        <w:t xml:space="preserve"> по соглашению сторон, должна дать письменный ответ по существу в срок не позднее 5 (пяти) дней с даты получения такого предложения.</w:t>
      </w:r>
      <w:r>
        <w:rPr>
          <w:rFonts w:ascii="Times New Roman" w:hAnsi="Times New Roman"/>
          <w:sz w:val="26"/>
          <w:szCs w:val="26"/>
        </w:rPr>
        <w:t xml:space="preserve"> Расторжение Договора</w:t>
      </w:r>
      <w:r w:rsidRPr="00202DF1">
        <w:rPr>
          <w:rFonts w:ascii="Times New Roman" w:hAnsi="Times New Roman"/>
          <w:sz w:val="26"/>
          <w:szCs w:val="26"/>
        </w:rPr>
        <w:t xml:space="preserve"> по соглашению сторон производится Сторонами путем подписания соответствующего соглашения о расторжении.</w:t>
      </w:r>
    </w:p>
    <w:p w:rsidR="004B2C1A" w:rsidRPr="00441A0A" w:rsidRDefault="004B2C1A" w:rsidP="00D7201B">
      <w:pPr>
        <w:autoSpaceDE w:val="0"/>
        <w:autoSpaceDN w:val="0"/>
        <w:adjustRightInd w:val="0"/>
        <w:jc w:val="both"/>
        <w:rPr>
          <w:sz w:val="26"/>
          <w:szCs w:val="26"/>
        </w:rPr>
      </w:pPr>
      <w:r w:rsidRPr="00441A0A">
        <w:rPr>
          <w:sz w:val="26"/>
          <w:szCs w:val="26"/>
        </w:rPr>
        <w:t>12.7.</w:t>
      </w:r>
      <w:r>
        <w:rPr>
          <w:sz w:val="26"/>
          <w:szCs w:val="26"/>
        </w:rPr>
        <w:t>1</w:t>
      </w:r>
      <w:r w:rsidRPr="00441A0A">
        <w:rPr>
          <w:sz w:val="26"/>
          <w:szCs w:val="26"/>
        </w:rPr>
        <w:t>. В случа</w:t>
      </w:r>
      <w:r>
        <w:rPr>
          <w:sz w:val="26"/>
          <w:szCs w:val="26"/>
        </w:rPr>
        <w:t>е расторжения настоящего Договора</w:t>
      </w:r>
      <w:r w:rsidRPr="00441A0A">
        <w:rPr>
          <w:sz w:val="26"/>
          <w:szCs w:val="26"/>
        </w:rPr>
        <w:t xml:space="preserve"> по инициативе любой из Сторон Стороны производят сверку расчетов, которой подтверждается объем товаров, переданных Поставщиком.</w:t>
      </w:r>
    </w:p>
    <w:p w:rsidR="004B2C1A" w:rsidRPr="00441A0A" w:rsidRDefault="004B2C1A" w:rsidP="00D7201B">
      <w:pPr>
        <w:ind w:firstLine="567"/>
        <w:rPr>
          <w:sz w:val="26"/>
          <w:szCs w:val="26"/>
        </w:rPr>
      </w:pPr>
      <w:r w:rsidRPr="00441A0A">
        <w:rPr>
          <w:sz w:val="26"/>
          <w:szCs w:val="26"/>
        </w:rPr>
        <w:t>12.7.</w:t>
      </w:r>
      <w:r>
        <w:rPr>
          <w:sz w:val="26"/>
          <w:szCs w:val="26"/>
        </w:rPr>
        <w:t>2</w:t>
      </w:r>
      <w:r w:rsidRPr="00441A0A">
        <w:rPr>
          <w:sz w:val="26"/>
          <w:szCs w:val="26"/>
        </w:rPr>
        <w:t>. Заказчик вправе принять решение об односто</w:t>
      </w:r>
      <w:r>
        <w:rPr>
          <w:sz w:val="26"/>
          <w:szCs w:val="26"/>
        </w:rPr>
        <w:t>роннем отказе от исполнения Договора</w:t>
      </w:r>
      <w:r w:rsidRPr="00441A0A">
        <w:rPr>
          <w:sz w:val="26"/>
          <w:szCs w:val="26"/>
        </w:rPr>
        <w:t xml:space="preserve"> в соответствии с законодательством Российской Федерациив случае существенного нарушения Поставщиком обя</w:t>
      </w:r>
      <w:r>
        <w:rPr>
          <w:sz w:val="26"/>
          <w:szCs w:val="26"/>
        </w:rPr>
        <w:t>зательств по настоящему Договору</w:t>
      </w:r>
      <w:r w:rsidRPr="00441A0A">
        <w:rPr>
          <w:sz w:val="26"/>
          <w:szCs w:val="26"/>
        </w:rPr>
        <w:t xml:space="preserve">, а именно: </w:t>
      </w:r>
    </w:p>
    <w:p w:rsidR="004B2C1A" w:rsidRPr="00441A0A" w:rsidRDefault="004B2C1A" w:rsidP="00D7201B">
      <w:pPr>
        <w:jc w:val="both"/>
        <w:rPr>
          <w:sz w:val="26"/>
          <w:szCs w:val="26"/>
        </w:rPr>
      </w:pPr>
      <w:r w:rsidRPr="00441A0A">
        <w:rPr>
          <w:sz w:val="26"/>
          <w:szCs w:val="26"/>
        </w:rPr>
        <w:t>-неоднократного нарушения сроков поставки товаров, а также в случае, если просрочка исполнения обя</w:t>
      </w:r>
      <w:r>
        <w:rPr>
          <w:sz w:val="26"/>
          <w:szCs w:val="26"/>
        </w:rPr>
        <w:t>зательств по настоящему Договору</w:t>
      </w:r>
      <w:r w:rsidRPr="00441A0A">
        <w:rPr>
          <w:sz w:val="26"/>
          <w:szCs w:val="26"/>
        </w:rPr>
        <w:t xml:space="preserve"> со стороны Поставщика превысит один календарный месяц;</w:t>
      </w:r>
    </w:p>
    <w:p w:rsidR="004B2C1A" w:rsidRPr="00441A0A" w:rsidRDefault="004B2C1A" w:rsidP="00D7201B">
      <w:pPr>
        <w:ind w:firstLine="567"/>
        <w:jc w:val="both"/>
        <w:rPr>
          <w:sz w:val="26"/>
          <w:szCs w:val="26"/>
        </w:rPr>
      </w:pPr>
      <w:r w:rsidRPr="00441A0A">
        <w:rPr>
          <w:sz w:val="26"/>
          <w:szCs w:val="26"/>
        </w:rPr>
        <w:t>-при поставке товаров ненадлежащего качества либо с недостатками, которые не могут быть устранены Поставщиком в приемлемый для Заказчика срок;</w:t>
      </w:r>
    </w:p>
    <w:p w:rsidR="004B2C1A" w:rsidRPr="00441A0A" w:rsidRDefault="004B2C1A" w:rsidP="00D7201B">
      <w:pPr>
        <w:ind w:firstLine="567"/>
        <w:jc w:val="both"/>
        <w:rPr>
          <w:sz w:val="26"/>
          <w:szCs w:val="26"/>
        </w:rPr>
      </w:pPr>
      <w:r w:rsidRPr="00441A0A">
        <w:rPr>
          <w:sz w:val="26"/>
          <w:szCs w:val="26"/>
        </w:rPr>
        <w:t>-отказ поставщика передать заказчику товар.</w:t>
      </w:r>
    </w:p>
    <w:p w:rsidR="004B2C1A" w:rsidRDefault="004B2C1A" w:rsidP="00D7201B">
      <w:pPr>
        <w:autoSpaceDE w:val="0"/>
        <w:autoSpaceDN w:val="0"/>
        <w:adjustRightInd w:val="0"/>
        <w:ind w:firstLine="567"/>
        <w:jc w:val="both"/>
        <w:rPr>
          <w:sz w:val="26"/>
          <w:szCs w:val="26"/>
        </w:rPr>
      </w:pPr>
      <w:r w:rsidRPr="00441A0A">
        <w:rPr>
          <w:sz w:val="26"/>
          <w:szCs w:val="26"/>
        </w:rPr>
        <w:t>12.7.</w:t>
      </w:r>
      <w:r>
        <w:rPr>
          <w:sz w:val="26"/>
          <w:szCs w:val="26"/>
        </w:rPr>
        <w:t>3</w:t>
      </w:r>
      <w:r w:rsidRPr="00441A0A">
        <w:rPr>
          <w:sz w:val="26"/>
          <w:szCs w:val="26"/>
        </w:rPr>
        <w:t>. Решение Заказчика об одностороннем отк</w:t>
      </w:r>
      <w:r>
        <w:rPr>
          <w:sz w:val="26"/>
          <w:szCs w:val="26"/>
        </w:rPr>
        <w:t>азе от исполнения Договора</w:t>
      </w:r>
      <w:r w:rsidRPr="00441A0A">
        <w:rPr>
          <w:sz w:val="26"/>
          <w:szCs w:val="26"/>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w:t>
      </w:r>
      <w:r>
        <w:rPr>
          <w:sz w:val="26"/>
          <w:szCs w:val="26"/>
        </w:rPr>
        <w:t>оставщика, указанному в Договоре</w:t>
      </w:r>
      <w:r w:rsidRPr="00441A0A">
        <w:rPr>
          <w:sz w:val="26"/>
          <w:szCs w:val="26"/>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p>
    <w:p w:rsidR="004B2C1A" w:rsidRDefault="004B2C1A" w:rsidP="00D7201B">
      <w:pPr>
        <w:autoSpaceDE w:val="0"/>
        <w:autoSpaceDN w:val="0"/>
        <w:adjustRightInd w:val="0"/>
        <w:jc w:val="both"/>
        <w:rPr>
          <w:sz w:val="26"/>
          <w:szCs w:val="26"/>
        </w:rPr>
      </w:pPr>
      <w:r w:rsidRPr="00441A0A">
        <w:rPr>
          <w:sz w:val="26"/>
          <w:szCs w:val="26"/>
        </w:rPr>
        <w:t>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w:t>
      </w:r>
      <w:r>
        <w:rPr>
          <w:sz w:val="26"/>
          <w:szCs w:val="26"/>
        </w:rPr>
        <w:t>ем отказе от исполнения Договора</w:t>
      </w:r>
      <w:r w:rsidRPr="00441A0A">
        <w:rPr>
          <w:sz w:val="26"/>
          <w:szCs w:val="26"/>
        </w:rPr>
        <w:t>. Датой такого надлежащего</w:t>
      </w:r>
    </w:p>
    <w:p w:rsidR="004B2C1A" w:rsidRPr="00441A0A" w:rsidRDefault="004B2C1A" w:rsidP="00D7201B">
      <w:pPr>
        <w:autoSpaceDE w:val="0"/>
        <w:autoSpaceDN w:val="0"/>
        <w:adjustRightInd w:val="0"/>
        <w:jc w:val="both"/>
        <w:rPr>
          <w:sz w:val="26"/>
          <w:szCs w:val="26"/>
        </w:rPr>
      </w:pPr>
      <w:r w:rsidRPr="00441A0A">
        <w:rPr>
          <w:sz w:val="26"/>
          <w:szCs w:val="26"/>
        </w:rPr>
        <w:t>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w:t>
      </w:r>
      <w:r>
        <w:rPr>
          <w:sz w:val="26"/>
          <w:szCs w:val="26"/>
        </w:rPr>
        <w:t>го адресу, указанному в Договоре</w:t>
      </w:r>
      <w:r w:rsidRPr="00441A0A">
        <w:rPr>
          <w:sz w:val="26"/>
          <w:szCs w:val="26"/>
        </w:rPr>
        <w:t>. При невозможности получения указанных подтверждения либо информации датой такого надлежащего уведомления признается дата поистечении тридцати дней с даты размещения решения Заказчика об односторонн</w:t>
      </w:r>
      <w:r>
        <w:rPr>
          <w:sz w:val="26"/>
          <w:szCs w:val="26"/>
        </w:rPr>
        <w:t>ем отказе от исполнения Договора</w:t>
      </w:r>
      <w:r w:rsidRPr="00441A0A">
        <w:rPr>
          <w:sz w:val="26"/>
          <w:szCs w:val="26"/>
        </w:rPr>
        <w:t xml:space="preserve"> в единой информационной системе.</w:t>
      </w:r>
    </w:p>
    <w:p w:rsidR="004B2C1A" w:rsidRPr="00441A0A" w:rsidRDefault="004B2C1A" w:rsidP="00D7201B">
      <w:pPr>
        <w:autoSpaceDE w:val="0"/>
        <w:autoSpaceDN w:val="0"/>
        <w:adjustRightInd w:val="0"/>
        <w:ind w:firstLine="567"/>
        <w:jc w:val="both"/>
        <w:rPr>
          <w:sz w:val="26"/>
          <w:szCs w:val="26"/>
        </w:rPr>
      </w:pPr>
      <w:r w:rsidRPr="00441A0A">
        <w:rPr>
          <w:sz w:val="26"/>
          <w:szCs w:val="26"/>
        </w:rPr>
        <w:t>12.7.</w:t>
      </w:r>
      <w:r>
        <w:rPr>
          <w:sz w:val="26"/>
          <w:szCs w:val="26"/>
        </w:rPr>
        <w:t>4</w:t>
      </w:r>
      <w:r w:rsidRPr="00441A0A">
        <w:rPr>
          <w:sz w:val="26"/>
          <w:szCs w:val="26"/>
        </w:rPr>
        <w:t>. Решение заказчика об односторонн</w:t>
      </w:r>
      <w:r>
        <w:rPr>
          <w:sz w:val="26"/>
          <w:szCs w:val="26"/>
        </w:rPr>
        <w:t>ем отказе от исполнения Договора вступает в силу и Договор</w:t>
      </w:r>
      <w:r w:rsidRPr="00441A0A">
        <w:rPr>
          <w:sz w:val="26"/>
          <w:szCs w:val="26"/>
        </w:rPr>
        <w:t xml:space="preserve"> считается расторгнутым через десять дней с даты надлежащего уведомления заказчиком поставщика об односторонн</w:t>
      </w:r>
      <w:r>
        <w:rPr>
          <w:sz w:val="26"/>
          <w:szCs w:val="26"/>
        </w:rPr>
        <w:t>ем отказе от исполнения Договора</w:t>
      </w:r>
      <w:r w:rsidRPr="00441A0A">
        <w:rPr>
          <w:sz w:val="26"/>
          <w:szCs w:val="26"/>
        </w:rPr>
        <w:t>.</w:t>
      </w:r>
    </w:p>
    <w:p w:rsidR="004B2C1A" w:rsidRPr="00441A0A" w:rsidRDefault="004B2C1A" w:rsidP="00D7201B">
      <w:pPr>
        <w:autoSpaceDE w:val="0"/>
        <w:autoSpaceDN w:val="0"/>
        <w:adjustRightInd w:val="0"/>
        <w:jc w:val="both"/>
        <w:rPr>
          <w:sz w:val="26"/>
          <w:szCs w:val="26"/>
        </w:rPr>
      </w:pPr>
      <w:r w:rsidRPr="00441A0A">
        <w:rPr>
          <w:sz w:val="26"/>
          <w:szCs w:val="26"/>
        </w:rPr>
        <w:t>12.7.</w:t>
      </w:r>
      <w:r>
        <w:rPr>
          <w:sz w:val="26"/>
          <w:szCs w:val="26"/>
        </w:rPr>
        <w:t>5</w:t>
      </w:r>
      <w:r w:rsidRPr="00441A0A">
        <w:rPr>
          <w:sz w:val="26"/>
          <w:szCs w:val="26"/>
        </w:rPr>
        <w:t>. Заказчик отменяет не вступившее в силу решение об односторонн</w:t>
      </w:r>
      <w:r>
        <w:rPr>
          <w:sz w:val="26"/>
          <w:szCs w:val="26"/>
        </w:rPr>
        <w:t>ем отказе от исполнения Договора</w:t>
      </w:r>
      <w:r w:rsidRPr="00441A0A">
        <w:rPr>
          <w:sz w:val="26"/>
          <w:szCs w:val="26"/>
        </w:rPr>
        <w:t>, если в течение десятидневного срока с даты надлежащего уведомления Поставщика о принятом решении об односторонн</w:t>
      </w:r>
      <w:r>
        <w:rPr>
          <w:sz w:val="26"/>
          <w:szCs w:val="26"/>
        </w:rPr>
        <w:t>ем отказе от исполнения Договора</w:t>
      </w:r>
      <w:r w:rsidRPr="00441A0A">
        <w:rPr>
          <w:sz w:val="26"/>
          <w:szCs w:val="26"/>
        </w:rPr>
        <w:t xml:space="preserve"> устр</w:t>
      </w:r>
      <w:r>
        <w:rPr>
          <w:sz w:val="26"/>
          <w:szCs w:val="26"/>
        </w:rPr>
        <w:t>анено нарушение условий Договора</w:t>
      </w:r>
      <w:r w:rsidRPr="00441A0A">
        <w:rPr>
          <w:sz w:val="26"/>
          <w:szCs w:val="26"/>
        </w:rPr>
        <w:t>,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w:t>
      </w:r>
      <w:r>
        <w:rPr>
          <w:sz w:val="26"/>
          <w:szCs w:val="26"/>
        </w:rPr>
        <w:t>ния Поставщиком условий Договора</w:t>
      </w:r>
      <w:r w:rsidRPr="00441A0A">
        <w:rPr>
          <w:sz w:val="26"/>
          <w:szCs w:val="26"/>
        </w:rPr>
        <w:t xml:space="preserve">, которые в соответствии с гражданским законодательством являются основанием для одностороннего </w:t>
      </w:r>
      <w:r>
        <w:rPr>
          <w:sz w:val="26"/>
          <w:szCs w:val="26"/>
        </w:rPr>
        <w:t>отказа заказчика от исполнения Договора</w:t>
      </w:r>
      <w:r w:rsidRPr="00441A0A">
        <w:rPr>
          <w:sz w:val="26"/>
          <w:szCs w:val="26"/>
        </w:rPr>
        <w:t>.</w:t>
      </w:r>
    </w:p>
    <w:p w:rsidR="004B2C1A" w:rsidRPr="00441A0A" w:rsidRDefault="004B2C1A" w:rsidP="00D7201B">
      <w:pPr>
        <w:autoSpaceDE w:val="0"/>
        <w:autoSpaceDN w:val="0"/>
        <w:adjustRightInd w:val="0"/>
        <w:ind w:firstLine="567"/>
        <w:jc w:val="both"/>
        <w:rPr>
          <w:sz w:val="26"/>
          <w:szCs w:val="26"/>
        </w:rPr>
      </w:pPr>
      <w:r w:rsidRPr="00441A0A">
        <w:rPr>
          <w:sz w:val="26"/>
          <w:szCs w:val="26"/>
        </w:rPr>
        <w:t>12.7.</w:t>
      </w:r>
      <w:r>
        <w:rPr>
          <w:sz w:val="26"/>
          <w:szCs w:val="26"/>
        </w:rPr>
        <w:t>6</w:t>
      </w:r>
      <w:r w:rsidRPr="00441A0A">
        <w:rPr>
          <w:sz w:val="26"/>
          <w:szCs w:val="26"/>
        </w:rPr>
        <w:t xml:space="preserve">. </w:t>
      </w:r>
      <w:r w:rsidRPr="00D75442">
        <w:rPr>
          <w:sz w:val="26"/>
          <w:szCs w:val="26"/>
        </w:rPr>
        <w:t>Заказчик принимает решение об одностороннем отказе от исполнения Договора, если в ходе исполнения Договора установлено, что Поставщик</w:t>
      </w:r>
      <w:r>
        <w:rPr>
          <w:sz w:val="26"/>
          <w:szCs w:val="26"/>
        </w:rPr>
        <w:t xml:space="preserve"> и  поставляемый товар не соответствую</w:t>
      </w:r>
      <w:r w:rsidRPr="00D75442">
        <w:rPr>
          <w:sz w:val="26"/>
          <w:szCs w:val="26"/>
        </w:rPr>
        <w:t xml:space="preserve">т установленным документацией о закупке требованиям к участникам закупки или предоставил недостоверную информацию о своем соответствии </w:t>
      </w:r>
      <w:r>
        <w:rPr>
          <w:sz w:val="26"/>
          <w:szCs w:val="26"/>
        </w:rPr>
        <w:t xml:space="preserve">и соответствии поставляемого товара </w:t>
      </w:r>
      <w:r w:rsidRPr="00D75442">
        <w:rPr>
          <w:sz w:val="26"/>
          <w:szCs w:val="26"/>
        </w:rPr>
        <w:t>указанным требованиям, что позволило ему стать победителем определения Поставщика</w:t>
      </w:r>
    </w:p>
    <w:p w:rsidR="004B2C1A" w:rsidRDefault="004B2C1A" w:rsidP="00D7201B">
      <w:pPr>
        <w:pStyle w:val="17"/>
        <w:ind w:firstLine="567"/>
        <w:jc w:val="both"/>
        <w:rPr>
          <w:rFonts w:ascii="Times New Roman" w:hAnsi="Times New Roman"/>
          <w:sz w:val="26"/>
          <w:szCs w:val="26"/>
          <w:lang w:eastAsia="ru-RU"/>
        </w:rPr>
      </w:pPr>
      <w:r w:rsidRPr="00441A0A">
        <w:rPr>
          <w:rFonts w:ascii="Times New Roman" w:hAnsi="Times New Roman"/>
          <w:sz w:val="26"/>
          <w:szCs w:val="26"/>
          <w:lang w:eastAsia="ru-RU"/>
        </w:rPr>
        <w:lastRenderedPageBreak/>
        <w:t xml:space="preserve"> 12.7.</w:t>
      </w:r>
      <w:r>
        <w:rPr>
          <w:rFonts w:ascii="Times New Roman" w:hAnsi="Times New Roman"/>
          <w:sz w:val="26"/>
          <w:szCs w:val="26"/>
          <w:lang w:eastAsia="ru-RU"/>
        </w:rPr>
        <w:t>7</w:t>
      </w:r>
      <w:r w:rsidRPr="00441A0A">
        <w:rPr>
          <w:rFonts w:ascii="Times New Roman" w:hAnsi="Times New Roman"/>
          <w:sz w:val="26"/>
          <w:szCs w:val="26"/>
          <w:lang w:eastAsia="ru-RU"/>
        </w:rPr>
        <w:t>. Сведения</w:t>
      </w:r>
      <w:r>
        <w:rPr>
          <w:rFonts w:ascii="Times New Roman" w:hAnsi="Times New Roman"/>
          <w:sz w:val="26"/>
          <w:szCs w:val="26"/>
          <w:lang w:eastAsia="ru-RU"/>
        </w:rPr>
        <w:t xml:space="preserve"> о Поставщике, с которым Договор</w:t>
      </w:r>
      <w:r w:rsidRPr="00441A0A">
        <w:rPr>
          <w:rFonts w:ascii="Times New Roman" w:hAnsi="Times New Roman"/>
          <w:sz w:val="26"/>
          <w:szCs w:val="26"/>
          <w:lang w:eastAsia="ru-RU"/>
        </w:rPr>
        <w:t>был расторгнут в связи с односторонним отказом</w:t>
      </w:r>
      <w:r>
        <w:rPr>
          <w:rFonts w:ascii="Times New Roman" w:hAnsi="Times New Roman"/>
          <w:sz w:val="26"/>
          <w:szCs w:val="26"/>
          <w:lang w:eastAsia="ru-RU"/>
        </w:rPr>
        <w:t xml:space="preserve"> заказчика от исполнения Договора</w:t>
      </w:r>
      <w:r w:rsidRPr="00441A0A">
        <w:rPr>
          <w:rFonts w:ascii="Times New Roman" w:hAnsi="Times New Roman"/>
          <w:sz w:val="26"/>
          <w:szCs w:val="26"/>
          <w:lang w:eastAsia="ru-RU"/>
        </w:rPr>
        <w:t>, включаются в реестр недобросовестных поставщиков.</w:t>
      </w:r>
    </w:p>
    <w:p w:rsidR="004B2C1A" w:rsidRDefault="004B2C1A" w:rsidP="00D7201B">
      <w:pPr>
        <w:pStyle w:val="17"/>
        <w:ind w:firstLine="567"/>
        <w:jc w:val="both"/>
        <w:rPr>
          <w:rFonts w:ascii="Times New Roman" w:hAnsi="Times New Roman"/>
          <w:sz w:val="26"/>
          <w:szCs w:val="26"/>
        </w:rPr>
      </w:pPr>
      <w:r>
        <w:rPr>
          <w:rFonts w:ascii="Times New Roman" w:hAnsi="Times New Roman"/>
          <w:sz w:val="26"/>
          <w:szCs w:val="26"/>
          <w:lang w:eastAsia="ru-RU"/>
        </w:rPr>
        <w:t>12.7.8.</w:t>
      </w:r>
      <w:r w:rsidRPr="004808C4">
        <w:rPr>
          <w:rFonts w:ascii="Times New Roman" w:hAnsi="Times New Roman"/>
          <w:sz w:val="26"/>
          <w:szCs w:val="26"/>
        </w:rPr>
        <w:t xml:space="preserve">Поставщик  вправе принять решение об одностороннем отказе от исполнения </w:t>
      </w:r>
      <w:r>
        <w:rPr>
          <w:rFonts w:ascii="Times New Roman" w:hAnsi="Times New Roman"/>
          <w:sz w:val="26"/>
          <w:szCs w:val="26"/>
        </w:rPr>
        <w:t>договора</w:t>
      </w:r>
      <w:r w:rsidRPr="004808C4">
        <w:rPr>
          <w:rFonts w:ascii="Times New Roman" w:hAnsi="Times New Roman"/>
          <w:sz w:val="26"/>
          <w:szCs w:val="26"/>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Pr>
          <w:rFonts w:ascii="Times New Roman" w:hAnsi="Times New Roman"/>
          <w:sz w:val="26"/>
          <w:szCs w:val="26"/>
        </w:rPr>
        <w:t xml:space="preserve">договоре </w:t>
      </w:r>
      <w:r w:rsidRPr="004808C4">
        <w:rPr>
          <w:rFonts w:ascii="Times New Roman" w:hAnsi="Times New Roman"/>
          <w:sz w:val="26"/>
          <w:szCs w:val="26"/>
        </w:rPr>
        <w:t xml:space="preserve">было предусмотрено право заказчика принять решение об одностороннем отказе от исполнения </w:t>
      </w:r>
      <w:r>
        <w:rPr>
          <w:rFonts w:ascii="Times New Roman" w:hAnsi="Times New Roman"/>
          <w:sz w:val="26"/>
          <w:szCs w:val="26"/>
        </w:rPr>
        <w:t>договора.</w:t>
      </w:r>
    </w:p>
    <w:p w:rsidR="004B2C1A" w:rsidRDefault="004B2C1A" w:rsidP="00D7201B">
      <w:pPr>
        <w:ind w:firstLine="567"/>
        <w:jc w:val="both"/>
        <w:rPr>
          <w:sz w:val="26"/>
          <w:szCs w:val="26"/>
        </w:rPr>
      </w:pPr>
      <w:r w:rsidRPr="00BC6DAA">
        <w:rPr>
          <w:sz w:val="26"/>
          <w:szCs w:val="26"/>
        </w:rPr>
        <w:t>12.8. В случае расторжения контракта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заключить контракт с участником закупки, с которым заключается контракт при уклонении от заключения контракта победителя  и при условии согласия такого участника закупки заключить контракт. Указанный контракт заключается в соответствии с законодательством, и после предоставления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документацией о закупке. При этом,  при расторжении контракта в связи с односторонним отказом заказчика от исполнения контракта, заключение контракта допускается в случае, если в связи с таким расторжением принято решение о включении информации о поставщике, с которым расторгнут контракт, в реестр недобросовестных поставщиков.</w:t>
      </w:r>
    </w:p>
    <w:p w:rsidR="004B2C1A" w:rsidRPr="00441A0A" w:rsidRDefault="004B2C1A" w:rsidP="00D7201B">
      <w:pPr>
        <w:pStyle w:val="17"/>
        <w:ind w:firstLine="567"/>
        <w:jc w:val="both"/>
        <w:rPr>
          <w:rFonts w:ascii="Times New Roman" w:hAnsi="Times New Roman"/>
          <w:sz w:val="26"/>
          <w:szCs w:val="26"/>
          <w:lang w:eastAsia="ru-RU"/>
        </w:rPr>
      </w:pPr>
      <w:r>
        <w:rPr>
          <w:rFonts w:ascii="Times New Roman" w:hAnsi="Times New Roman"/>
          <w:sz w:val="26"/>
          <w:szCs w:val="26"/>
          <w:lang w:eastAsia="ru-RU"/>
        </w:rPr>
        <w:t xml:space="preserve">12.9. </w:t>
      </w:r>
      <w:r w:rsidRPr="00441A0A">
        <w:rPr>
          <w:rFonts w:ascii="Times New Roman" w:hAnsi="Times New Roman"/>
          <w:sz w:val="26"/>
          <w:szCs w:val="26"/>
          <w:lang w:eastAsia="ru-RU"/>
        </w:rPr>
        <w:t>Взаимоотношения Стор</w:t>
      </w:r>
      <w:r>
        <w:rPr>
          <w:rFonts w:ascii="Times New Roman" w:hAnsi="Times New Roman"/>
          <w:sz w:val="26"/>
          <w:szCs w:val="26"/>
          <w:lang w:eastAsia="ru-RU"/>
        </w:rPr>
        <w:t>он, не урегулированные Договором</w:t>
      </w:r>
      <w:r w:rsidRPr="00441A0A">
        <w:rPr>
          <w:rFonts w:ascii="Times New Roman" w:hAnsi="Times New Roman"/>
          <w:sz w:val="26"/>
          <w:szCs w:val="26"/>
          <w:lang w:eastAsia="ru-RU"/>
        </w:rPr>
        <w:t>, регламентируются действующим законодательством Российской Федерации.</w:t>
      </w:r>
    </w:p>
    <w:p w:rsidR="004B2C1A" w:rsidRDefault="004B2C1A" w:rsidP="00D7201B">
      <w:pPr>
        <w:jc w:val="both"/>
        <w:rPr>
          <w:sz w:val="26"/>
          <w:szCs w:val="26"/>
        </w:rPr>
      </w:pPr>
      <w:r>
        <w:rPr>
          <w:sz w:val="26"/>
          <w:szCs w:val="26"/>
        </w:rPr>
        <w:t xml:space="preserve">         12.10</w:t>
      </w:r>
      <w:r w:rsidRPr="00441A0A">
        <w:rPr>
          <w:sz w:val="26"/>
          <w:szCs w:val="26"/>
        </w:rPr>
        <w:t>.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4B2C1A" w:rsidRPr="00441A0A" w:rsidRDefault="004B2C1A" w:rsidP="00D7201B">
      <w:pPr>
        <w:jc w:val="both"/>
        <w:rPr>
          <w:sz w:val="26"/>
          <w:szCs w:val="26"/>
        </w:rPr>
      </w:pPr>
      <w:r>
        <w:rPr>
          <w:sz w:val="26"/>
          <w:szCs w:val="26"/>
        </w:rPr>
        <w:t xml:space="preserve">         12.11</w:t>
      </w:r>
      <w:r w:rsidRPr="00441A0A">
        <w:rPr>
          <w:sz w:val="26"/>
          <w:szCs w:val="26"/>
        </w:rPr>
        <w:t>.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B2C1A" w:rsidRDefault="004B2C1A" w:rsidP="00D7201B">
      <w:pPr>
        <w:ind w:firstLine="567"/>
        <w:jc w:val="both"/>
        <w:rPr>
          <w:sz w:val="26"/>
          <w:szCs w:val="26"/>
        </w:rPr>
      </w:pPr>
      <w:r>
        <w:rPr>
          <w:sz w:val="26"/>
          <w:szCs w:val="26"/>
        </w:rPr>
        <w:t>12.12</w:t>
      </w:r>
      <w:r w:rsidRPr="00441A0A">
        <w:rPr>
          <w:sz w:val="26"/>
          <w:szCs w:val="26"/>
        </w:rPr>
        <w:t>.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исполнение обязательств п</w:t>
      </w:r>
      <w:r>
        <w:rPr>
          <w:sz w:val="26"/>
          <w:szCs w:val="26"/>
        </w:rPr>
        <w:t>о Договору.</w:t>
      </w:r>
    </w:p>
    <w:p w:rsidR="004B2C1A" w:rsidRPr="00C47C08" w:rsidRDefault="004B2C1A" w:rsidP="00D7201B">
      <w:pPr>
        <w:autoSpaceDE w:val="0"/>
        <w:autoSpaceDN w:val="0"/>
        <w:adjustRightInd w:val="0"/>
        <w:jc w:val="both"/>
        <w:rPr>
          <w:sz w:val="26"/>
          <w:szCs w:val="26"/>
        </w:rPr>
      </w:pPr>
    </w:p>
    <w:p w:rsidR="004B2C1A" w:rsidRPr="00C47C08" w:rsidRDefault="004B2C1A" w:rsidP="00D7201B">
      <w:pPr>
        <w:ind w:right="57"/>
        <w:jc w:val="center"/>
        <w:rPr>
          <w:b/>
        </w:rPr>
      </w:pPr>
      <w:r w:rsidRPr="00C47C08">
        <w:rPr>
          <w:b/>
        </w:rPr>
        <w:t>13. ПРОЧИЕ УСЛОВИЯ</w:t>
      </w:r>
    </w:p>
    <w:p w:rsidR="004B2C1A" w:rsidRPr="00C47C08" w:rsidRDefault="004B2C1A" w:rsidP="00D7201B">
      <w:pPr>
        <w:jc w:val="both"/>
        <w:rPr>
          <w:sz w:val="26"/>
          <w:szCs w:val="26"/>
        </w:rPr>
      </w:pPr>
      <w:r>
        <w:rPr>
          <w:sz w:val="26"/>
          <w:szCs w:val="26"/>
        </w:rPr>
        <w:t xml:space="preserve">         13.1. Все изменения в договоре</w:t>
      </w:r>
      <w:r w:rsidRPr="00C47C08">
        <w:rPr>
          <w:sz w:val="26"/>
          <w:szCs w:val="26"/>
        </w:rPr>
        <w:t xml:space="preserve"> оформляются дополнительными соглашениями в письменном виде. Согласованные в письменном виде приложения являются неотъем</w:t>
      </w:r>
      <w:r>
        <w:rPr>
          <w:sz w:val="26"/>
          <w:szCs w:val="26"/>
        </w:rPr>
        <w:t>лемой частью настоящего Договора</w:t>
      </w:r>
      <w:r w:rsidRPr="00C47C08">
        <w:rPr>
          <w:sz w:val="26"/>
          <w:szCs w:val="26"/>
        </w:rPr>
        <w:t xml:space="preserve">. </w:t>
      </w:r>
    </w:p>
    <w:p w:rsidR="004B2C1A" w:rsidRPr="00C47C08" w:rsidRDefault="004B2C1A" w:rsidP="00D7201B">
      <w:pPr>
        <w:jc w:val="both"/>
        <w:rPr>
          <w:sz w:val="26"/>
          <w:szCs w:val="26"/>
        </w:rPr>
      </w:pPr>
      <w:r>
        <w:rPr>
          <w:sz w:val="26"/>
          <w:szCs w:val="26"/>
        </w:rPr>
        <w:t xml:space="preserve">         13.2</w:t>
      </w:r>
      <w:r w:rsidRPr="00C47C08">
        <w:rPr>
          <w:sz w:val="26"/>
          <w:szCs w:val="26"/>
        </w:rPr>
        <w:t xml:space="preserve"> Антикоррупционная оговорка</w:t>
      </w:r>
    </w:p>
    <w:p w:rsidR="004B2C1A" w:rsidRPr="00441A0A" w:rsidRDefault="004B2C1A" w:rsidP="00D7201B">
      <w:pPr>
        <w:ind w:firstLine="567"/>
        <w:jc w:val="both"/>
        <w:rPr>
          <w:sz w:val="26"/>
          <w:szCs w:val="26"/>
        </w:rPr>
      </w:pPr>
      <w:r>
        <w:rPr>
          <w:sz w:val="26"/>
          <w:szCs w:val="26"/>
        </w:rPr>
        <w:t>13.2</w:t>
      </w:r>
      <w:r w:rsidRPr="00C47C08">
        <w:rPr>
          <w:sz w:val="26"/>
          <w:szCs w:val="26"/>
        </w:rPr>
        <w:t>.1.При исполнении своих обя</w:t>
      </w:r>
      <w:r>
        <w:rPr>
          <w:sz w:val="26"/>
          <w:szCs w:val="26"/>
        </w:rPr>
        <w:t>зательств по настоящему Договору</w:t>
      </w:r>
      <w:r w:rsidRPr="00C47C08">
        <w:rPr>
          <w:sz w:val="26"/>
          <w:szCs w:val="26"/>
        </w:rPr>
        <w:t xml:space="preserve">, Стороны, их аффилированные лица, работники или посредники на </w:t>
      </w:r>
      <w:r w:rsidRPr="00441A0A">
        <w:rPr>
          <w:sz w:val="26"/>
          <w:szCs w:val="26"/>
        </w:rPr>
        <w:t>основании</w:t>
      </w:r>
      <w:r>
        <w:rPr>
          <w:sz w:val="26"/>
          <w:szCs w:val="26"/>
        </w:rPr>
        <w:t xml:space="preserve"> Федерального закона</w:t>
      </w:r>
      <w:r w:rsidRPr="00441A0A">
        <w:rPr>
          <w:sz w:val="26"/>
          <w:szCs w:val="26"/>
        </w:rPr>
        <w:t xml:space="preserve"> 273-</w:t>
      </w:r>
      <w:r>
        <w:rPr>
          <w:sz w:val="26"/>
          <w:szCs w:val="26"/>
        </w:rPr>
        <w:t>ФЗ</w:t>
      </w:r>
      <w:r w:rsidRPr="00441A0A">
        <w:rPr>
          <w:sz w:val="26"/>
          <w:szCs w:val="26"/>
        </w:rPr>
        <w:t xml:space="preserve"> от 25.12.2008 </w:t>
      </w:r>
      <w:r>
        <w:rPr>
          <w:sz w:val="26"/>
          <w:szCs w:val="26"/>
        </w:rPr>
        <w:t>« О</w:t>
      </w:r>
      <w:r w:rsidRPr="00441A0A">
        <w:rPr>
          <w:sz w:val="26"/>
          <w:szCs w:val="26"/>
        </w:rPr>
        <w:t xml:space="preserve"> противодействии коррупции</w:t>
      </w:r>
      <w:r>
        <w:rPr>
          <w:sz w:val="26"/>
          <w:szCs w:val="26"/>
        </w:rPr>
        <w:t>»</w:t>
      </w:r>
      <w:r w:rsidRPr="00441A0A">
        <w:rPr>
          <w:sz w:val="26"/>
          <w:szCs w:val="26"/>
        </w:rPr>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B2C1A" w:rsidRDefault="004B2C1A" w:rsidP="00D7201B">
      <w:pPr>
        <w:jc w:val="both"/>
        <w:rPr>
          <w:sz w:val="26"/>
          <w:szCs w:val="26"/>
        </w:rPr>
      </w:pPr>
      <w:r>
        <w:rPr>
          <w:sz w:val="26"/>
          <w:szCs w:val="26"/>
        </w:rPr>
        <w:t xml:space="preserve">         13.2.2. Для исполнения договора</w:t>
      </w:r>
      <w:r w:rsidRPr="00C47C08">
        <w:rPr>
          <w:sz w:val="26"/>
          <w:szCs w:val="26"/>
        </w:rPr>
        <w:t xml:space="preserve">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w:t>
      </w:r>
    </w:p>
    <w:p w:rsidR="004B2C1A" w:rsidRPr="00C47C08" w:rsidRDefault="004B2C1A" w:rsidP="00D7201B">
      <w:pPr>
        <w:jc w:val="both"/>
        <w:rPr>
          <w:sz w:val="26"/>
          <w:szCs w:val="26"/>
        </w:rPr>
      </w:pPr>
      <w:r w:rsidRPr="00C47C08">
        <w:rPr>
          <w:sz w:val="26"/>
          <w:szCs w:val="26"/>
        </w:rPr>
        <w:t>противодействии коррупции-как в отн</w:t>
      </w:r>
      <w:r>
        <w:rPr>
          <w:sz w:val="26"/>
          <w:szCs w:val="26"/>
        </w:rPr>
        <w:t>ошениях между Сторонами договора</w:t>
      </w:r>
      <w:r w:rsidRPr="00C47C08">
        <w:rPr>
          <w:sz w:val="26"/>
          <w:szCs w:val="26"/>
        </w:rPr>
        <w:t>, так и в отношениях с третьими лицами и государственными органами.</w:t>
      </w:r>
    </w:p>
    <w:p w:rsidR="004B2C1A" w:rsidRPr="00C47C08" w:rsidRDefault="004B2C1A" w:rsidP="00D7201B">
      <w:pPr>
        <w:ind w:firstLine="567"/>
        <w:jc w:val="both"/>
        <w:rPr>
          <w:sz w:val="26"/>
          <w:szCs w:val="26"/>
        </w:rPr>
      </w:pPr>
      <w:r>
        <w:rPr>
          <w:sz w:val="26"/>
          <w:szCs w:val="26"/>
        </w:rPr>
        <w:lastRenderedPageBreak/>
        <w:t>13.2</w:t>
      </w:r>
      <w:r w:rsidRPr="00C47C08">
        <w:rPr>
          <w:sz w:val="26"/>
          <w:szCs w:val="26"/>
        </w:rPr>
        <w:t>.3. В случае возникновения у сторон</w:t>
      </w:r>
      <w:r>
        <w:rPr>
          <w:sz w:val="26"/>
          <w:szCs w:val="26"/>
        </w:rPr>
        <w:t>ы договора</w:t>
      </w:r>
      <w:r w:rsidRPr="00C47C08">
        <w:rPr>
          <w:sz w:val="26"/>
          <w:szCs w:val="26"/>
        </w:rPr>
        <w:t xml:space="preserve">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произойдет.Подтверждение должно быть направлено в течение 10 (десяти) рабочих дней с даты получения письменного уведомления.</w:t>
      </w:r>
    </w:p>
    <w:p w:rsidR="004B2C1A" w:rsidRPr="00C47C08" w:rsidRDefault="004B2C1A" w:rsidP="00D7201B">
      <w:pPr>
        <w:ind w:firstLine="567"/>
        <w:jc w:val="both"/>
        <w:rPr>
          <w:sz w:val="26"/>
          <w:szCs w:val="26"/>
        </w:rPr>
      </w:pPr>
      <w:r>
        <w:rPr>
          <w:sz w:val="26"/>
          <w:szCs w:val="26"/>
        </w:rPr>
        <w:t>13.2.4 Сторонами договора</w:t>
      </w:r>
      <w:r w:rsidRPr="00C47C08">
        <w:rPr>
          <w:sz w:val="26"/>
          <w:szCs w:val="26"/>
        </w:rPr>
        <w:t>,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4B2C1A" w:rsidRPr="00846293" w:rsidRDefault="004B2C1A" w:rsidP="00D7201B">
      <w:pPr>
        <w:ind w:firstLine="567"/>
        <w:jc w:val="both"/>
        <w:rPr>
          <w:sz w:val="26"/>
          <w:szCs w:val="26"/>
        </w:rPr>
      </w:pPr>
      <w:r>
        <w:rPr>
          <w:sz w:val="26"/>
          <w:szCs w:val="26"/>
        </w:rPr>
        <w:t>13.2</w:t>
      </w:r>
      <w:r w:rsidRPr="00C47C08">
        <w:rPr>
          <w:sz w:val="26"/>
          <w:szCs w:val="26"/>
        </w:rPr>
        <w:t>.5. В случае если нарушение одной из Сторон настоящей оговорки подтвердится, другая С</w:t>
      </w:r>
      <w:r>
        <w:rPr>
          <w:sz w:val="26"/>
          <w:szCs w:val="26"/>
        </w:rPr>
        <w:t>торона имеет право расторгнуть договор</w:t>
      </w:r>
      <w:r w:rsidRPr="00C47C08">
        <w:rPr>
          <w:sz w:val="26"/>
          <w:szCs w:val="26"/>
        </w:rPr>
        <w:t xml:space="preserve"> в одностороннем порядке полностью или в части, направив письменное уведомление о расторжении. Сторона, по чьей инициативе </w:t>
      </w:r>
      <w:r>
        <w:rPr>
          <w:sz w:val="26"/>
          <w:szCs w:val="26"/>
        </w:rPr>
        <w:t>был расторгнут настоящий Договор</w:t>
      </w:r>
      <w:r w:rsidRPr="00C47C08">
        <w:rPr>
          <w:sz w:val="26"/>
          <w:szCs w:val="26"/>
        </w:rPr>
        <w:t xml:space="preserve">, вправе  требовать возмещения реального ущерба, возникшего </w:t>
      </w:r>
      <w:r>
        <w:rPr>
          <w:sz w:val="26"/>
          <w:szCs w:val="26"/>
        </w:rPr>
        <w:t>в результате такого расторжения.</w:t>
      </w:r>
    </w:p>
    <w:p w:rsidR="004B2C1A" w:rsidRPr="00571A28" w:rsidRDefault="004B2C1A" w:rsidP="00D7201B">
      <w:r w:rsidRPr="00C47C08">
        <w:rPr>
          <w:b/>
        </w:rPr>
        <w:t>14. Адреса, банковские реквизиты и подписи Сторон</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529"/>
      </w:tblGrid>
      <w:tr w:rsidR="004B2C1A" w:rsidRPr="00ED4415" w:rsidTr="001D12D4">
        <w:tc>
          <w:tcPr>
            <w:tcW w:w="5387" w:type="dxa"/>
          </w:tcPr>
          <w:p w:rsidR="004B2C1A" w:rsidRPr="00832849" w:rsidRDefault="004B2C1A" w:rsidP="001D12D4">
            <w:pPr>
              <w:tabs>
                <w:tab w:val="left" w:pos="2145"/>
                <w:tab w:val="center" w:pos="4677"/>
                <w:tab w:val="right" w:pos="9355"/>
              </w:tabs>
              <w:jc w:val="center"/>
              <w:rPr>
                <w:b/>
              </w:rPr>
            </w:pPr>
            <w:r w:rsidRPr="00832849">
              <w:rPr>
                <w:b/>
                <w:sz w:val="22"/>
                <w:szCs w:val="22"/>
              </w:rPr>
              <w:t>Заказчик</w:t>
            </w:r>
          </w:p>
          <w:p w:rsidR="004B2C1A" w:rsidRPr="00832849" w:rsidRDefault="004B2C1A" w:rsidP="001D12D4">
            <w:pPr>
              <w:rPr>
                <w:bCs/>
              </w:rPr>
            </w:pPr>
            <w:r w:rsidRPr="00832849">
              <w:rPr>
                <w:bCs/>
                <w:sz w:val="22"/>
                <w:szCs w:val="22"/>
              </w:rPr>
              <w:t>Муниципальное бюджетное дошкольное образователь</w:t>
            </w:r>
            <w:r>
              <w:rPr>
                <w:bCs/>
                <w:sz w:val="22"/>
                <w:szCs w:val="22"/>
              </w:rPr>
              <w:t>ное учреждение детский сад № 57 города Пензы « Матрёшка» (МБДОУ детский сад № 57</w:t>
            </w:r>
            <w:r w:rsidRPr="00832849">
              <w:rPr>
                <w:bCs/>
                <w:sz w:val="22"/>
                <w:szCs w:val="22"/>
              </w:rPr>
              <w:t xml:space="preserve"> г. Пензы)</w:t>
            </w:r>
          </w:p>
          <w:p w:rsidR="004B2C1A" w:rsidRPr="00832849" w:rsidRDefault="004B2C1A" w:rsidP="001D12D4">
            <w:pPr>
              <w:jc w:val="both"/>
            </w:pPr>
            <w:r w:rsidRPr="00832849">
              <w:rPr>
                <w:sz w:val="22"/>
                <w:szCs w:val="22"/>
              </w:rPr>
              <w:t>Росс</w:t>
            </w:r>
            <w:r>
              <w:rPr>
                <w:sz w:val="22"/>
                <w:szCs w:val="22"/>
              </w:rPr>
              <w:t>ия, 440071, г. Пенза, ул. Ново-Казанская,10Б</w:t>
            </w:r>
          </w:p>
          <w:p w:rsidR="004B2C1A" w:rsidRPr="00832849" w:rsidRDefault="004B2C1A" w:rsidP="001D12D4">
            <w:pPr>
              <w:jc w:val="both"/>
            </w:pPr>
            <w:r w:rsidRPr="00832849">
              <w:rPr>
                <w:sz w:val="22"/>
                <w:szCs w:val="22"/>
              </w:rPr>
              <w:t xml:space="preserve">Р/с </w:t>
            </w:r>
            <w:r w:rsidRPr="00832849">
              <w:rPr>
                <w:bCs/>
                <w:sz w:val="22"/>
                <w:szCs w:val="22"/>
              </w:rPr>
              <w:t>40701810856553000001</w:t>
            </w:r>
          </w:p>
          <w:p w:rsidR="004B2C1A" w:rsidRPr="00832849" w:rsidRDefault="004B2C1A" w:rsidP="001D12D4">
            <w:pPr>
              <w:jc w:val="both"/>
            </w:pPr>
            <w:r w:rsidRPr="00832849">
              <w:rPr>
                <w:sz w:val="22"/>
                <w:szCs w:val="22"/>
              </w:rPr>
              <w:t>Отделение по Пензенской области Волго-Вятского главного управления Центрального банка Российской Федерации (Отделение Пенза г. Пенза)</w:t>
            </w:r>
          </w:p>
          <w:p w:rsidR="004B2C1A" w:rsidRPr="00832849" w:rsidRDefault="004B2C1A" w:rsidP="001D12D4">
            <w:pPr>
              <w:jc w:val="both"/>
            </w:pPr>
            <w:r>
              <w:rPr>
                <w:sz w:val="22"/>
                <w:szCs w:val="22"/>
              </w:rPr>
              <w:t>ИНН/КПП 5834018269 / 5834</w:t>
            </w:r>
            <w:r w:rsidRPr="00832849">
              <w:rPr>
                <w:sz w:val="22"/>
                <w:szCs w:val="22"/>
              </w:rPr>
              <w:t>01001</w:t>
            </w:r>
          </w:p>
          <w:p w:rsidR="004B2C1A" w:rsidRPr="00832849" w:rsidRDefault="004B2C1A" w:rsidP="001D12D4">
            <w:pPr>
              <w:jc w:val="both"/>
            </w:pPr>
            <w:r w:rsidRPr="00832849">
              <w:rPr>
                <w:sz w:val="22"/>
                <w:szCs w:val="22"/>
              </w:rPr>
              <w:t>БИК 045655001</w:t>
            </w:r>
            <w:r w:rsidRPr="00832849">
              <w:rPr>
                <w:sz w:val="22"/>
                <w:szCs w:val="22"/>
              </w:rPr>
              <w:tab/>
            </w:r>
          </w:p>
          <w:p w:rsidR="004B2C1A" w:rsidRPr="00832849" w:rsidRDefault="004B2C1A" w:rsidP="001D12D4">
            <w:pPr>
              <w:jc w:val="both"/>
            </w:pPr>
            <w:r>
              <w:rPr>
                <w:sz w:val="22"/>
                <w:szCs w:val="22"/>
              </w:rPr>
              <w:t>Тел: 69-53-05</w:t>
            </w:r>
            <w:r w:rsidRPr="00832849">
              <w:rPr>
                <w:sz w:val="22"/>
                <w:szCs w:val="22"/>
              </w:rPr>
              <w:t xml:space="preserve">, </w:t>
            </w:r>
            <w:r>
              <w:rPr>
                <w:sz w:val="22"/>
                <w:szCs w:val="22"/>
              </w:rPr>
              <w:t>69-53-04</w:t>
            </w:r>
          </w:p>
        </w:tc>
        <w:tc>
          <w:tcPr>
            <w:tcW w:w="5529" w:type="dxa"/>
          </w:tcPr>
          <w:p w:rsidR="004B2C1A" w:rsidRPr="00832849" w:rsidRDefault="004B2C1A" w:rsidP="001D12D4">
            <w:pPr>
              <w:tabs>
                <w:tab w:val="center" w:pos="4677"/>
                <w:tab w:val="right" w:pos="9355"/>
              </w:tabs>
              <w:ind w:left="360"/>
              <w:jc w:val="center"/>
              <w:rPr>
                <w:b/>
              </w:rPr>
            </w:pPr>
            <w:r w:rsidRPr="00832849">
              <w:rPr>
                <w:b/>
                <w:sz w:val="22"/>
                <w:szCs w:val="22"/>
              </w:rPr>
              <w:t>Поставщик</w:t>
            </w:r>
          </w:p>
          <w:p w:rsidR="00BF0ED1" w:rsidRPr="006A7E71" w:rsidRDefault="00BF0ED1" w:rsidP="00BF0ED1">
            <w:pPr>
              <w:tabs>
                <w:tab w:val="center" w:pos="5249"/>
                <w:tab w:val="right" w:pos="9355"/>
              </w:tabs>
              <w:rPr>
                <w:bCs/>
              </w:rPr>
            </w:pPr>
            <w:r w:rsidRPr="006A7E71">
              <w:rPr>
                <w:bCs/>
                <w:sz w:val="22"/>
                <w:szCs w:val="22"/>
              </w:rPr>
              <w:t>Общество с ограниченной ответственностью</w:t>
            </w:r>
            <w:r>
              <w:rPr>
                <w:bCs/>
                <w:sz w:val="22"/>
                <w:szCs w:val="22"/>
              </w:rPr>
              <w:t xml:space="preserve"> «ПРОФИТ-М</w:t>
            </w:r>
            <w:r w:rsidRPr="006A7E71">
              <w:rPr>
                <w:bCs/>
                <w:sz w:val="22"/>
                <w:szCs w:val="22"/>
              </w:rPr>
              <w:t>»</w:t>
            </w:r>
          </w:p>
          <w:p w:rsidR="00BF0ED1" w:rsidRPr="006A7E71" w:rsidRDefault="00BF0ED1" w:rsidP="00BF0ED1">
            <w:pPr>
              <w:tabs>
                <w:tab w:val="center" w:pos="5249"/>
                <w:tab w:val="right" w:pos="9355"/>
              </w:tabs>
              <w:rPr>
                <w:bCs/>
              </w:rPr>
            </w:pPr>
            <w:r>
              <w:rPr>
                <w:bCs/>
                <w:sz w:val="22"/>
                <w:szCs w:val="22"/>
              </w:rPr>
              <w:t>440066,  г. Пенза, Пр-т Строителей, д. 124, кв.28</w:t>
            </w:r>
          </w:p>
          <w:p w:rsidR="00BF0ED1" w:rsidRPr="006A7E71" w:rsidRDefault="00BF0ED1" w:rsidP="00BF0ED1">
            <w:pPr>
              <w:tabs>
                <w:tab w:val="center" w:pos="5249"/>
                <w:tab w:val="right" w:pos="9355"/>
              </w:tabs>
              <w:rPr>
                <w:bCs/>
              </w:rPr>
            </w:pPr>
            <w:r>
              <w:rPr>
                <w:bCs/>
                <w:sz w:val="22"/>
                <w:szCs w:val="22"/>
              </w:rPr>
              <w:t>ИНН 5835130048</w:t>
            </w:r>
          </w:p>
          <w:p w:rsidR="00BF0ED1" w:rsidRPr="006A7E71" w:rsidRDefault="00BF0ED1" w:rsidP="00BF0ED1">
            <w:pPr>
              <w:tabs>
                <w:tab w:val="center" w:pos="5249"/>
                <w:tab w:val="right" w:pos="9355"/>
              </w:tabs>
              <w:rPr>
                <w:bCs/>
              </w:rPr>
            </w:pPr>
            <w:r>
              <w:rPr>
                <w:bCs/>
                <w:sz w:val="22"/>
                <w:szCs w:val="22"/>
              </w:rPr>
              <w:t>КПП 583501001</w:t>
            </w:r>
          </w:p>
          <w:p w:rsidR="00BF0ED1" w:rsidRPr="006A7E71" w:rsidRDefault="00BF0ED1" w:rsidP="00BF0ED1">
            <w:pPr>
              <w:tabs>
                <w:tab w:val="center" w:pos="5249"/>
                <w:tab w:val="right" w:pos="9355"/>
              </w:tabs>
            </w:pPr>
            <w:r>
              <w:rPr>
                <w:sz w:val="22"/>
                <w:szCs w:val="22"/>
              </w:rPr>
              <w:t>Р/с 40702810029170002441</w:t>
            </w:r>
          </w:p>
          <w:p w:rsidR="00BF0ED1" w:rsidRPr="006A7E71" w:rsidRDefault="00BF0ED1" w:rsidP="00BF0ED1">
            <w:pPr>
              <w:tabs>
                <w:tab w:val="center" w:pos="5249"/>
                <w:tab w:val="right" w:pos="9355"/>
              </w:tabs>
            </w:pPr>
            <w:r>
              <w:rPr>
                <w:sz w:val="22"/>
                <w:szCs w:val="22"/>
              </w:rPr>
              <w:t>ФИЛИАЛ«НИЖЕГОРОДСКИЙ» АО «АЛЬФА-БАНК»</w:t>
            </w:r>
          </w:p>
          <w:p w:rsidR="00BF0ED1" w:rsidRPr="006A7E71" w:rsidRDefault="00BF0ED1" w:rsidP="00BF0ED1">
            <w:pPr>
              <w:tabs>
                <w:tab w:val="center" w:pos="5249"/>
                <w:tab w:val="right" w:pos="9355"/>
              </w:tabs>
            </w:pPr>
            <w:r>
              <w:rPr>
                <w:sz w:val="22"/>
                <w:szCs w:val="22"/>
              </w:rPr>
              <w:t>к/с 30101810200000000824</w:t>
            </w:r>
          </w:p>
          <w:p w:rsidR="00BF0ED1" w:rsidRPr="006A7E71" w:rsidRDefault="00BF0ED1" w:rsidP="00BF0ED1">
            <w:pPr>
              <w:tabs>
                <w:tab w:val="center" w:pos="5249"/>
                <w:tab w:val="right" w:pos="9355"/>
              </w:tabs>
              <w:rPr>
                <w:bCs/>
              </w:rPr>
            </w:pPr>
            <w:r>
              <w:rPr>
                <w:sz w:val="22"/>
                <w:szCs w:val="22"/>
              </w:rPr>
              <w:t>БИК 042202824</w:t>
            </w:r>
          </w:p>
          <w:p w:rsidR="00BF0ED1" w:rsidRPr="006A7E71" w:rsidRDefault="00BF0ED1" w:rsidP="00BF0ED1">
            <w:pPr>
              <w:tabs>
                <w:tab w:val="center" w:pos="5249"/>
                <w:tab w:val="right" w:pos="9355"/>
              </w:tabs>
              <w:rPr>
                <w:bCs/>
              </w:rPr>
            </w:pPr>
            <w:r>
              <w:rPr>
                <w:bCs/>
                <w:sz w:val="22"/>
                <w:szCs w:val="22"/>
              </w:rPr>
              <w:t>Тел:  (8412) 21-99-68</w:t>
            </w:r>
          </w:p>
          <w:p w:rsidR="004B2C1A" w:rsidRPr="00832849" w:rsidRDefault="004B2C1A" w:rsidP="001D12D4">
            <w:pPr>
              <w:tabs>
                <w:tab w:val="center" w:pos="5249"/>
                <w:tab w:val="right" w:pos="9355"/>
              </w:tabs>
            </w:pPr>
          </w:p>
        </w:tc>
      </w:tr>
    </w:tbl>
    <w:p w:rsidR="004B2C1A" w:rsidRDefault="004B2C1A" w:rsidP="00D7201B">
      <w:pPr>
        <w:widowControl w:val="0"/>
        <w:autoSpaceDE w:val="0"/>
        <w:autoSpaceDN w:val="0"/>
        <w:adjustRightInd w:val="0"/>
        <w:ind w:right="57"/>
        <w:rPr>
          <w:sz w:val="22"/>
          <w:szCs w:val="22"/>
        </w:rPr>
      </w:pPr>
    </w:p>
    <w:p w:rsidR="00BF0ED1" w:rsidRDefault="004B2C1A" w:rsidP="00D7201B">
      <w:pPr>
        <w:widowControl w:val="0"/>
        <w:autoSpaceDE w:val="0"/>
        <w:autoSpaceDN w:val="0"/>
        <w:adjustRightInd w:val="0"/>
        <w:ind w:right="57"/>
        <w:rPr>
          <w:sz w:val="22"/>
          <w:szCs w:val="22"/>
        </w:rPr>
      </w:pPr>
      <w:r w:rsidRPr="00832849">
        <w:rPr>
          <w:sz w:val="22"/>
          <w:szCs w:val="22"/>
        </w:rPr>
        <w:t xml:space="preserve">Заведующая </w:t>
      </w:r>
      <w:r w:rsidR="00BF0ED1">
        <w:rPr>
          <w:sz w:val="22"/>
          <w:szCs w:val="22"/>
        </w:rPr>
        <w:t xml:space="preserve">                                                                       Генеральный директор</w:t>
      </w:r>
    </w:p>
    <w:p w:rsidR="004B2C1A" w:rsidRPr="00832849" w:rsidRDefault="004B2C1A" w:rsidP="00D7201B">
      <w:pPr>
        <w:widowControl w:val="0"/>
        <w:autoSpaceDE w:val="0"/>
        <w:autoSpaceDN w:val="0"/>
        <w:adjustRightInd w:val="0"/>
        <w:ind w:right="57"/>
        <w:rPr>
          <w:b/>
          <w:sz w:val="22"/>
          <w:szCs w:val="22"/>
        </w:rPr>
      </w:pPr>
      <w:r w:rsidRPr="00832849">
        <w:rPr>
          <w:sz w:val="22"/>
          <w:szCs w:val="22"/>
        </w:rPr>
        <w:t xml:space="preserve"> _______________ </w:t>
      </w:r>
      <w:r>
        <w:rPr>
          <w:sz w:val="22"/>
          <w:szCs w:val="22"/>
        </w:rPr>
        <w:t>/Е.Е.Гладилина</w:t>
      </w:r>
      <w:r w:rsidRPr="00832849">
        <w:rPr>
          <w:sz w:val="22"/>
          <w:szCs w:val="22"/>
        </w:rPr>
        <w:t xml:space="preserve">/ </w:t>
      </w:r>
      <w:r w:rsidRPr="00832849">
        <w:rPr>
          <w:sz w:val="22"/>
          <w:szCs w:val="22"/>
        </w:rPr>
        <w:tab/>
        <w:t>______________</w:t>
      </w:r>
      <w:r>
        <w:rPr>
          <w:sz w:val="22"/>
          <w:szCs w:val="22"/>
        </w:rPr>
        <w:t xml:space="preserve">__________ </w:t>
      </w:r>
      <w:r w:rsidRPr="00832849">
        <w:rPr>
          <w:sz w:val="22"/>
          <w:szCs w:val="22"/>
        </w:rPr>
        <w:t>/</w:t>
      </w:r>
      <w:r w:rsidR="00BF0ED1">
        <w:rPr>
          <w:sz w:val="22"/>
          <w:szCs w:val="22"/>
        </w:rPr>
        <w:t>В.Д.Гордевнина</w:t>
      </w:r>
      <w:r w:rsidRPr="00832849">
        <w:rPr>
          <w:sz w:val="22"/>
          <w:szCs w:val="22"/>
        </w:rPr>
        <w:t xml:space="preserve">  /</w:t>
      </w:r>
    </w:p>
    <w:p w:rsidR="004B2C1A" w:rsidRPr="00632B4E" w:rsidRDefault="004B2C1A" w:rsidP="00D7201B">
      <w:pPr>
        <w:pStyle w:val="ConsPlusNormal0"/>
        <w:widowControl/>
        <w:ind w:firstLine="0"/>
        <w:jc w:val="right"/>
        <w:rPr>
          <w:rFonts w:ascii="Times New Roman" w:hAnsi="Times New Roman" w:cs="Times New Roman"/>
        </w:rPr>
        <w:sectPr w:rsidR="004B2C1A" w:rsidRPr="00632B4E" w:rsidSect="001D12D4">
          <w:footerReference w:type="default" r:id="rId8"/>
          <w:pgSz w:w="11906" w:h="16838" w:code="9"/>
          <w:pgMar w:top="567" w:right="567" w:bottom="851" w:left="851" w:header="720" w:footer="720" w:gutter="0"/>
          <w:cols w:space="708"/>
          <w:titlePg/>
          <w:docGrid w:linePitch="360"/>
        </w:sectPr>
      </w:pPr>
    </w:p>
    <w:p w:rsidR="004B2C1A" w:rsidRDefault="004B2C1A" w:rsidP="00D7201B">
      <w:pPr>
        <w:pStyle w:val="ConsPlusNormal0"/>
        <w:widowControl/>
        <w:ind w:firstLine="0"/>
        <w:rPr>
          <w:rFonts w:ascii="Times New Roman" w:hAnsi="Times New Roman" w:cs="Times New Roman"/>
        </w:rPr>
      </w:pPr>
    </w:p>
    <w:p w:rsidR="004B2C1A" w:rsidRPr="009D46B0" w:rsidRDefault="004B2C1A" w:rsidP="00D7201B">
      <w:pPr>
        <w:pStyle w:val="ConsPlusNormal0"/>
        <w:widowControl/>
        <w:ind w:firstLine="0"/>
        <w:rPr>
          <w:rFonts w:ascii="Times New Roman" w:hAnsi="Times New Roman" w:cs="Times New Roman"/>
        </w:rPr>
      </w:pPr>
      <w:r w:rsidRPr="009D46B0">
        <w:rPr>
          <w:rFonts w:ascii="Times New Roman" w:hAnsi="Times New Roman" w:cs="Times New Roman"/>
        </w:rPr>
        <w:t xml:space="preserve">   Приложение № 1</w:t>
      </w:r>
    </w:p>
    <w:p w:rsidR="004B2C1A" w:rsidRPr="00FB6064" w:rsidRDefault="004B2C1A" w:rsidP="00D7201B">
      <w:pPr>
        <w:pStyle w:val="ConsPlusNormal0"/>
        <w:widowControl/>
        <w:ind w:firstLine="0"/>
        <w:jc w:val="center"/>
        <w:rPr>
          <w:rFonts w:ascii="Times New Roman" w:hAnsi="Times New Roman" w:cs="Times New Roman"/>
          <w:bCs/>
          <w:iCs/>
        </w:rPr>
      </w:pPr>
      <w:r>
        <w:rPr>
          <w:rFonts w:ascii="Times New Roman" w:hAnsi="Times New Roman" w:cs="Times New Roman"/>
          <w:bCs/>
          <w:iCs/>
        </w:rPr>
        <w:t xml:space="preserve">к Договору </w:t>
      </w:r>
      <w:r w:rsidRPr="00FB6064">
        <w:rPr>
          <w:rFonts w:ascii="Times New Roman" w:hAnsi="Times New Roman" w:cs="Times New Roman"/>
          <w:bCs/>
          <w:iCs/>
        </w:rPr>
        <w:t xml:space="preserve"> №</w:t>
      </w:r>
      <w:r w:rsidR="004D67A0">
        <w:rPr>
          <w:rFonts w:ascii="Times New Roman" w:hAnsi="Times New Roman" w:cs="Times New Roman"/>
          <w:bCs/>
          <w:iCs/>
        </w:rPr>
        <w:t xml:space="preserve"> 0855300002819000629</w:t>
      </w:r>
    </w:p>
    <w:p w:rsidR="004B2C1A" w:rsidRDefault="00A77576" w:rsidP="00D7201B">
      <w:pPr>
        <w:pStyle w:val="ConsPlusNormal0"/>
        <w:widowControl/>
        <w:ind w:firstLine="0"/>
        <w:jc w:val="right"/>
        <w:rPr>
          <w:rFonts w:ascii="Times New Roman" w:hAnsi="Times New Roman" w:cs="Times New Roman"/>
        </w:rPr>
      </w:pPr>
      <w:r>
        <w:rPr>
          <w:rFonts w:ascii="Times New Roman" w:hAnsi="Times New Roman" w:cs="Times New Roman"/>
          <w:bCs/>
          <w:iCs/>
        </w:rPr>
        <w:t>от «23» декабря  2019</w:t>
      </w:r>
      <w:r w:rsidR="004B2C1A" w:rsidRPr="00FB6064">
        <w:rPr>
          <w:rFonts w:ascii="Times New Roman" w:hAnsi="Times New Roman" w:cs="Times New Roman"/>
          <w:bCs/>
          <w:iCs/>
        </w:rPr>
        <w:t>г.</w:t>
      </w:r>
    </w:p>
    <w:p w:rsidR="004B2C1A" w:rsidRPr="00C823C5" w:rsidRDefault="004B2C1A" w:rsidP="00D7201B">
      <w:pPr>
        <w:pStyle w:val="ConsPlusNormal0"/>
        <w:widowControl/>
        <w:ind w:firstLine="0"/>
        <w:jc w:val="center"/>
        <w:rPr>
          <w:rFonts w:ascii="Times New Roman" w:hAnsi="Times New Roman" w:cs="Times New Roman"/>
          <w:sz w:val="26"/>
          <w:szCs w:val="26"/>
        </w:rPr>
      </w:pPr>
      <w:r w:rsidRPr="00C823C5">
        <w:rPr>
          <w:rFonts w:ascii="Times New Roman" w:hAnsi="Times New Roman" w:cs="Times New Roman"/>
          <w:sz w:val="26"/>
          <w:szCs w:val="26"/>
        </w:rPr>
        <w:t>СПЕЦИФИКАЦИЯ ПОСТАВЛЯЕМОГО ТОВАРА</w:t>
      </w:r>
    </w:p>
    <w:p w:rsidR="004B2C1A" w:rsidRPr="00C823C5" w:rsidRDefault="004B2C1A" w:rsidP="00D7201B">
      <w:pPr>
        <w:pStyle w:val="ConsPlusNormal0"/>
        <w:widowControl/>
        <w:ind w:firstLine="0"/>
        <w:jc w:val="center"/>
        <w:rPr>
          <w:rFonts w:ascii="Times New Roman" w:hAnsi="Times New Roman" w:cs="Times New Roman"/>
          <w:sz w:val="26"/>
          <w:szCs w:val="26"/>
        </w:rPr>
      </w:pPr>
    </w:p>
    <w:p w:rsidR="004B2C1A" w:rsidRPr="00C823C5" w:rsidRDefault="004B2C1A" w:rsidP="00D7201B">
      <w:pPr>
        <w:pStyle w:val="ConsPlusNormal0"/>
        <w:widowControl/>
        <w:ind w:firstLine="0"/>
        <w:jc w:val="center"/>
        <w:rPr>
          <w:rFonts w:ascii="Times New Roman" w:hAnsi="Times New Roman" w:cs="Times New Roman"/>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903"/>
        <w:gridCol w:w="4253"/>
        <w:gridCol w:w="1134"/>
        <w:gridCol w:w="1020"/>
        <w:gridCol w:w="1815"/>
        <w:gridCol w:w="1984"/>
      </w:tblGrid>
      <w:tr w:rsidR="004B2C1A" w:rsidRPr="00C823C5" w:rsidTr="001D12D4">
        <w:trPr>
          <w:trHeight w:val="835"/>
        </w:trPr>
        <w:tc>
          <w:tcPr>
            <w:tcW w:w="741" w:type="dxa"/>
            <w:noWrap/>
          </w:tcPr>
          <w:p w:rsidR="004B2C1A" w:rsidRPr="00C823C5" w:rsidRDefault="004B2C1A" w:rsidP="001D12D4">
            <w:pPr>
              <w:jc w:val="center"/>
              <w:rPr>
                <w:sz w:val="26"/>
                <w:szCs w:val="26"/>
              </w:rPr>
            </w:pPr>
            <w:r w:rsidRPr="00C823C5">
              <w:rPr>
                <w:sz w:val="26"/>
                <w:szCs w:val="26"/>
              </w:rPr>
              <w:t>№</w:t>
            </w:r>
          </w:p>
          <w:p w:rsidR="004B2C1A" w:rsidRPr="00C823C5" w:rsidRDefault="004B2C1A" w:rsidP="001D12D4">
            <w:pPr>
              <w:jc w:val="center"/>
              <w:rPr>
                <w:sz w:val="26"/>
                <w:szCs w:val="26"/>
              </w:rPr>
            </w:pPr>
            <w:r w:rsidRPr="00C823C5">
              <w:rPr>
                <w:sz w:val="26"/>
                <w:szCs w:val="26"/>
              </w:rPr>
              <w:t>п/п</w:t>
            </w:r>
          </w:p>
        </w:tc>
        <w:tc>
          <w:tcPr>
            <w:tcW w:w="3903" w:type="dxa"/>
            <w:noWrap/>
          </w:tcPr>
          <w:p w:rsidR="004B2C1A" w:rsidRPr="00C823C5" w:rsidRDefault="004B2C1A" w:rsidP="001D12D4">
            <w:pPr>
              <w:jc w:val="center"/>
              <w:rPr>
                <w:sz w:val="26"/>
                <w:szCs w:val="26"/>
              </w:rPr>
            </w:pPr>
            <w:r>
              <w:rPr>
                <w:sz w:val="26"/>
                <w:szCs w:val="26"/>
              </w:rPr>
              <w:t>Наименование товара</w:t>
            </w:r>
          </w:p>
          <w:p w:rsidR="004B2C1A" w:rsidRPr="00C823C5" w:rsidRDefault="004B2C1A" w:rsidP="001D12D4">
            <w:pPr>
              <w:jc w:val="both"/>
              <w:rPr>
                <w:sz w:val="26"/>
                <w:szCs w:val="26"/>
              </w:rPr>
            </w:pPr>
          </w:p>
        </w:tc>
        <w:tc>
          <w:tcPr>
            <w:tcW w:w="4253" w:type="dxa"/>
          </w:tcPr>
          <w:p w:rsidR="004B2C1A" w:rsidRPr="00C823C5" w:rsidRDefault="004B2C1A" w:rsidP="001D12D4">
            <w:pPr>
              <w:jc w:val="center"/>
              <w:rPr>
                <w:sz w:val="26"/>
                <w:szCs w:val="26"/>
              </w:rPr>
            </w:pPr>
            <w:r w:rsidRPr="00C823C5">
              <w:rPr>
                <w:sz w:val="26"/>
                <w:szCs w:val="26"/>
              </w:rPr>
              <w:t>Характ</w:t>
            </w:r>
            <w:r>
              <w:rPr>
                <w:sz w:val="26"/>
                <w:szCs w:val="26"/>
              </w:rPr>
              <w:t>еристика поставляемого товара</w:t>
            </w:r>
            <w:r w:rsidRPr="00C823C5">
              <w:rPr>
                <w:sz w:val="26"/>
                <w:szCs w:val="26"/>
              </w:rPr>
              <w:t>.</w:t>
            </w:r>
          </w:p>
        </w:tc>
        <w:tc>
          <w:tcPr>
            <w:tcW w:w="1134" w:type="dxa"/>
          </w:tcPr>
          <w:p w:rsidR="004B2C1A" w:rsidRPr="00C823C5" w:rsidRDefault="004B2C1A" w:rsidP="001D12D4">
            <w:pPr>
              <w:jc w:val="center"/>
              <w:rPr>
                <w:sz w:val="26"/>
                <w:szCs w:val="26"/>
              </w:rPr>
            </w:pPr>
            <w:r w:rsidRPr="00C823C5">
              <w:rPr>
                <w:sz w:val="26"/>
                <w:szCs w:val="26"/>
              </w:rPr>
              <w:t xml:space="preserve">Ед. </w:t>
            </w:r>
          </w:p>
          <w:p w:rsidR="004B2C1A" w:rsidRPr="00C823C5" w:rsidRDefault="004B2C1A" w:rsidP="001D12D4">
            <w:pPr>
              <w:jc w:val="center"/>
              <w:rPr>
                <w:sz w:val="26"/>
                <w:szCs w:val="26"/>
              </w:rPr>
            </w:pPr>
            <w:r w:rsidRPr="00C823C5">
              <w:rPr>
                <w:sz w:val="26"/>
                <w:szCs w:val="26"/>
              </w:rPr>
              <w:t>изм.</w:t>
            </w:r>
          </w:p>
        </w:tc>
        <w:tc>
          <w:tcPr>
            <w:tcW w:w="1020" w:type="dxa"/>
          </w:tcPr>
          <w:p w:rsidR="004B2C1A" w:rsidRPr="00C823C5" w:rsidRDefault="004B2C1A" w:rsidP="001D12D4">
            <w:pPr>
              <w:jc w:val="center"/>
              <w:rPr>
                <w:sz w:val="26"/>
                <w:szCs w:val="26"/>
              </w:rPr>
            </w:pPr>
            <w:r w:rsidRPr="00C823C5">
              <w:rPr>
                <w:sz w:val="26"/>
                <w:szCs w:val="26"/>
              </w:rPr>
              <w:t>Количество</w:t>
            </w:r>
          </w:p>
        </w:tc>
        <w:tc>
          <w:tcPr>
            <w:tcW w:w="1815" w:type="dxa"/>
          </w:tcPr>
          <w:p w:rsidR="004B2C1A" w:rsidRPr="00C823C5" w:rsidRDefault="00D95B58" w:rsidP="001D12D4">
            <w:pPr>
              <w:jc w:val="center"/>
              <w:rPr>
                <w:sz w:val="26"/>
                <w:szCs w:val="26"/>
              </w:rPr>
            </w:pPr>
            <w:r>
              <w:rPr>
                <w:sz w:val="26"/>
                <w:szCs w:val="26"/>
              </w:rPr>
              <w:t>Цена за единицу, руб. без НДС</w:t>
            </w:r>
          </w:p>
        </w:tc>
        <w:tc>
          <w:tcPr>
            <w:tcW w:w="1984" w:type="dxa"/>
          </w:tcPr>
          <w:p w:rsidR="004B2C1A" w:rsidRPr="00C823C5" w:rsidRDefault="004B2C1A" w:rsidP="001D12D4">
            <w:pPr>
              <w:jc w:val="center"/>
              <w:rPr>
                <w:sz w:val="26"/>
                <w:szCs w:val="26"/>
              </w:rPr>
            </w:pPr>
            <w:r w:rsidRPr="00C823C5">
              <w:rPr>
                <w:sz w:val="26"/>
                <w:szCs w:val="26"/>
              </w:rPr>
              <w:t>Сумма, руб.</w:t>
            </w:r>
          </w:p>
        </w:tc>
      </w:tr>
      <w:tr w:rsidR="004B2C1A" w:rsidRPr="00C823C5" w:rsidTr="001D12D4">
        <w:trPr>
          <w:trHeight w:val="835"/>
        </w:trPr>
        <w:tc>
          <w:tcPr>
            <w:tcW w:w="741" w:type="dxa"/>
            <w:noWrap/>
          </w:tcPr>
          <w:p w:rsidR="004B2C1A" w:rsidRPr="00C823C5" w:rsidRDefault="004B2C1A" w:rsidP="00D7201B">
            <w:pPr>
              <w:numPr>
                <w:ilvl w:val="0"/>
                <w:numId w:val="12"/>
              </w:numPr>
              <w:jc w:val="center"/>
              <w:rPr>
                <w:sz w:val="26"/>
                <w:szCs w:val="26"/>
              </w:rPr>
            </w:pPr>
          </w:p>
        </w:tc>
        <w:tc>
          <w:tcPr>
            <w:tcW w:w="3903" w:type="dxa"/>
            <w:noWrap/>
          </w:tcPr>
          <w:p w:rsidR="004B2C1A" w:rsidRPr="00B51F06" w:rsidRDefault="004B2C1A" w:rsidP="001D12D4">
            <w:pPr>
              <w:suppressAutoHyphens/>
              <w:spacing w:line="100" w:lineRule="atLeast"/>
              <w:textAlignment w:val="baseline"/>
              <w:rPr>
                <w:bCs/>
                <w:kern w:val="1"/>
                <w:sz w:val="26"/>
                <w:szCs w:val="26"/>
                <w:lang w:eastAsia="zh-CN"/>
              </w:rPr>
            </w:pPr>
            <w:r w:rsidRPr="00B51F06">
              <w:rPr>
                <w:bCs/>
                <w:kern w:val="1"/>
                <w:sz w:val="26"/>
                <w:szCs w:val="26"/>
                <w:lang w:eastAsia="zh-CN"/>
              </w:rPr>
              <w:t>Сыр</w:t>
            </w:r>
            <w:r>
              <w:rPr>
                <w:bCs/>
                <w:kern w:val="1"/>
                <w:sz w:val="26"/>
                <w:szCs w:val="26"/>
                <w:lang w:eastAsia="zh-CN"/>
              </w:rPr>
              <w:t xml:space="preserve"> полутвердый</w:t>
            </w:r>
          </w:p>
          <w:p w:rsidR="004B2C1A" w:rsidRPr="00B51F06" w:rsidRDefault="004B2C1A" w:rsidP="001D12D4">
            <w:pPr>
              <w:rPr>
                <w:bCs/>
              </w:rPr>
            </w:pPr>
            <w:r>
              <w:rPr>
                <w:bCs/>
                <w:kern w:val="1"/>
                <w:sz w:val="26"/>
                <w:szCs w:val="26"/>
                <w:lang w:eastAsia="zh-CN"/>
              </w:rPr>
              <w:t>КТРУ:10.51.40.120-00000002</w:t>
            </w:r>
          </w:p>
        </w:tc>
        <w:tc>
          <w:tcPr>
            <w:tcW w:w="4253" w:type="dxa"/>
          </w:tcPr>
          <w:p w:rsidR="00327486" w:rsidRPr="002966C2" w:rsidRDefault="00327486" w:rsidP="00327486">
            <w:pPr>
              <w:jc w:val="both"/>
            </w:pPr>
            <w:r>
              <w:rPr>
                <w:b/>
              </w:rPr>
              <w:t xml:space="preserve">Вид сыра: </w:t>
            </w:r>
            <w:r w:rsidRPr="002966C2">
              <w:t>Цельный</w:t>
            </w:r>
          </w:p>
          <w:p w:rsidR="00327486" w:rsidRDefault="00327486" w:rsidP="00327486">
            <w:pPr>
              <w:jc w:val="both"/>
            </w:pPr>
            <w:r>
              <w:rPr>
                <w:b/>
              </w:rPr>
              <w:t>Вид сыра в зависимости от массовой доли жира в пересчете на сухое вещество</w:t>
            </w:r>
            <w:r>
              <w:t>:  Жирные</w:t>
            </w:r>
          </w:p>
          <w:p w:rsidR="00327486" w:rsidRDefault="00327486" w:rsidP="00327486">
            <w:pPr>
              <w:jc w:val="both"/>
            </w:pPr>
            <w:r w:rsidRPr="00A95C6B">
              <w:rPr>
                <w:b/>
              </w:rPr>
              <w:t>Вид сырья</w:t>
            </w:r>
            <w:r>
              <w:t>: Коровье молоко</w:t>
            </w:r>
          </w:p>
          <w:p w:rsidR="00327486" w:rsidRDefault="00327486" w:rsidP="00327486">
            <w:pPr>
              <w:jc w:val="both"/>
            </w:pPr>
            <w:r w:rsidRPr="002966C2">
              <w:rPr>
                <w:b/>
              </w:rPr>
              <w:t>Наименование</w:t>
            </w:r>
            <w:r>
              <w:rPr>
                <w:b/>
              </w:rPr>
              <w:t xml:space="preserve"> сыра из коровьего молока</w:t>
            </w:r>
            <w:r>
              <w:t>: Голландский</w:t>
            </w:r>
          </w:p>
          <w:p w:rsidR="00327486" w:rsidRDefault="00327486" w:rsidP="00327486">
            <w:pPr>
              <w:jc w:val="both"/>
            </w:pPr>
            <w:r w:rsidRPr="002966C2">
              <w:rPr>
                <w:b/>
              </w:rPr>
              <w:t>Сорт</w:t>
            </w:r>
            <w:r>
              <w:rPr>
                <w:b/>
              </w:rPr>
              <w:t xml:space="preserve"> сыра из коровьего молока</w:t>
            </w:r>
            <w:r>
              <w:t>: Высший</w:t>
            </w:r>
          </w:p>
          <w:p w:rsidR="00327486" w:rsidRDefault="00327486" w:rsidP="00327486">
            <w:pPr>
              <w:jc w:val="both"/>
            </w:pPr>
            <w:r w:rsidRPr="002966C2">
              <w:rPr>
                <w:b/>
              </w:rPr>
              <w:t>Форма сыра</w:t>
            </w:r>
            <w:r>
              <w:t>: Брусок</w:t>
            </w:r>
          </w:p>
          <w:p w:rsidR="004B2C1A" w:rsidRPr="00C823C5" w:rsidRDefault="004B2C1A" w:rsidP="001D12D4">
            <w:pPr>
              <w:rPr>
                <w:b/>
                <w:sz w:val="26"/>
                <w:szCs w:val="26"/>
              </w:rPr>
            </w:pPr>
          </w:p>
        </w:tc>
        <w:tc>
          <w:tcPr>
            <w:tcW w:w="1134" w:type="dxa"/>
          </w:tcPr>
          <w:p w:rsidR="004B2C1A" w:rsidRPr="00C823C5" w:rsidRDefault="004B2C1A" w:rsidP="001D12D4">
            <w:pPr>
              <w:jc w:val="center"/>
              <w:rPr>
                <w:sz w:val="26"/>
                <w:szCs w:val="26"/>
              </w:rPr>
            </w:pPr>
            <w:r w:rsidRPr="00C823C5">
              <w:rPr>
                <w:sz w:val="26"/>
                <w:szCs w:val="26"/>
              </w:rPr>
              <w:t>кг</w:t>
            </w:r>
          </w:p>
        </w:tc>
        <w:tc>
          <w:tcPr>
            <w:tcW w:w="1020" w:type="dxa"/>
          </w:tcPr>
          <w:p w:rsidR="004B2C1A" w:rsidRPr="00C823C5" w:rsidRDefault="004B2C1A" w:rsidP="001D12D4">
            <w:pPr>
              <w:jc w:val="center"/>
              <w:rPr>
                <w:sz w:val="26"/>
                <w:szCs w:val="26"/>
              </w:rPr>
            </w:pPr>
            <w:r>
              <w:rPr>
                <w:sz w:val="26"/>
                <w:szCs w:val="26"/>
              </w:rPr>
              <w:t>300</w:t>
            </w:r>
          </w:p>
        </w:tc>
        <w:tc>
          <w:tcPr>
            <w:tcW w:w="1815" w:type="dxa"/>
          </w:tcPr>
          <w:p w:rsidR="004B2C1A" w:rsidRPr="00C823C5" w:rsidRDefault="00D95B58" w:rsidP="001D12D4">
            <w:pPr>
              <w:jc w:val="center"/>
              <w:rPr>
                <w:sz w:val="26"/>
                <w:szCs w:val="26"/>
              </w:rPr>
            </w:pPr>
            <w:r>
              <w:rPr>
                <w:sz w:val="26"/>
                <w:szCs w:val="26"/>
              </w:rPr>
              <w:t>470,40</w:t>
            </w:r>
          </w:p>
        </w:tc>
        <w:tc>
          <w:tcPr>
            <w:tcW w:w="1984" w:type="dxa"/>
          </w:tcPr>
          <w:p w:rsidR="004B2C1A" w:rsidRPr="00C823C5" w:rsidRDefault="00D95B58" w:rsidP="001D12D4">
            <w:pPr>
              <w:jc w:val="center"/>
              <w:rPr>
                <w:sz w:val="26"/>
                <w:szCs w:val="26"/>
              </w:rPr>
            </w:pPr>
            <w:r>
              <w:rPr>
                <w:sz w:val="26"/>
                <w:szCs w:val="26"/>
              </w:rPr>
              <w:t>141 120,00</w:t>
            </w:r>
          </w:p>
        </w:tc>
      </w:tr>
    </w:tbl>
    <w:p w:rsidR="004B2C1A" w:rsidRPr="00C823C5" w:rsidRDefault="004B2C1A" w:rsidP="00D7201B">
      <w:pPr>
        <w:pStyle w:val="ConsPlusNormal0"/>
        <w:widowControl/>
        <w:ind w:firstLine="0"/>
        <w:jc w:val="center"/>
        <w:rPr>
          <w:rFonts w:ascii="Times New Roman" w:hAnsi="Times New Roman" w:cs="Times New Roman"/>
          <w:color w:val="FF0000"/>
          <w:sz w:val="26"/>
          <w:szCs w:val="26"/>
        </w:rPr>
      </w:pPr>
    </w:p>
    <w:tbl>
      <w:tblPr>
        <w:tblW w:w="14459" w:type="dxa"/>
        <w:tblInd w:w="392" w:type="dxa"/>
        <w:tblLayout w:type="fixed"/>
        <w:tblLook w:val="01E0"/>
      </w:tblPr>
      <w:tblGrid>
        <w:gridCol w:w="6946"/>
        <w:gridCol w:w="7513"/>
      </w:tblGrid>
      <w:tr w:rsidR="004B2C1A" w:rsidRPr="00C823C5" w:rsidTr="001D12D4">
        <w:trPr>
          <w:trHeight w:val="459"/>
        </w:trPr>
        <w:tc>
          <w:tcPr>
            <w:tcW w:w="6946" w:type="dxa"/>
          </w:tcPr>
          <w:p w:rsidR="004B2C1A" w:rsidRPr="00C823C5" w:rsidRDefault="004B2C1A" w:rsidP="001D12D4">
            <w:pPr>
              <w:pStyle w:val="34"/>
              <w:rPr>
                <w:sz w:val="26"/>
                <w:szCs w:val="26"/>
              </w:rPr>
            </w:pPr>
            <w:r w:rsidRPr="00C823C5">
              <w:rPr>
                <w:sz w:val="26"/>
                <w:szCs w:val="26"/>
              </w:rPr>
              <w:t>ЗАКАЗЧИК:</w:t>
            </w:r>
          </w:p>
          <w:p w:rsidR="004B2C1A" w:rsidRPr="00C823C5" w:rsidRDefault="004B2C1A" w:rsidP="001D12D4">
            <w:pPr>
              <w:pStyle w:val="34"/>
              <w:rPr>
                <w:sz w:val="26"/>
                <w:szCs w:val="26"/>
              </w:rPr>
            </w:pPr>
            <w:r w:rsidRPr="00C823C5">
              <w:rPr>
                <w:bCs/>
                <w:sz w:val="26"/>
                <w:szCs w:val="26"/>
              </w:rPr>
              <w:t>Муниципальное бюджетное дошкольное образовательное учреждение детский сад № 57 города Пензы «Матрёшка»</w:t>
            </w:r>
          </w:p>
          <w:p w:rsidR="00327486" w:rsidRDefault="00327486" w:rsidP="001D12D4">
            <w:pPr>
              <w:autoSpaceDE w:val="0"/>
              <w:autoSpaceDN w:val="0"/>
              <w:adjustRightInd w:val="0"/>
              <w:ind w:left="75" w:right="1000" w:hanging="75"/>
              <w:jc w:val="both"/>
              <w:rPr>
                <w:bCs/>
                <w:sz w:val="26"/>
                <w:szCs w:val="26"/>
              </w:rPr>
            </w:pPr>
          </w:p>
          <w:p w:rsidR="00327486" w:rsidRDefault="004B2C1A" w:rsidP="001D12D4">
            <w:pPr>
              <w:autoSpaceDE w:val="0"/>
              <w:autoSpaceDN w:val="0"/>
              <w:adjustRightInd w:val="0"/>
              <w:ind w:left="75" w:right="1000" w:hanging="75"/>
              <w:jc w:val="both"/>
              <w:rPr>
                <w:bCs/>
                <w:sz w:val="26"/>
                <w:szCs w:val="26"/>
              </w:rPr>
            </w:pPr>
            <w:r w:rsidRPr="00C823C5">
              <w:rPr>
                <w:bCs/>
                <w:sz w:val="26"/>
                <w:szCs w:val="26"/>
              </w:rPr>
              <w:t>Заведующая</w:t>
            </w:r>
          </w:p>
          <w:p w:rsidR="004B2C1A" w:rsidRPr="00C823C5" w:rsidRDefault="004B2C1A" w:rsidP="001D12D4">
            <w:pPr>
              <w:autoSpaceDE w:val="0"/>
              <w:autoSpaceDN w:val="0"/>
              <w:adjustRightInd w:val="0"/>
              <w:ind w:left="75" w:right="1000" w:hanging="75"/>
              <w:jc w:val="both"/>
              <w:rPr>
                <w:bCs/>
                <w:sz w:val="26"/>
                <w:szCs w:val="26"/>
              </w:rPr>
            </w:pPr>
            <w:r w:rsidRPr="00C823C5">
              <w:rPr>
                <w:bCs/>
                <w:sz w:val="26"/>
                <w:szCs w:val="26"/>
              </w:rPr>
              <w:t xml:space="preserve">  ________________ /Е.Е.Гладилина/                                                                  </w:t>
            </w:r>
          </w:p>
        </w:tc>
        <w:tc>
          <w:tcPr>
            <w:tcW w:w="7513" w:type="dxa"/>
          </w:tcPr>
          <w:p w:rsidR="004B2C1A" w:rsidRPr="00C823C5" w:rsidRDefault="004B2C1A" w:rsidP="001D12D4">
            <w:pPr>
              <w:autoSpaceDE w:val="0"/>
              <w:autoSpaceDN w:val="0"/>
              <w:adjustRightInd w:val="0"/>
              <w:ind w:left="1026" w:right="1000" w:hanging="75"/>
              <w:jc w:val="both"/>
              <w:rPr>
                <w:bCs/>
                <w:sz w:val="26"/>
                <w:szCs w:val="26"/>
              </w:rPr>
            </w:pPr>
            <w:r w:rsidRPr="00C823C5">
              <w:rPr>
                <w:bCs/>
                <w:sz w:val="26"/>
                <w:szCs w:val="26"/>
              </w:rPr>
              <w:t xml:space="preserve">               ПОСТАВЩИК: </w:t>
            </w:r>
          </w:p>
          <w:p w:rsidR="004B2C1A" w:rsidRPr="00C823C5" w:rsidRDefault="004B2C1A" w:rsidP="001D12D4">
            <w:pPr>
              <w:autoSpaceDE w:val="0"/>
              <w:autoSpaceDN w:val="0"/>
              <w:adjustRightInd w:val="0"/>
              <w:ind w:left="1026" w:right="1000" w:hanging="75"/>
              <w:jc w:val="both"/>
              <w:rPr>
                <w:bCs/>
                <w:sz w:val="26"/>
                <w:szCs w:val="26"/>
              </w:rPr>
            </w:pPr>
          </w:p>
          <w:p w:rsidR="004B2C1A" w:rsidRPr="00C823C5" w:rsidRDefault="00C46F8C" w:rsidP="001D12D4">
            <w:pPr>
              <w:autoSpaceDE w:val="0"/>
              <w:autoSpaceDN w:val="0"/>
              <w:adjustRightInd w:val="0"/>
              <w:ind w:left="1026" w:right="1000" w:hanging="75"/>
              <w:jc w:val="both"/>
              <w:rPr>
                <w:sz w:val="26"/>
                <w:szCs w:val="26"/>
              </w:rPr>
            </w:pPr>
            <w:r>
              <w:rPr>
                <w:sz w:val="26"/>
                <w:szCs w:val="26"/>
              </w:rPr>
              <w:t xml:space="preserve">Общество </w:t>
            </w:r>
            <w:r w:rsidR="00327486">
              <w:rPr>
                <w:sz w:val="26"/>
                <w:szCs w:val="26"/>
              </w:rPr>
              <w:t>с ограниченной ответственностью «ПРОФИТ-М»</w:t>
            </w:r>
          </w:p>
          <w:p w:rsidR="004B2C1A" w:rsidRPr="00C823C5" w:rsidRDefault="004B2C1A" w:rsidP="001D12D4">
            <w:pPr>
              <w:autoSpaceDE w:val="0"/>
              <w:autoSpaceDN w:val="0"/>
              <w:adjustRightInd w:val="0"/>
              <w:ind w:left="1026" w:right="1000" w:hanging="75"/>
              <w:jc w:val="both"/>
              <w:rPr>
                <w:sz w:val="26"/>
                <w:szCs w:val="26"/>
              </w:rPr>
            </w:pPr>
          </w:p>
          <w:p w:rsidR="00327486" w:rsidRDefault="00327486" w:rsidP="001D12D4">
            <w:pPr>
              <w:autoSpaceDE w:val="0"/>
              <w:autoSpaceDN w:val="0"/>
              <w:adjustRightInd w:val="0"/>
              <w:ind w:right="1000"/>
              <w:jc w:val="both"/>
              <w:rPr>
                <w:sz w:val="26"/>
                <w:szCs w:val="26"/>
              </w:rPr>
            </w:pPr>
            <w:r>
              <w:rPr>
                <w:sz w:val="26"/>
                <w:szCs w:val="26"/>
              </w:rPr>
              <w:t xml:space="preserve">     Генеральный директор</w:t>
            </w:r>
          </w:p>
          <w:p w:rsidR="004B2C1A" w:rsidRPr="00C823C5" w:rsidRDefault="00327486" w:rsidP="001D12D4">
            <w:pPr>
              <w:autoSpaceDE w:val="0"/>
              <w:autoSpaceDN w:val="0"/>
              <w:adjustRightInd w:val="0"/>
              <w:ind w:right="1000"/>
              <w:jc w:val="both"/>
              <w:rPr>
                <w:sz w:val="26"/>
                <w:szCs w:val="26"/>
              </w:rPr>
            </w:pPr>
            <w:r>
              <w:rPr>
                <w:sz w:val="26"/>
                <w:szCs w:val="26"/>
              </w:rPr>
              <w:t xml:space="preserve">                 ____________</w:t>
            </w:r>
            <w:r w:rsidR="004B2C1A" w:rsidRPr="00C823C5">
              <w:rPr>
                <w:sz w:val="26"/>
                <w:szCs w:val="26"/>
              </w:rPr>
              <w:t>/</w:t>
            </w:r>
            <w:r>
              <w:rPr>
                <w:sz w:val="26"/>
                <w:szCs w:val="26"/>
              </w:rPr>
              <w:t>В.Д.Гордевнина</w:t>
            </w:r>
            <w:r w:rsidR="004B2C1A" w:rsidRPr="00C823C5">
              <w:rPr>
                <w:sz w:val="26"/>
                <w:szCs w:val="26"/>
              </w:rPr>
              <w:t xml:space="preserve"> /</w:t>
            </w:r>
          </w:p>
          <w:p w:rsidR="004B2C1A" w:rsidRPr="00C823C5" w:rsidRDefault="004B2C1A" w:rsidP="001D12D4">
            <w:pPr>
              <w:pStyle w:val="34"/>
              <w:spacing w:after="0" w:line="360" w:lineRule="auto"/>
              <w:rPr>
                <w:sz w:val="26"/>
                <w:szCs w:val="26"/>
              </w:rPr>
            </w:pPr>
          </w:p>
          <w:p w:rsidR="004B2C1A" w:rsidRPr="00C823C5" w:rsidRDefault="004B2C1A" w:rsidP="001D12D4">
            <w:pPr>
              <w:pStyle w:val="34"/>
              <w:spacing w:after="0" w:line="360" w:lineRule="auto"/>
              <w:rPr>
                <w:sz w:val="26"/>
                <w:szCs w:val="26"/>
              </w:rPr>
            </w:pPr>
          </w:p>
          <w:p w:rsidR="004B2C1A" w:rsidRPr="00C823C5" w:rsidRDefault="004B2C1A" w:rsidP="001D12D4">
            <w:pPr>
              <w:pStyle w:val="34"/>
              <w:spacing w:after="0" w:line="360" w:lineRule="auto"/>
              <w:rPr>
                <w:sz w:val="26"/>
                <w:szCs w:val="26"/>
              </w:rPr>
            </w:pPr>
          </w:p>
        </w:tc>
      </w:tr>
      <w:tr w:rsidR="004B2C1A" w:rsidRPr="00632B4E" w:rsidTr="001D12D4">
        <w:trPr>
          <w:trHeight w:val="459"/>
        </w:trPr>
        <w:tc>
          <w:tcPr>
            <w:tcW w:w="6946" w:type="dxa"/>
          </w:tcPr>
          <w:p w:rsidR="004B2C1A" w:rsidRPr="003B282C" w:rsidRDefault="004B2C1A" w:rsidP="001D12D4">
            <w:pPr>
              <w:pStyle w:val="34"/>
              <w:ind w:left="0"/>
              <w:rPr>
                <w:sz w:val="22"/>
                <w:szCs w:val="22"/>
                <w:u w:val="single"/>
              </w:rPr>
            </w:pPr>
          </w:p>
        </w:tc>
        <w:tc>
          <w:tcPr>
            <w:tcW w:w="7513" w:type="dxa"/>
          </w:tcPr>
          <w:p w:rsidR="004B2C1A" w:rsidRPr="00632B4E" w:rsidRDefault="004B2C1A" w:rsidP="001D12D4">
            <w:pPr>
              <w:autoSpaceDE w:val="0"/>
              <w:autoSpaceDN w:val="0"/>
              <w:adjustRightInd w:val="0"/>
              <w:ind w:left="885" w:right="1000" w:hanging="75"/>
              <w:jc w:val="both"/>
              <w:rPr>
                <w:bCs/>
                <w:u w:val="single"/>
              </w:rPr>
            </w:pPr>
          </w:p>
        </w:tc>
      </w:tr>
    </w:tbl>
    <w:p w:rsidR="004B2C1A" w:rsidRDefault="004B2C1A" w:rsidP="00D7201B">
      <w:pPr>
        <w:rPr>
          <w:color w:val="FF0000"/>
        </w:rPr>
        <w:sectPr w:rsidR="004B2C1A" w:rsidSect="001D12D4">
          <w:footerReference w:type="default" r:id="rId9"/>
          <w:pgSz w:w="16838" w:h="11906" w:orient="landscape" w:code="9"/>
          <w:pgMar w:top="0" w:right="709" w:bottom="851" w:left="539" w:header="708" w:footer="708" w:gutter="0"/>
          <w:cols w:space="708"/>
          <w:docGrid w:linePitch="360"/>
        </w:sectPr>
      </w:pPr>
    </w:p>
    <w:p w:rsidR="004B2C1A" w:rsidRPr="00704201" w:rsidRDefault="004B2C1A" w:rsidP="00D7201B">
      <w:pPr>
        <w:jc w:val="right"/>
        <w:rPr>
          <w:lang w:eastAsia="en-US"/>
        </w:rPr>
      </w:pPr>
      <w:r w:rsidRPr="00704201">
        <w:rPr>
          <w:lang w:eastAsia="en-US"/>
        </w:rPr>
        <w:lastRenderedPageBreak/>
        <w:t>Приложение № 2</w:t>
      </w:r>
    </w:p>
    <w:p w:rsidR="004B2C1A" w:rsidRPr="00704201" w:rsidRDefault="004B2C1A" w:rsidP="00D7201B">
      <w:pPr>
        <w:jc w:val="right"/>
        <w:rPr>
          <w:lang w:eastAsia="en-US"/>
        </w:rPr>
      </w:pPr>
      <w:r w:rsidRPr="00704201">
        <w:rPr>
          <w:lang w:eastAsia="en-US"/>
        </w:rPr>
        <w:t xml:space="preserve">  к Договору № </w:t>
      </w:r>
      <w:r w:rsidR="00327486">
        <w:rPr>
          <w:lang w:eastAsia="en-US"/>
        </w:rPr>
        <w:t>0855300002819000629</w:t>
      </w:r>
    </w:p>
    <w:p w:rsidR="004B2C1A" w:rsidRPr="00704201" w:rsidRDefault="004B2C1A" w:rsidP="00D7201B">
      <w:pPr>
        <w:jc w:val="right"/>
        <w:rPr>
          <w:color w:val="FF0000"/>
        </w:rPr>
      </w:pPr>
      <w:r w:rsidRPr="00704201">
        <w:rPr>
          <w:lang w:eastAsia="en-US"/>
        </w:rPr>
        <w:t>от «</w:t>
      </w:r>
      <w:r w:rsidR="00A77576">
        <w:rPr>
          <w:lang w:eastAsia="en-US"/>
        </w:rPr>
        <w:t>23</w:t>
      </w:r>
      <w:r w:rsidRPr="00704201">
        <w:rPr>
          <w:lang w:eastAsia="en-US"/>
        </w:rPr>
        <w:t xml:space="preserve"> »</w:t>
      </w:r>
      <w:r w:rsidR="00A77576">
        <w:rPr>
          <w:lang w:eastAsia="en-US"/>
        </w:rPr>
        <w:t xml:space="preserve"> декабря2019</w:t>
      </w:r>
      <w:r w:rsidRPr="00704201">
        <w:rPr>
          <w:lang w:eastAsia="en-US"/>
        </w:rPr>
        <w:t xml:space="preserve"> г.</w:t>
      </w:r>
    </w:p>
    <w:p w:rsidR="004B2C1A" w:rsidRPr="00704201" w:rsidRDefault="004B2C1A" w:rsidP="00D7201B">
      <w:pPr>
        <w:jc w:val="right"/>
        <w:rPr>
          <w:color w:val="FF0000"/>
        </w:rPr>
      </w:pP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Cs/>
          <w:color w:val="000000"/>
        </w:rPr>
      </w:pPr>
      <w:r w:rsidRPr="00704201">
        <w:rPr>
          <w:b/>
          <w:bCs/>
          <w:color w:val="000000"/>
        </w:rPr>
        <w:t xml:space="preserve">«     </w:t>
      </w:r>
      <w:r w:rsidRPr="00704201">
        <w:rPr>
          <w:bCs/>
          <w:color w:val="000000"/>
        </w:rPr>
        <w:t>« ______________ 20____ г.</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704201">
        <w:rPr>
          <w:color w:val="000000"/>
        </w:rPr>
        <w:t>Акт приемки товара</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704201">
        <w:rPr>
          <w:b/>
          <w:bCs/>
          <w:color w:val="000000"/>
        </w:rPr>
        <w:t>Результаты приемки товара ___________________________________________________</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704201">
        <w:rPr>
          <w:b/>
          <w:bCs/>
          <w:color w:val="000000"/>
        </w:rPr>
        <w:t xml:space="preserve">по накладным №№ _____________________________________________________________ </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704201">
        <w:rPr>
          <w:b/>
          <w:bCs/>
          <w:color w:val="000000"/>
        </w:rPr>
        <w:t>_______________________________________________________________________________</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704201">
        <w:rPr>
          <w:b/>
          <w:bCs/>
          <w:color w:val="000000"/>
        </w:rPr>
        <w:t xml:space="preserve">_______________________________________________________________________________ </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704201">
        <w:rPr>
          <w:b/>
          <w:bCs/>
          <w:color w:val="000000"/>
        </w:rPr>
        <w:t>________________________________________________________________</w:t>
      </w:r>
      <w:bookmarkStart w:id="0" w:name="_GoBack"/>
      <w:bookmarkEnd w:id="0"/>
      <w:r w:rsidRPr="00704201">
        <w:rPr>
          <w:b/>
          <w:bCs/>
          <w:color w:val="000000"/>
        </w:rPr>
        <w:t>_______________</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704201">
        <w:rPr>
          <w:b/>
          <w:bCs/>
          <w:color w:val="000000"/>
        </w:rPr>
        <w:t>_______________________________________________________________________________</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704201">
        <w:rPr>
          <w:b/>
          <w:bCs/>
          <w:color w:val="000000"/>
        </w:rPr>
        <w:t>Поставщик:__________________________________________________________________</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04201">
        <w:rPr>
          <w:color w:val="000000"/>
        </w:rPr>
        <w:t xml:space="preserve">Место составления акта и приемки товара________________________________________________________________________ </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sidRPr="00704201">
        <w:rPr>
          <w:b/>
          <w:bCs/>
          <w:color w:val="000000"/>
        </w:rPr>
        <w:t>Поставленный Товар:</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04201">
        <w:rPr>
          <w:bCs/>
          <w:color w:val="000000"/>
        </w:rPr>
        <w:t xml:space="preserve">Наименование  </w:t>
      </w:r>
      <w:r w:rsidRPr="00704201">
        <w:rPr>
          <w:color w:val="000000"/>
        </w:rPr>
        <w:t>(</w:t>
      </w:r>
      <w:r w:rsidRPr="00704201">
        <w:rPr>
          <w:bCs/>
          <w:color w:val="000000"/>
        </w:rPr>
        <w:t>соответствует</w:t>
      </w:r>
      <w:r w:rsidRPr="00704201">
        <w:rPr>
          <w:color w:val="000000"/>
        </w:rPr>
        <w:t xml:space="preserve">/ </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04201">
        <w:rPr>
          <w:color w:val="000000"/>
        </w:rPr>
        <w:t>не соответствует)___________________________________________________________заявкам.</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04201">
        <w:rPr>
          <w:bCs/>
          <w:color w:val="000000"/>
        </w:rPr>
        <w:t xml:space="preserve">Количество  </w:t>
      </w:r>
      <w:r w:rsidRPr="00704201">
        <w:rPr>
          <w:color w:val="000000"/>
        </w:rPr>
        <w:t>(</w:t>
      </w:r>
      <w:r w:rsidRPr="00704201">
        <w:rPr>
          <w:bCs/>
          <w:color w:val="000000"/>
        </w:rPr>
        <w:t>соответствует</w:t>
      </w:r>
      <w:r w:rsidRPr="00704201">
        <w:rPr>
          <w:color w:val="000000"/>
        </w:rPr>
        <w:t>/</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04201">
        <w:rPr>
          <w:color w:val="000000"/>
        </w:rPr>
        <w:t xml:space="preserve"> не соответствует)__________________________________________________________заявкам.</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04201">
        <w:rPr>
          <w:color w:val="000000"/>
        </w:rPr>
        <w:t>Время доставки по графику (</w:t>
      </w:r>
      <w:r w:rsidRPr="00704201">
        <w:rPr>
          <w:bCs/>
          <w:color w:val="000000"/>
        </w:rPr>
        <w:t>соответствует</w:t>
      </w:r>
      <w:r w:rsidRPr="00704201">
        <w:rPr>
          <w:color w:val="000000"/>
        </w:rPr>
        <w:t xml:space="preserve">/ </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04201">
        <w:rPr>
          <w:color w:val="000000"/>
        </w:rPr>
        <w:t>не соответствует)_________________________________________________________________</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04201">
        <w:rPr>
          <w:color w:val="000000"/>
        </w:rPr>
        <w:t>Условия транспортировки (транспорт, наличие санитарной книжки у водителя, состояние тары и пр.) (соответствуют/ не соответствуют)_______________________________________________условиям договора.</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04201">
        <w:rPr>
          <w:color w:val="000000"/>
        </w:rPr>
        <w:t>Товарно-сопроводительная документация (соответствует/ не соответствует) фактически поставленному товару__________________________________________________________</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04201">
        <w:rPr>
          <w:color w:val="000000"/>
        </w:rPr>
        <w:t>Качество Товара (соответствует/ не соответствует)________________________________ условиям договора,  требованиям санитарных правил и государственных стандартов.</w:t>
      </w:r>
    </w:p>
    <w:p w:rsidR="004B2C1A" w:rsidRPr="00704201" w:rsidRDefault="004B2C1A" w:rsidP="00D72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B2C1A" w:rsidRPr="00704201" w:rsidRDefault="004B2C1A" w:rsidP="00D7201B">
      <w:pPr>
        <w:jc w:val="both"/>
        <w:rPr>
          <w:i/>
        </w:rPr>
      </w:pPr>
      <w:r w:rsidRPr="00704201">
        <w:rPr>
          <w:i/>
        </w:rPr>
        <w:t>При выявлении нарушения исполнения условий договора  составляются акты.</w:t>
      </w:r>
    </w:p>
    <w:p w:rsidR="004B2C1A" w:rsidRPr="00704201" w:rsidRDefault="004B2C1A" w:rsidP="00D7201B">
      <w:pPr>
        <w:jc w:val="both"/>
        <w:rPr>
          <w:b/>
        </w:rPr>
      </w:pPr>
    </w:p>
    <w:p w:rsidR="004B2C1A" w:rsidRPr="00704201" w:rsidRDefault="004B2C1A" w:rsidP="00D7201B">
      <w:pPr>
        <w:jc w:val="both"/>
        <w:rPr>
          <w:b/>
        </w:rPr>
      </w:pPr>
      <w:r w:rsidRPr="00704201">
        <w:rPr>
          <w:b/>
        </w:rPr>
        <w:t>Заключение:</w:t>
      </w:r>
    </w:p>
    <w:p w:rsidR="004B2C1A" w:rsidRPr="00704201" w:rsidRDefault="004B2C1A" w:rsidP="00D7201B">
      <w:pPr>
        <w:jc w:val="both"/>
      </w:pPr>
      <w:r w:rsidRPr="00704201">
        <w:rPr>
          <w:color w:val="000000"/>
        </w:rPr>
        <w:t xml:space="preserve"> Поставленный Товар </w:t>
      </w:r>
      <w:r w:rsidRPr="00704201">
        <w:rPr>
          <w:bCs/>
          <w:color w:val="000000"/>
        </w:rPr>
        <w:t>(соответствует/ не соответствует)</w:t>
      </w:r>
      <w:r w:rsidRPr="00704201">
        <w:rPr>
          <w:color w:val="000000"/>
        </w:rPr>
        <w:t xml:space="preserve">____________________условиям договора.    </w:t>
      </w:r>
    </w:p>
    <w:p w:rsidR="004B2C1A" w:rsidRPr="00704201" w:rsidRDefault="004B2C1A" w:rsidP="00D7201B"/>
    <w:p w:rsidR="004B2C1A" w:rsidRPr="00704201" w:rsidRDefault="004B2C1A" w:rsidP="00D7201B"/>
    <w:p w:rsidR="004B2C1A" w:rsidRDefault="004B2C1A" w:rsidP="00D7201B">
      <w:pPr>
        <w:tabs>
          <w:tab w:val="left" w:pos="5670"/>
        </w:tabs>
        <w:ind w:left="-567" w:firstLine="567"/>
        <w:jc w:val="right"/>
        <w:rPr>
          <w:b/>
        </w:rPr>
      </w:pPr>
      <w:r w:rsidRPr="00704201">
        <w:t xml:space="preserve">ФИО ответственного лица______________                             ________________________   </w:t>
      </w:r>
    </w:p>
    <w:p w:rsidR="004B2C1A" w:rsidRDefault="004B2C1A" w:rsidP="00C9102B">
      <w:pPr>
        <w:tabs>
          <w:tab w:val="left" w:pos="5670"/>
        </w:tabs>
        <w:ind w:left="-567" w:firstLine="567"/>
        <w:jc w:val="right"/>
        <w:rPr>
          <w:b/>
        </w:rPr>
      </w:pPr>
    </w:p>
    <w:p w:rsidR="004B2C1A" w:rsidRDefault="004B2C1A" w:rsidP="00C9102B">
      <w:pPr>
        <w:tabs>
          <w:tab w:val="left" w:pos="5670"/>
        </w:tabs>
        <w:ind w:left="-567" w:firstLine="567"/>
        <w:jc w:val="right"/>
        <w:rPr>
          <w:b/>
        </w:rPr>
      </w:pPr>
    </w:p>
    <w:p w:rsidR="004B2C1A" w:rsidRDefault="004B2C1A" w:rsidP="00C9102B">
      <w:pPr>
        <w:tabs>
          <w:tab w:val="left" w:pos="5670"/>
        </w:tabs>
        <w:ind w:left="-567" w:firstLine="567"/>
        <w:jc w:val="right"/>
        <w:rPr>
          <w:b/>
        </w:rPr>
      </w:pPr>
    </w:p>
    <w:p w:rsidR="004B2C1A" w:rsidRDefault="004B2C1A" w:rsidP="00C9102B">
      <w:pPr>
        <w:tabs>
          <w:tab w:val="left" w:pos="5670"/>
        </w:tabs>
        <w:ind w:left="-567" w:firstLine="567"/>
        <w:jc w:val="right"/>
        <w:rPr>
          <w:b/>
        </w:rPr>
      </w:pPr>
    </w:p>
    <w:p w:rsidR="004B2C1A" w:rsidRDefault="004B2C1A" w:rsidP="00C9102B">
      <w:pPr>
        <w:tabs>
          <w:tab w:val="left" w:pos="5670"/>
        </w:tabs>
        <w:ind w:left="-567" w:firstLine="567"/>
        <w:jc w:val="right"/>
        <w:rPr>
          <w:b/>
        </w:rPr>
      </w:pPr>
    </w:p>
    <w:sectPr w:rsidR="004B2C1A" w:rsidSect="001A6E9F">
      <w:footerReference w:type="default" r:id="rId10"/>
      <w:pgSz w:w="11906" w:h="16838"/>
      <w:pgMar w:top="851" w:right="510" w:bottom="51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CDB" w:rsidRDefault="00DB4CDB">
      <w:r>
        <w:separator/>
      </w:r>
    </w:p>
  </w:endnote>
  <w:endnote w:type="continuationSeparator" w:id="1">
    <w:p w:rsidR="00DB4CDB" w:rsidRDefault="00DB4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1A" w:rsidRDefault="004B2C1A" w:rsidP="001D12D4">
    <w:pPr>
      <w:pStyle w:val="ab"/>
      <w:ind w:right="-1"/>
      <w:jc w:val="right"/>
    </w:pPr>
    <w:r>
      <w:t xml:space="preserve">Стр. </w:t>
    </w:r>
    <w:r w:rsidR="00B718AD">
      <w:rPr>
        <w:rStyle w:val="afff"/>
      </w:rPr>
      <w:fldChar w:fldCharType="begin"/>
    </w:r>
    <w:r>
      <w:rPr>
        <w:rStyle w:val="afff"/>
      </w:rPr>
      <w:instrText xml:space="preserve"> PAGE </w:instrText>
    </w:r>
    <w:r w:rsidR="00B718AD">
      <w:rPr>
        <w:rStyle w:val="afff"/>
      </w:rPr>
      <w:fldChar w:fldCharType="separate"/>
    </w:r>
    <w:r w:rsidR="000B76C4">
      <w:rPr>
        <w:rStyle w:val="afff"/>
        <w:noProof/>
      </w:rPr>
      <w:t>2</w:t>
    </w:r>
    <w:r w:rsidR="00B718AD">
      <w:rPr>
        <w:rStyle w:val="afff"/>
      </w:rPr>
      <w:fldChar w:fldCharType="end"/>
    </w:r>
    <w:r>
      <w:rPr>
        <w:rStyle w:val="afff"/>
      </w:rPr>
      <w:t xml:space="preserve"> из </w:t>
    </w:r>
    <w:r w:rsidR="00B718AD">
      <w:rPr>
        <w:rStyle w:val="afff"/>
      </w:rPr>
      <w:fldChar w:fldCharType="begin"/>
    </w:r>
    <w:r>
      <w:rPr>
        <w:rStyle w:val="afff"/>
      </w:rPr>
      <w:instrText xml:space="preserve"> NUMPAGES </w:instrText>
    </w:r>
    <w:r w:rsidR="00B718AD">
      <w:rPr>
        <w:rStyle w:val="afff"/>
      </w:rPr>
      <w:fldChar w:fldCharType="separate"/>
    </w:r>
    <w:r w:rsidR="000B76C4">
      <w:rPr>
        <w:rStyle w:val="afff"/>
        <w:noProof/>
      </w:rPr>
      <w:t>13</w:t>
    </w:r>
    <w:r w:rsidR="00B718AD">
      <w:rPr>
        <w:rStyle w:val="afff"/>
      </w:rPr>
      <w:fldChar w:fldCharType="end"/>
    </w:r>
  </w:p>
  <w:p w:rsidR="004B2C1A" w:rsidRDefault="004B2C1A">
    <w:pPr>
      <w:pStyle w:val="ab"/>
    </w:pPr>
  </w:p>
  <w:p w:rsidR="004B2C1A" w:rsidRDefault="004B2C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1A" w:rsidRDefault="004B2C1A" w:rsidP="001D12D4">
    <w:pPr>
      <w:pStyle w:val="ab"/>
      <w:ind w:right="-1"/>
      <w:jc w:val="right"/>
    </w:pPr>
    <w:r>
      <w:t xml:space="preserve">Стр. </w:t>
    </w:r>
    <w:r w:rsidR="00B718AD">
      <w:rPr>
        <w:rStyle w:val="afff"/>
      </w:rPr>
      <w:fldChar w:fldCharType="begin"/>
    </w:r>
    <w:r>
      <w:rPr>
        <w:rStyle w:val="afff"/>
      </w:rPr>
      <w:instrText xml:space="preserve"> PAGE </w:instrText>
    </w:r>
    <w:r w:rsidR="00B718AD">
      <w:rPr>
        <w:rStyle w:val="afff"/>
      </w:rPr>
      <w:fldChar w:fldCharType="separate"/>
    </w:r>
    <w:r w:rsidR="000B76C4">
      <w:rPr>
        <w:rStyle w:val="afff"/>
        <w:noProof/>
      </w:rPr>
      <w:t>12</w:t>
    </w:r>
    <w:r w:rsidR="00B718AD">
      <w:rPr>
        <w:rStyle w:val="afff"/>
      </w:rPr>
      <w:fldChar w:fldCharType="end"/>
    </w:r>
    <w:r>
      <w:rPr>
        <w:rStyle w:val="afff"/>
      </w:rPr>
      <w:t xml:space="preserve"> из </w:t>
    </w:r>
    <w:r w:rsidR="00B718AD">
      <w:rPr>
        <w:rStyle w:val="afff"/>
      </w:rPr>
      <w:fldChar w:fldCharType="begin"/>
    </w:r>
    <w:r>
      <w:rPr>
        <w:rStyle w:val="afff"/>
      </w:rPr>
      <w:instrText xml:space="preserve"> NUMPAGES </w:instrText>
    </w:r>
    <w:r w:rsidR="00B718AD">
      <w:rPr>
        <w:rStyle w:val="afff"/>
      </w:rPr>
      <w:fldChar w:fldCharType="separate"/>
    </w:r>
    <w:r w:rsidR="000B76C4">
      <w:rPr>
        <w:rStyle w:val="afff"/>
        <w:noProof/>
      </w:rPr>
      <w:t>12</w:t>
    </w:r>
    <w:r w:rsidR="00B718AD">
      <w:rPr>
        <w:rStyle w:val="afff"/>
      </w:rPr>
      <w:fldChar w:fldCharType="end"/>
    </w:r>
  </w:p>
  <w:p w:rsidR="004B2C1A" w:rsidRDefault="004B2C1A">
    <w:pPr>
      <w:pStyle w:val="ab"/>
    </w:pPr>
  </w:p>
  <w:p w:rsidR="004B2C1A" w:rsidRDefault="004B2C1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1A" w:rsidRDefault="004B2C1A" w:rsidP="00AD768F">
    <w:pPr>
      <w:pStyle w:val="ab"/>
      <w:ind w:right="-1"/>
      <w:jc w:val="right"/>
    </w:pPr>
    <w:r>
      <w:t xml:space="preserve">Стр. </w:t>
    </w:r>
    <w:r w:rsidR="00B718AD">
      <w:rPr>
        <w:rStyle w:val="afff"/>
      </w:rPr>
      <w:fldChar w:fldCharType="begin"/>
    </w:r>
    <w:r>
      <w:rPr>
        <w:rStyle w:val="afff"/>
      </w:rPr>
      <w:instrText xml:space="preserve"> PAGE </w:instrText>
    </w:r>
    <w:r w:rsidR="00B718AD">
      <w:rPr>
        <w:rStyle w:val="afff"/>
      </w:rPr>
      <w:fldChar w:fldCharType="separate"/>
    </w:r>
    <w:r w:rsidR="000B76C4">
      <w:rPr>
        <w:rStyle w:val="afff"/>
        <w:noProof/>
      </w:rPr>
      <w:t>13</w:t>
    </w:r>
    <w:r w:rsidR="00B718AD">
      <w:rPr>
        <w:rStyle w:val="afff"/>
      </w:rPr>
      <w:fldChar w:fldCharType="end"/>
    </w:r>
    <w:r>
      <w:rPr>
        <w:rStyle w:val="afff"/>
      </w:rPr>
      <w:t xml:space="preserve"> из </w:t>
    </w:r>
    <w:r w:rsidR="00B718AD">
      <w:rPr>
        <w:rStyle w:val="afff"/>
      </w:rPr>
      <w:fldChar w:fldCharType="begin"/>
    </w:r>
    <w:r>
      <w:rPr>
        <w:rStyle w:val="afff"/>
      </w:rPr>
      <w:instrText xml:space="preserve"> NUMPAGES </w:instrText>
    </w:r>
    <w:r w:rsidR="00B718AD">
      <w:rPr>
        <w:rStyle w:val="afff"/>
      </w:rPr>
      <w:fldChar w:fldCharType="separate"/>
    </w:r>
    <w:r w:rsidR="000B76C4">
      <w:rPr>
        <w:rStyle w:val="afff"/>
        <w:noProof/>
      </w:rPr>
      <w:t>13</w:t>
    </w:r>
    <w:r w:rsidR="00B718AD">
      <w:rPr>
        <w:rStyle w:val="afff"/>
      </w:rPr>
      <w:fldChar w:fldCharType="end"/>
    </w:r>
  </w:p>
  <w:p w:rsidR="004B2C1A" w:rsidRDefault="004B2C1A">
    <w:pPr>
      <w:pStyle w:val="ab"/>
    </w:pPr>
  </w:p>
  <w:p w:rsidR="004B2C1A" w:rsidRDefault="004B2C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CDB" w:rsidRDefault="00DB4CDB">
      <w:r>
        <w:separator/>
      </w:r>
    </w:p>
  </w:footnote>
  <w:footnote w:type="continuationSeparator" w:id="1">
    <w:p w:rsidR="00DB4CDB" w:rsidRDefault="00DB4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010B262"/>
    <w:lvl w:ilvl="0">
      <w:start w:val="1"/>
      <w:numFmt w:val="decimal"/>
      <w:lvlText w:val="%1."/>
      <w:lvlJc w:val="left"/>
      <w:pPr>
        <w:tabs>
          <w:tab w:val="num" w:pos="643"/>
        </w:tabs>
        <w:ind w:left="643" w:hanging="36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59259BD"/>
    <w:multiLevelType w:val="hybridMultilevel"/>
    <w:tmpl w:val="ED2A07B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ABB49A2"/>
    <w:multiLevelType w:val="hybridMultilevel"/>
    <w:tmpl w:val="B5C4C998"/>
    <w:lvl w:ilvl="0" w:tplc="6052B364">
      <w:start w:val="1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8C49C8"/>
    <w:multiLevelType w:val="hybridMultilevel"/>
    <w:tmpl w:val="ED2A07B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132064E0"/>
    <w:multiLevelType w:val="hybridMultilevel"/>
    <w:tmpl w:val="AA08A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181EE3"/>
    <w:multiLevelType w:val="hybridMultilevel"/>
    <w:tmpl w:val="6BB44FDC"/>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A65E2C"/>
    <w:multiLevelType w:val="hybridMultilevel"/>
    <w:tmpl w:val="11765AA0"/>
    <w:lvl w:ilvl="0" w:tplc="13C6E52A">
      <w:start w:val="1"/>
      <w:numFmt w:val="decimal"/>
      <w:lvlText w:val="%1."/>
      <w:lvlJc w:val="left"/>
      <w:pPr>
        <w:ind w:left="1259" w:hanging="360"/>
      </w:pPr>
      <w:rPr>
        <w:rFonts w:cs="Times New Roman"/>
      </w:rPr>
    </w:lvl>
    <w:lvl w:ilvl="1" w:tplc="04190019">
      <w:start w:val="1"/>
      <w:numFmt w:val="lowerLetter"/>
      <w:lvlText w:val="%2."/>
      <w:lvlJc w:val="left"/>
      <w:pPr>
        <w:ind w:left="1979" w:hanging="360"/>
      </w:pPr>
      <w:rPr>
        <w:rFonts w:cs="Times New Roman"/>
      </w:rPr>
    </w:lvl>
    <w:lvl w:ilvl="2" w:tplc="0419001B">
      <w:start w:val="1"/>
      <w:numFmt w:val="lowerRoman"/>
      <w:lvlText w:val="%3."/>
      <w:lvlJc w:val="right"/>
      <w:pPr>
        <w:ind w:left="2699" w:hanging="180"/>
      </w:pPr>
      <w:rPr>
        <w:rFonts w:cs="Times New Roman"/>
      </w:rPr>
    </w:lvl>
    <w:lvl w:ilvl="3" w:tplc="0419000F">
      <w:start w:val="1"/>
      <w:numFmt w:val="decimal"/>
      <w:lvlText w:val="%4."/>
      <w:lvlJc w:val="left"/>
      <w:pPr>
        <w:ind w:left="3419" w:hanging="360"/>
      </w:pPr>
      <w:rPr>
        <w:rFonts w:cs="Times New Roman"/>
      </w:rPr>
    </w:lvl>
    <w:lvl w:ilvl="4" w:tplc="04190019">
      <w:start w:val="1"/>
      <w:numFmt w:val="lowerLetter"/>
      <w:lvlText w:val="%5."/>
      <w:lvlJc w:val="left"/>
      <w:pPr>
        <w:ind w:left="4139" w:hanging="360"/>
      </w:pPr>
      <w:rPr>
        <w:rFonts w:cs="Times New Roman"/>
      </w:rPr>
    </w:lvl>
    <w:lvl w:ilvl="5" w:tplc="0419001B">
      <w:start w:val="1"/>
      <w:numFmt w:val="lowerRoman"/>
      <w:lvlText w:val="%6."/>
      <w:lvlJc w:val="right"/>
      <w:pPr>
        <w:ind w:left="4859" w:hanging="180"/>
      </w:pPr>
      <w:rPr>
        <w:rFonts w:cs="Times New Roman"/>
      </w:rPr>
    </w:lvl>
    <w:lvl w:ilvl="6" w:tplc="0419000F">
      <w:start w:val="1"/>
      <w:numFmt w:val="decimal"/>
      <w:lvlText w:val="%7."/>
      <w:lvlJc w:val="left"/>
      <w:pPr>
        <w:ind w:left="5579" w:hanging="360"/>
      </w:pPr>
      <w:rPr>
        <w:rFonts w:cs="Times New Roman"/>
      </w:rPr>
    </w:lvl>
    <w:lvl w:ilvl="7" w:tplc="04190019">
      <w:start w:val="1"/>
      <w:numFmt w:val="lowerLetter"/>
      <w:lvlText w:val="%8."/>
      <w:lvlJc w:val="left"/>
      <w:pPr>
        <w:ind w:left="6299" w:hanging="360"/>
      </w:pPr>
      <w:rPr>
        <w:rFonts w:cs="Times New Roman"/>
      </w:rPr>
    </w:lvl>
    <w:lvl w:ilvl="8" w:tplc="0419001B">
      <w:start w:val="1"/>
      <w:numFmt w:val="lowerRoman"/>
      <w:lvlText w:val="%9."/>
      <w:lvlJc w:val="right"/>
      <w:pPr>
        <w:ind w:left="7019" w:hanging="180"/>
      </w:pPr>
      <w:rPr>
        <w:rFonts w:cs="Times New Roman"/>
      </w:rPr>
    </w:lvl>
  </w:abstractNum>
  <w:abstractNum w:abstractNumId="8">
    <w:nsid w:val="1BB36390"/>
    <w:multiLevelType w:val="hybridMultilevel"/>
    <w:tmpl w:val="ED2A07B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67E59C6"/>
    <w:multiLevelType w:val="hybridMultilevel"/>
    <w:tmpl w:val="B5E4969A"/>
    <w:lvl w:ilvl="0" w:tplc="04190001">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AE75F7"/>
    <w:multiLevelType w:val="hybridMultilevel"/>
    <w:tmpl w:val="ED2A07B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4EA3771"/>
    <w:multiLevelType w:val="hybridMultilevel"/>
    <w:tmpl w:val="ED2A07B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3907097B"/>
    <w:multiLevelType w:val="hybridMultilevel"/>
    <w:tmpl w:val="4D702AE4"/>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B50D71"/>
    <w:multiLevelType w:val="hybridMultilevel"/>
    <w:tmpl w:val="18B8A2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ABB6828"/>
    <w:multiLevelType w:val="hybridMultilevel"/>
    <w:tmpl w:val="ED2A07B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3C124640"/>
    <w:multiLevelType w:val="hybridMultilevel"/>
    <w:tmpl w:val="ED2A07B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5026788E"/>
    <w:multiLevelType w:val="hybridMultilevel"/>
    <w:tmpl w:val="ED2A07B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538C7144"/>
    <w:multiLevelType w:val="hybridMultilevel"/>
    <w:tmpl w:val="ED2A07B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56DF7EC3"/>
    <w:multiLevelType w:val="hybridMultilevel"/>
    <w:tmpl w:val="B9E4CED6"/>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2D7787"/>
    <w:multiLevelType w:val="hybridMultilevel"/>
    <w:tmpl w:val="9AB48BD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FA4A1A"/>
    <w:multiLevelType w:val="hybridMultilevel"/>
    <w:tmpl w:val="D96A460C"/>
    <w:lvl w:ilvl="0" w:tplc="874277F8">
      <w:start w:val="1"/>
      <w:numFmt w:val="decimal"/>
      <w:lvlText w:val="%1."/>
      <w:lvlJc w:val="left"/>
      <w:pPr>
        <w:ind w:left="3960" w:hanging="360"/>
      </w:pPr>
      <w:rPr>
        <w:rFonts w:cs="Times New Roman" w:hint="default"/>
      </w:rPr>
    </w:lvl>
    <w:lvl w:ilvl="1" w:tplc="04190019" w:tentative="1">
      <w:start w:val="1"/>
      <w:numFmt w:val="lowerLetter"/>
      <w:lvlText w:val="%2."/>
      <w:lvlJc w:val="left"/>
      <w:pPr>
        <w:ind w:left="4680" w:hanging="360"/>
      </w:pPr>
      <w:rPr>
        <w:rFonts w:cs="Times New Roman"/>
      </w:rPr>
    </w:lvl>
    <w:lvl w:ilvl="2" w:tplc="0419001B" w:tentative="1">
      <w:start w:val="1"/>
      <w:numFmt w:val="lowerRoman"/>
      <w:lvlText w:val="%3."/>
      <w:lvlJc w:val="right"/>
      <w:pPr>
        <w:ind w:left="5400" w:hanging="180"/>
      </w:pPr>
      <w:rPr>
        <w:rFonts w:cs="Times New Roman"/>
      </w:rPr>
    </w:lvl>
    <w:lvl w:ilvl="3" w:tplc="0419000F" w:tentative="1">
      <w:start w:val="1"/>
      <w:numFmt w:val="decimal"/>
      <w:lvlText w:val="%4."/>
      <w:lvlJc w:val="left"/>
      <w:pPr>
        <w:ind w:left="6120" w:hanging="360"/>
      </w:pPr>
      <w:rPr>
        <w:rFonts w:cs="Times New Roman"/>
      </w:rPr>
    </w:lvl>
    <w:lvl w:ilvl="4" w:tplc="04190019" w:tentative="1">
      <w:start w:val="1"/>
      <w:numFmt w:val="lowerLetter"/>
      <w:lvlText w:val="%5."/>
      <w:lvlJc w:val="left"/>
      <w:pPr>
        <w:ind w:left="6840" w:hanging="360"/>
      </w:pPr>
      <w:rPr>
        <w:rFonts w:cs="Times New Roman"/>
      </w:rPr>
    </w:lvl>
    <w:lvl w:ilvl="5" w:tplc="0419001B" w:tentative="1">
      <w:start w:val="1"/>
      <w:numFmt w:val="lowerRoman"/>
      <w:lvlText w:val="%6."/>
      <w:lvlJc w:val="right"/>
      <w:pPr>
        <w:ind w:left="7560" w:hanging="180"/>
      </w:pPr>
      <w:rPr>
        <w:rFonts w:cs="Times New Roman"/>
      </w:rPr>
    </w:lvl>
    <w:lvl w:ilvl="6" w:tplc="0419000F" w:tentative="1">
      <w:start w:val="1"/>
      <w:numFmt w:val="decimal"/>
      <w:lvlText w:val="%7."/>
      <w:lvlJc w:val="left"/>
      <w:pPr>
        <w:ind w:left="8280" w:hanging="360"/>
      </w:pPr>
      <w:rPr>
        <w:rFonts w:cs="Times New Roman"/>
      </w:rPr>
    </w:lvl>
    <w:lvl w:ilvl="7" w:tplc="04190019" w:tentative="1">
      <w:start w:val="1"/>
      <w:numFmt w:val="lowerLetter"/>
      <w:lvlText w:val="%8."/>
      <w:lvlJc w:val="left"/>
      <w:pPr>
        <w:ind w:left="9000" w:hanging="360"/>
      </w:pPr>
      <w:rPr>
        <w:rFonts w:cs="Times New Roman"/>
      </w:rPr>
    </w:lvl>
    <w:lvl w:ilvl="8" w:tplc="0419001B" w:tentative="1">
      <w:start w:val="1"/>
      <w:numFmt w:val="lowerRoman"/>
      <w:lvlText w:val="%9."/>
      <w:lvlJc w:val="right"/>
      <w:pPr>
        <w:ind w:left="9720" w:hanging="180"/>
      </w:pPr>
      <w:rPr>
        <w:rFonts w:cs="Times New Roman"/>
      </w:rPr>
    </w:lvl>
  </w:abstractNum>
  <w:abstractNum w:abstractNumId="21">
    <w:nsid w:val="5B9A67FC"/>
    <w:multiLevelType w:val="hybridMultilevel"/>
    <w:tmpl w:val="ED2A07B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5F587672"/>
    <w:multiLevelType w:val="hybridMultilevel"/>
    <w:tmpl w:val="38462D3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52C672E"/>
    <w:multiLevelType w:val="hybridMultilevel"/>
    <w:tmpl w:val="7F7AEB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num>
  <w:num w:numId="10">
    <w:abstractNumId w:val="22"/>
  </w:num>
  <w:num w:numId="11">
    <w:abstractNumId w:val="1"/>
  </w:num>
  <w:num w:numId="12">
    <w:abstractNumId w:val="17"/>
  </w:num>
  <w:num w:numId="13">
    <w:abstractNumId w:val="20"/>
  </w:num>
  <w:num w:numId="14">
    <w:abstractNumId w:val="21"/>
  </w:num>
  <w:num w:numId="15">
    <w:abstractNumId w:val="14"/>
  </w:num>
  <w:num w:numId="16">
    <w:abstractNumId w:val="4"/>
  </w:num>
  <w:num w:numId="17">
    <w:abstractNumId w:val="2"/>
  </w:num>
  <w:num w:numId="18">
    <w:abstractNumId w:val="5"/>
  </w:num>
  <w:num w:numId="19">
    <w:abstractNumId w:val="3"/>
  </w:num>
  <w:num w:numId="20">
    <w:abstractNumId w:val="6"/>
  </w:num>
  <w:num w:numId="21">
    <w:abstractNumId w:val="12"/>
  </w:num>
  <w:num w:numId="22">
    <w:abstractNumId w:val="18"/>
  </w:num>
  <w:num w:numId="23">
    <w:abstractNumId w:val="19"/>
  </w:num>
  <w:num w:numId="24">
    <w:abstractNumId w:val="8"/>
  </w:num>
  <w:num w:numId="25">
    <w:abstractNumId w:val="16"/>
  </w:num>
  <w:num w:numId="26">
    <w:abstractNumId w:val="10"/>
  </w:num>
  <w:num w:numId="27">
    <w:abstractNumId w:val="11"/>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593D"/>
    <w:rsid w:val="00001C7C"/>
    <w:rsid w:val="0000430B"/>
    <w:rsid w:val="00006DD7"/>
    <w:rsid w:val="00010783"/>
    <w:rsid w:val="00012B0C"/>
    <w:rsid w:val="00020812"/>
    <w:rsid w:val="00021BD0"/>
    <w:rsid w:val="000343B0"/>
    <w:rsid w:val="000355AB"/>
    <w:rsid w:val="000413EA"/>
    <w:rsid w:val="0004383F"/>
    <w:rsid w:val="00054A6B"/>
    <w:rsid w:val="00055A91"/>
    <w:rsid w:val="00056534"/>
    <w:rsid w:val="00057E34"/>
    <w:rsid w:val="000601C0"/>
    <w:rsid w:val="000671E3"/>
    <w:rsid w:val="00070220"/>
    <w:rsid w:val="00071FB1"/>
    <w:rsid w:val="00072535"/>
    <w:rsid w:val="00083256"/>
    <w:rsid w:val="000872F9"/>
    <w:rsid w:val="00094D48"/>
    <w:rsid w:val="000951E2"/>
    <w:rsid w:val="00095E39"/>
    <w:rsid w:val="000A2718"/>
    <w:rsid w:val="000A4F5C"/>
    <w:rsid w:val="000B76C4"/>
    <w:rsid w:val="000C593C"/>
    <w:rsid w:val="000D6138"/>
    <w:rsid w:val="000D7662"/>
    <w:rsid w:val="000E4C8E"/>
    <w:rsid w:val="000E5BAE"/>
    <w:rsid w:val="000E7FAA"/>
    <w:rsid w:val="000F18C0"/>
    <w:rsid w:val="000F20CE"/>
    <w:rsid w:val="00102734"/>
    <w:rsid w:val="00117876"/>
    <w:rsid w:val="00122E0B"/>
    <w:rsid w:val="001312F4"/>
    <w:rsid w:val="001356B9"/>
    <w:rsid w:val="00137271"/>
    <w:rsid w:val="001377AA"/>
    <w:rsid w:val="001406E4"/>
    <w:rsid w:val="00140F61"/>
    <w:rsid w:val="001415BC"/>
    <w:rsid w:val="00142298"/>
    <w:rsid w:val="00150611"/>
    <w:rsid w:val="00151854"/>
    <w:rsid w:val="00155337"/>
    <w:rsid w:val="00160840"/>
    <w:rsid w:val="00162490"/>
    <w:rsid w:val="00162ED4"/>
    <w:rsid w:val="00167244"/>
    <w:rsid w:val="00167501"/>
    <w:rsid w:val="001A1874"/>
    <w:rsid w:val="001A6E9F"/>
    <w:rsid w:val="001B7D53"/>
    <w:rsid w:val="001C1BB8"/>
    <w:rsid w:val="001D12D4"/>
    <w:rsid w:val="001E22F8"/>
    <w:rsid w:val="001F0532"/>
    <w:rsid w:val="001F63F0"/>
    <w:rsid w:val="00200F8F"/>
    <w:rsid w:val="00202DF1"/>
    <w:rsid w:val="00205C0D"/>
    <w:rsid w:val="00206209"/>
    <w:rsid w:val="00212F45"/>
    <w:rsid w:val="00221383"/>
    <w:rsid w:val="00225819"/>
    <w:rsid w:val="00240413"/>
    <w:rsid w:val="00241469"/>
    <w:rsid w:val="002474B1"/>
    <w:rsid w:val="00251ACF"/>
    <w:rsid w:val="00251EAD"/>
    <w:rsid w:val="00252852"/>
    <w:rsid w:val="00252AD3"/>
    <w:rsid w:val="002551F4"/>
    <w:rsid w:val="00261F91"/>
    <w:rsid w:val="00263F26"/>
    <w:rsid w:val="00271E68"/>
    <w:rsid w:val="00280D8A"/>
    <w:rsid w:val="00281250"/>
    <w:rsid w:val="00281EF4"/>
    <w:rsid w:val="00283C38"/>
    <w:rsid w:val="002A07EB"/>
    <w:rsid w:val="002A4C8D"/>
    <w:rsid w:val="002B0CCE"/>
    <w:rsid w:val="002B49AE"/>
    <w:rsid w:val="002B61F4"/>
    <w:rsid w:val="002B6250"/>
    <w:rsid w:val="002B7A64"/>
    <w:rsid w:val="002C397F"/>
    <w:rsid w:val="002C41B7"/>
    <w:rsid w:val="002C57D0"/>
    <w:rsid w:val="002C69C2"/>
    <w:rsid w:val="002D2AB3"/>
    <w:rsid w:val="002D3AAB"/>
    <w:rsid w:val="002D430E"/>
    <w:rsid w:val="002D60EC"/>
    <w:rsid w:val="002D6688"/>
    <w:rsid w:val="002E16CC"/>
    <w:rsid w:val="002E3B65"/>
    <w:rsid w:val="002E5153"/>
    <w:rsid w:val="002E615D"/>
    <w:rsid w:val="002E6A87"/>
    <w:rsid w:val="002E7D09"/>
    <w:rsid w:val="002F2227"/>
    <w:rsid w:val="002F308B"/>
    <w:rsid w:val="002F435F"/>
    <w:rsid w:val="003123B6"/>
    <w:rsid w:val="00325583"/>
    <w:rsid w:val="00326E4B"/>
    <w:rsid w:val="00327006"/>
    <w:rsid w:val="00327486"/>
    <w:rsid w:val="0033390B"/>
    <w:rsid w:val="0033413F"/>
    <w:rsid w:val="00334E52"/>
    <w:rsid w:val="00335499"/>
    <w:rsid w:val="00336843"/>
    <w:rsid w:val="003501EA"/>
    <w:rsid w:val="003564DD"/>
    <w:rsid w:val="00360680"/>
    <w:rsid w:val="00361CE7"/>
    <w:rsid w:val="00363066"/>
    <w:rsid w:val="0036623A"/>
    <w:rsid w:val="00376268"/>
    <w:rsid w:val="003774A6"/>
    <w:rsid w:val="00384A0A"/>
    <w:rsid w:val="00387A47"/>
    <w:rsid w:val="0039012E"/>
    <w:rsid w:val="00391E8A"/>
    <w:rsid w:val="00392ACE"/>
    <w:rsid w:val="003A28AF"/>
    <w:rsid w:val="003A6DF7"/>
    <w:rsid w:val="003B282C"/>
    <w:rsid w:val="003B2850"/>
    <w:rsid w:val="003B7DA1"/>
    <w:rsid w:val="003C0036"/>
    <w:rsid w:val="003C1987"/>
    <w:rsid w:val="003C2D9D"/>
    <w:rsid w:val="003D5E06"/>
    <w:rsid w:val="003E2F31"/>
    <w:rsid w:val="003E64DE"/>
    <w:rsid w:val="003E6507"/>
    <w:rsid w:val="003F30DD"/>
    <w:rsid w:val="003F66B3"/>
    <w:rsid w:val="003F6AE4"/>
    <w:rsid w:val="003F6C40"/>
    <w:rsid w:val="003F7B80"/>
    <w:rsid w:val="0040332D"/>
    <w:rsid w:val="00405274"/>
    <w:rsid w:val="00413A7F"/>
    <w:rsid w:val="00414790"/>
    <w:rsid w:val="004269F7"/>
    <w:rsid w:val="0042788E"/>
    <w:rsid w:val="00433AF6"/>
    <w:rsid w:val="00441A0A"/>
    <w:rsid w:val="00444786"/>
    <w:rsid w:val="0044524F"/>
    <w:rsid w:val="00452F4A"/>
    <w:rsid w:val="004547A9"/>
    <w:rsid w:val="00462CE5"/>
    <w:rsid w:val="00463143"/>
    <w:rsid w:val="00476A67"/>
    <w:rsid w:val="004808C4"/>
    <w:rsid w:val="004835D5"/>
    <w:rsid w:val="00490DB0"/>
    <w:rsid w:val="00497488"/>
    <w:rsid w:val="004A0C07"/>
    <w:rsid w:val="004A2DAC"/>
    <w:rsid w:val="004B2C1A"/>
    <w:rsid w:val="004C0DF7"/>
    <w:rsid w:val="004C1F6A"/>
    <w:rsid w:val="004C3541"/>
    <w:rsid w:val="004D679A"/>
    <w:rsid w:val="004D67A0"/>
    <w:rsid w:val="004E18CC"/>
    <w:rsid w:val="004E24E0"/>
    <w:rsid w:val="004E2D16"/>
    <w:rsid w:val="004E5735"/>
    <w:rsid w:val="004F2A5E"/>
    <w:rsid w:val="004F3E1B"/>
    <w:rsid w:val="004F4AB0"/>
    <w:rsid w:val="00501410"/>
    <w:rsid w:val="0050150C"/>
    <w:rsid w:val="00507845"/>
    <w:rsid w:val="00515D8F"/>
    <w:rsid w:val="00521F03"/>
    <w:rsid w:val="0052219C"/>
    <w:rsid w:val="0052588C"/>
    <w:rsid w:val="00526DAD"/>
    <w:rsid w:val="005326DF"/>
    <w:rsid w:val="0053604A"/>
    <w:rsid w:val="005437EC"/>
    <w:rsid w:val="00544B90"/>
    <w:rsid w:val="00551929"/>
    <w:rsid w:val="00556E9C"/>
    <w:rsid w:val="0056228F"/>
    <w:rsid w:val="00570D4D"/>
    <w:rsid w:val="00571A28"/>
    <w:rsid w:val="00571EEF"/>
    <w:rsid w:val="005742AE"/>
    <w:rsid w:val="005744FB"/>
    <w:rsid w:val="00574CCE"/>
    <w:rsid w:val="005A058E"/>
    <w:rsid w:val="005B311B"/>
    <w:rsid w:val="005C152A"/>
    <w:rsid w:val="005C3C72"/>
    <w:rsid w:val="005C405B"/>
    <w:rsid w:val="005D5004"/>
    <w:rsid w:val="005E0108"/>
    <w:rsid w:val="005E396C"/>
    <w:rsid w:val="005E5265"/>
    <w:rsid w:val="00600451"/>
    <w:rsid w:val="00632B4E"/>
    <w:rsid w:val="0063593D"/>
    <w:rsid w:val="00635EF8"/>
    <w:rsid w:val="00636801"/>
    <w:rsid w:val="00636A57"/>
    <w:rsid w:val="00646247"/>
    <w:rsid w:val="00650491"/>
    <w:rsid w:val="0065193B"/>
    <w:rsid w:val="00663F6E"/>
    <w:rsid w:val="00664BBF"/>
    <w:rsid w:val="00675299"/>
    <w:rsid w:val="006764F4"/>
    <w:rsid w:val="006818B7"/>
    <w:rsid w:val="00683D35"/>
    <w:rsid w:val="006867DB"/>
    <w:rsid w:val="00692EF0"/>
    <w:rsid w:val="00693684"/>
    <w:rsid w:val="006A42A4"/>
    <w:rsid w:val="006B43BF"/>
    <w:rsid w:val="006B5066"/>
    <w:rsid w:val="006B73C0"/>
    <w:rsid w:val="006B7FA1"/>
    <w:rsid w:val="006C6C67"/>
    <w:rsid w:val="006D318D"/>
    <w:rsid w:val="006D3B0A"/>
    <w:rsid w:val="006D4197"/>
    <w:rsid w:val="006E0F4E"/>
    <w:rsid w:val="006E39BD"/>
    <w:rsid w:val="006E745A"/>
    <w:rsid w:val="006F0621"/>
    <w:rsid w:val="006F1B59"/>
    <w:rsid w:val="006F5407"/>
    <w:rsid w:val="00702438"/>
    <w:rsid w:val="00704201"/>
    <w:rsid w:val="007059DD"/>
    <w:rsid w:val="007177B2"/>
    <w:rsid w:val="007331CA"/>
    <w:rsid w:val="00736C90"/>
    <w:rsid w:val="00742D5C"/>
    <w:rsid w:val="00745C15"/>
    <w:rsid w:val="0075718E"/>
    <w:rsid w:val="00766426"/>
    <w:rsid w:val="00767DF3"/>
    <w:rsid w:val="0077052B"/>
    <w:rsid w:val="007725A8"/>
    <w:rsid w:val="0078101B"/>
    <w:rsid w:val="00782B07"/>
    <w:rsid w:val="007908FE"/>
    <w:rsid w:val="00793193"/>
    <w:rsid w:val="00794A6B"/>
    <w:rsid w:val="007A1A5A"/>
    <w:rsid w:val="007A3855"/>
    <w:rsid w:val="007B1599"/>
    <w:rsid w:val="007C050A"/>
    <w:rsid w:val="007C4F2F"/>
    <w:rsid w:val="007D3CC0"/>
    <w:rsid w:val="007D79D7"/>
    <w:rsid w:val="007E73BB"/>
    <w:rsid w:val="007F3060"/>
    <w:rsid w:val="007F709E"/>
    <w:rsid w:val="00800833"/>
    <w:rsid w:val="00800E0B"/>
    <w:rsid w:val="00801511"/>
    <w:rsid w:val="0080228E"/>
    <w:rsid w:val="00816501"/>
    <w:rsid w:val="0082498A"/>
    <w:rsid w:val="00831F48"/>
    <w:rsid w:val="00832849"/>
    <w:rsid w:val="00834BF8"/>
    <w:rsid w:val="0083769E"/>
    <w:rsid w:val="00845B87"/>
    <w:rsid w:val="00846293"/>
    <w:rsid w:val="008479EC"/>
    <w:rsid w:val="00847C12"/>
    <w:rsid w:val="00850606"/>
    <w:rsid w:val="00851E4E"/>
    <w:rsid w:val="0085449A"/>
    <w:rsid w:val="008564F8"/>
    <w:rsid w:val="00862794"/>
    <w:rsid w:val="00864711"/>
    <w:rsid w:val="00866908"/>
    <w:rsid w:val="008718EF"/>
    <w:rsid w:val="00871FB8"/>
    <w:rsid w:val="008748D2"/>
    <w:rsid w:val="00875509"/>
    <w:rsid w:val="008768E2"/>
    <w:rsid w:val="008834FE"/>
    <w:rsid w:val="00890EC3"/>
    <w:rsid w:val="00893FBE"/>
    <w:rsid w:val="00895D3B"/>
    <w:rsid w:val="00896222"/>
    <w:rsid w:val="008B4F3A"/>
    <w:rsid w:val="008C3F2D"/>
    <w:rsid w:val="008C7520"/>
    <w:rsid w:val="008D31DC"/>
    <w:rsid w:val="008D729A"/>
    <w:rsid w:val="009003C1"/>
    <w:rsid w:val="009004FB"/>
    <w:rsid w:val="00906C05"/>
    <w:rsid w:val="00911E6A"/>
    <w:rsid w:val="009128D3"/>
    <w:rsid w:val="00912D24"/>
    <w:rsid w:val="00923361"/>
    <w:rsid w:val="00926F0F"/>
    <w:rsid w:val="00931575"/>
    <w:rsid w:val="00931F32"/>
    <w:rsid w:val="00933BE0"/>
    <w:rsid w:val="00956970"/>
    <w:rsid w:val="009625AF"/>
    <w:rsid w:val="00964C51"/>
    <w:rsid w:val="0097226B"/>
    <w:rsid w:val="009775B9"/>
    <w:rsid w:val="0098067C"/>
    <w:rsid w:val="009867CA"/>
    <w:rsid w:val="009978EC"/>
    <w:rsid w:val="009A0313"/>
    <w:rsid w:val="009A265C"/>
    <w:rsid w:val="009A7807"/>
    <w:rsid w:val="009B2302"/>
    <w:rsid w:val="009B7AEE"/>
    <w:rsid w:val="009C5655"/>
    <w:rsid w:val="009C65AB"/>
    <w:rsid w:val="009D46B0"/>
    <w:rsid w:val="009D573D"/>
    <w:rsid w:val="009D596F"/>
    <w:rsid w:val="009E25B9"/>
    <w:rsid w:val="009E4C44"/>
    <w:rsid w:val="009F0283"/>
    <w:rsid w:val="009F6D31"/>
    <w:rsid w:val="00A0011D"/>
    <w:rsid w:val="00A016E9"/>
    <w:rsid w:val="00A11C28"/>
    <w:rsid w:val="00A15D01"/>
    <w:rsid w:val="00A2103E"/>
    <w:rsid w:val="00A241C5"/>
    <w:rsid w:val="00A30A6E"/>
    <w:rsid w:val="00A35AD1"/>
    <w:rsid w:val="00A36104"/>
    <w:rsid w:val="00A50EAB"/>
    <w:rsid w:val="00A56129"/>
    <w:rsid w:val="00A73986"/>
    <w:rsid w:val="00A75A17"/>
    <w:rsid w:val="00A763CE"/>
    <w:rsid w:val="00A77576"/>
    <w:rsid w:val="00A80AE2"/>
    <w:rsid w:val="00A8540B"/>
    <w:rsid w:val="00A867A1"/>
    <w:rsid w:val="00A932D9"/>
    <w:rsid w:val="00AB61CF"/>
    <w:rsid w:val="00AC28AF"/>
    <w:rsid w:val="00AD1CDB"/>
    <w:rsid w:val="00AD43B5"/>
    <w:rsid w:val="00AD768F"/>
    <w:rsid w:val="00AD7F6D"/>
    <w:rsid w:val="00AE46B8"/>
    <w:rsid w:val="00AE524D"/>
    <w:rsid w:val="00AE6C01"/>
    <w:rsid w:val="00AF65CE"/>
    <w:rsid w:val="00B048B4"/>
    <w:rsid w:val="00B17284"/>
    <w:rsid w:val="00B261E0"/>
    <w:rsid w:val="00B27A17"/>
    <w:rsid w:val="00B27CF8"/>
    <w:rsid w:val="00B3159C"/>
    <w:rsid w:val="00B4180D"/>
    <w:rsid w:val="00B44189"/>
    <w:rsid w:val="00B51F06"/>
    <w:rsid w:val="00B7042E"/>
    <w:rsid w:val="00B718AD"/>
    <w:rsid w:val="00B7526F"/>
    <w:rsid w:val="00B848F6"/>
    <w:rsid w:val="00B863FC"/>
    <w:rsid w:val="00B94411"/>
    <w:rsid w:val="00BA64F9"/>
    <w:rsid w:val="00BA7DEF"/>
    <w:rsid w:val="00BC249D"/>
    <w:rsid w:val="00BC2D1D"/>
    <w:rsid w:val="00BC5271"/>
    <w:rsid w:val="00BC6DAA"/>
    <w:rsid w:val="00BD5D0D"/>
    <w:rsid w:val="00BD675A"/>
    <w:rsid w:val="00BE1D14"/>
    <w:rsid w:val="00BE6979"/>
    <w:rsid w:val="00BF0ED1"/>
    <w:rsid w:val="00BF1C8D"/>
    <w:rsid w:val="00BF5CD6"/>
    <w:rsid w:val="00BF6141"/>
    <w:rsid w:val="00BF6387"/>
    <w:rsid w:val="00C036AD"/>
    <w:rsid w:val="00C03AA1"/>
    <w:rsid w:val="00C07E5F"/>
    <w:rsid w:val="00C11512"/>
    <w:rsid w:val="00C328CB"/>
    <w:rsid w:val="00C45D02"/>
    <w:rsid w:val="00C46F8C"/>
    <w:rsid w:val="00C47C08"/>
    <w:rsid w:val="00C51742"/>
    <w:rsid w:val="00C56849"/>
    <w:rsid w:val="00C60537"/>
    <w:rsid w:val="00C62B62"/>
    <w:rsid w:val="00C6688A"/>
    <w:rsid w:val="00C670FA"/>
    <w:rsid w:val="00C67E7C"/>
    <w:rsid w:val="00C736EC"/>
    <w:rsid w:val="00C76538"/>
    <w:rsid w:val="00C80248"/>
    <w:rsid w:val="00C823C5"/>
    <w:rsid w:val="00C86569"/>
    <w:rsid w:val="00C90638"/>
    <w:rsid w:val="00C9102B"/>
    <w:rsid w:val="00C92395"/>
    <w:rsid w:val="00C934A2"/>
    <w:rsid w:val="00CA1286"/>
    <w:rsid w:val="00CC393E"/>
    <w:rsid w:val="00CC4379"/>
    <w:rsid w:val="00CC6BF8"/>
    <w:rsid w:val="00CD0478"/>
    <w:rsid w:val="00CD6551"/>
    <w:rsid w:val="00CE6BE5"/>
    <w:rsid w:val="00CE6CB4"/>
    <w:rsid w:val="00CF15E1"/>
    <w:rsid w:val="00CF1A42"/>
    <w:rsid w:val="00D003E6"/>
    <w:rsid w:val="00D0711A"/>
    <w:rsid w:val="00D07C19"/>
    <w:rsid w:val="00D1566D"/>
    <w:rsid w:val="00D173C6"/>
    <w:rsid w:val="00D17B4E"/>
    <w:rsid w:val="00D26F0F"/>
    <w:rsid w:val="00D41989"/>
    <w:rsid w:val="00D43F53"/>
    <w:rsid w:val="00D53BD6"/>
    <w:rsid w:val="00D64C57"/>
    <w:rsid w:val="00D66519"/>
    <w:rsid w:val="00D7201B"/>
    <w:rsid w:val="00D72C1A"/>
    <w:rsid w:val="00D75442"/>
    <w:rsid w:val="00D756A4"/>
    <w:rsid w:val="00D77868"/>
    <w:rsid w:val="00D95B58"/>
    <w:rsid w:val="00DA0EB0"/>
    <w:rsid w:val="00DA5744"/>
    <w:rsid w:val="00DB1814"/>
    <w:rsid w:val="00DB4CDB"/>
    <w:rsid w:val="00DC1F05"/>
    <w:rsid w:val="00DC7C9E"/>
    <w:rsid w:val="00DD101C"/>
    <w:rsid w:val="00DE12A0"/>
    <w:rsid w:val="00DE45E1"/>
    <w:rsid w:val="00DF080E"/>
    <w:rsid w:val="00DF2B58"/>
    <w:rsid w:val="00DF72CE"/>
    <w:rsid w:val="00E002DB"/>
    <w:rsid w:val="00E14876"/>
    <w:rsid w:val="00E14903"/>
    <w:rsid w:val="00E150A3"/>
    <w:rsid w:val="00E16CF6"/>
    <w:rsid w:val="00E21101"/>
    <w:rsid w:val="00E25064"/>
    <w:rsid w:val="00E307E2"/>
    <w:rsid w:val="00E3127E"/>
    <w:rsid w:val="00E41ADB"/>
    <w:rsid w:val="00E44236"/>
    <w:rsid w:val="00E532F8"/>
    <w:rsid w:val="00E536C6"/>
    <w:rsid w:val="00E57A05"/>
    <w:rsid w:val="00E57DFD"/>
    <w:rsid w:val="00E60284"/>
    <w:rsid w:val="00E60FAF"/>
    <w:rsid w:val="00E62F4C"/>
    <w:rsid w:val="00E66288"/>
    <w:rsid w:val="00E81C32"/>
    <w:rsid w:val="00E82E70"/>
    <w:rsid w:val="00E8456C"/>
    <w:rsid w:val="00E85826"/>
    <w:rsid w:val="00EA55CD"/>
    <w:rsid w:val="00EB152D"/>
    <w:rsid w:val="00EB55EB"/>
    <w:rsid w:val="00EC32A9"/>
    <w:rsid w:val="00EC4974"/>
    <w:rsid w:val="00ED3160"/>
    <w:rsid w:val="00ED3161"/>
    <w:rsid w:val="00ED4415"/>
    <w:rsid w:val="00ED6FC1"/>
    <w:rsid w:val="00ED7D26"/>
    <w:rsid w:val="00EE2C15"/>
    <w:rsid w:val="00EE6DBB"/>
    <w:rsid w:val="00F134A7"/>
    <w:rsid w:val="00F142A9"/>
    <w:rsid w:val="00F14D9D"/>
    <w:rsid w:val="00F25294"/>
    <w:rsid w:val="00F31E21"/>
    <w:rsid w:val="00F322A1"/>
    <w:rsid w:val="00F32844"/>
    <w:rsid w:val="00F33E17"/>
    <w:rsid w:val="00F363AE"/>
    <w:rsid w:val="00F41B41"/>
    <w:rsid w:val="00F4533B"/>
    <w:rsid w:val="00F45E48"/>
    <w:rsid w:val="00F5307D"/>
    <w:rsid w:val="00F537D7"/>
    <w:rsid w:val="00F573F3"/>
    <w:rsid w:val="00F64379"/>
    <w:rsid w:val="00F666C8"/>
    <w:rsid w:val="00F66B8E"/>
    <w:rsid w:val="00F70208"/>
    <w:rsid w:val="00F71590"/>
    <w:rsid w:val="00F77A92"/>
    <w:rsid w:val="00F92838"/>
    <w:rsid w:val="00F93311"/>
    <w:rsid w:val="00FA4E87"/>
    <w:rsid w:val="00FB48DE"/>
    <w:rsid w:val="00FB6064"/>
    <w:rsid w:val="00FD468D"/>
    <w:rsid w:val="00FD57CF"/>
    <w:rsid w:val="00FE06E5"/>
    <w:rsid w:val="00FF5068"/>
    <w:rsid w:val="00FF566C"/>
    <w:rsid w:val="00FF7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23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
    <w:next w:val="a"/>
    <w:link w:val="10"/>
    <w:uiPriority w:val="99"/>
    <w:qFormat/>
    <w:rsid w:val="004E24E0"/>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
    <w:next w:val="a"/>
    <w:link w:val="21"/>
    <w:uiPriority w:val="99"/>
    <w:qFormat/>
    <w:rsid w:val="004E24E0"/>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4E24E0"/>
    <w:pPr>
      <w:keepNext/>
      <w:keepLines/>
      <w:spacing w:before="40"/>
      <w:outlineLvl w:val="2"/>
    </w:pPr>
    <w:rPr>
      <w:rFonts w:ascii="Calibri Light" w:hAnsi="Calibri Light"/>
      <w:color w:val="1F4D78"/>
    </w:rPr>
  </w:style>
  <w:style w:type="paragraph" w:styleId="4">
    <w:name w:val="heading 4"/>
    <w:basedOn w:val="a"/>
    <w:next w:val="a"/>
    <w:link w:val="40"/>
    <w:uiPriority w:val="99"/>
    <w:qFormat/>
    <w:rsid w:val="004E24E0"/>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5 Гост,Заголовок 5 Гост1,Заголовок 5 Гост2,Заголовок 5 Гост11"/>
    <w:basedOn w:val="a"/>
    <w:next w:val="a"/>
    <w:link w:val="50"/>
    <w:uiPriority w:val="99"/>
    <w:qFormat/>
    <w:rsid w:val="004E24E0"/>
    <w:pPr>
      <w:tabs>
        <w:tab w:val="num" w:pos="1008"/>
      </w:tabs>
      <w:spacing w:before="240" w:after="60" w:line="276" w:lineRule="auto"/>
      <w:ind w:left="1008" w:hanging="1008"/>
      <w:jc w:val="both"/>
      <w:outlineLvl w:val="4"/>
    </w:pPr>
    <w:rPr>
      <w:b/>
      <w:bCs/>
      <w:iCs/>
      <w:sz w:val="26"/>
      <w:szCs w:val="26"/>
    </w:rPr>
  </w:style>
  <w:style w:type="paragraph" w:styleId="6">
    <w:name w:val="heading 6"/>
    <w:aliases w:val="H6,H61"/>
    <w:basedOn w:val="a"/>
    <w:next w:val="a"/>
    <w:link w:val="60"/>
    <w:uiPriority w:val="99"/>
    <w:qFormat/>
    <w:rsid w:val="004E24E0"/>
    <w:pPr>
      <w:spacing w:before="240" w:after="60"/>
      <w:outlineLvl w:val="5"/>
    </w:pPr>
    <w:rPr>
      <w:b/>
      <w:bCs/>
      <w:sz w:val="22"/>
      <w:szCs w:val="22"/>
    </w:rPr>
  </w:style>
  <w:style w:type="paragraph" w:styleId="7">
    <w:name w:val="heading 7"/>
    <w:basedOn w:val="a"/>
    <w:next w:val="a"/>
    <w:link w:val="70"/>
    <w:uiPriority w:val="99"/>
    <w:qFormat/>
    <w:rsid w:val="004E24E0"/>
    <w:pPr>
      <w:keepNext/>
      <w:keepLines/>
      <w:spacing w:before="40"/>
      <w:outlineLvl w:val="6"/>
    </w:pPr>
    <w:rPr>
      <w:rFonts w:ascii="Calibri Light" w:hAnsi="Calibri Light"/>
      <w:i/>
      <w:iCs/>
      <w:color w:val="1F4D78"/>
    </w:rPr>
  </w:style>
  <w:style w:type="paragraph" w:styleId="8">
    <w:name w:val="heading 8"/>
    <w:basedOn w:val="a"/>
    <w:next w:val="a"/>
    <w:link w:val="80"/>
    <w:uiPriority w:val="99"/>
    <w:qFormat/>
    <w:rsid w:val="004E24E0"/>
    <w:pPr>
      <w:tabs>
        <w:tab w:val="num" w:pos="1440"/>
      </w:tabs>
      <w:spacing w:before="240" w:after="60" w:line="276" w:lineRule="auto"/>
      <w:ind w:left="1440" w:hanging="1440"/>
      <w:jc w:val="both"/>
      <w:outlineLvl w:val="7"/>
    </w:pPr>
    <w:rPr>
      <w:rFonts w:ascii="Calibri" w:hAnsi="Calibri"/>
      <w:i/>
      <w:iCs/>
      <w:lang w:eastAsia="en-US"/>
    </w:rPr>
  </w:style>
  <w:style w:type="paragraph" w:styleId="9">
    <w:name w:val="heading 9"/>
    <w:basedOn w:val="a"/>
    <w:next w:val="a"/>
    <w:link w:val="90"/>
    <w:uiPriority w:val="99"/>
    <w:qFormat/>
    <w:rsid w:val="004E24E0"/>
    <w:pPr>
      <w:tabs>
        <w:tab w:val="num" w:pos="1584"/>
      </w:tabs>
      <w:spacing w:before="240" w:after="60" w:line="276" w:lineRule="auto"/>
      <w:ind w:left="1584" w:hanging="1584"/>
      <w:jc w:val="both"/>
      <w:outlineLvl w:val="8"/>
    </w:pPr>
    <w:rPr>
      <w:rFonts w:ascii="Cambria" w:hAnsi="Cambri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H Знак"/>
    <w:basedOn w:val="a0"/>
    <w:link w:val="1"/>
    <w:uiPriority w:val="99"/>
    <w:locked/>
    <w:rsid w:val="004E24E0"/>
    <w:rPr>
      <w:rFonts w:ascii="Times New Roman" w:hAnsi="Times New Roman" w:cs="Times New Roman"/>
      <w:sz w:val="20"/>
      <w:szCs w:val="20"/>
      <w:lang w:eastAsia="ru-RU"/>
    </w:rPr>
  </w:style>
  <w:style w:type="character" w:customStyle="1" w:styleId="21">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0"/>
    <w:uiPriority w:val="99"/>
    <w:semiHidden/>
    <w:locked/>
    <w:rsid w:val="004E24E0"/>
    <w:rPr>
      <w:rFonts w:ascii="Calibri Light" w:hAnsi="Calibri Light" w:cs="Times New Roman"/>
      <w:color w:val="2E74B5"/>
      <w:sz w:val="26"/>
      <w:szCs w:val="26"/>
      <w:lang w:eastAsia="ru-RU"/>
    </w:rPr>
  </w:style>
  <w:style w:type="character" w:customStyle="1" w:styleId="30">
    <w:name w:val="Заголовок 3 Знак"/>
    <w:basedOn w:val="a0"/>
    <w:link w:val="3"/>
    <w:uiPriority w:val="99"/>
    <w:semiHidden/>
    <w:locked/>
    <w:rsid w:val="004E24E0"/>
    <w:rPr>
      <w:rFonts w:ascii="Calibri Light" w:hAnsi="Calibri Light" w:cs="Times New Roman"/>
      <w:color w:val="1F4D78"/>
      <w:sz w:val="24"/>
      <w:szCs w:val="24"/>
      <w:lang w:eastAsia="ru-RU"/>
    </w:rPr>
  </w:style>
  <w:style w:type="character" w:customStyle="1" w:styleId="40">
    <w:name w:val="Заголовок 4 Знак"/>
    <w:basedOn w:val="a0"/>
    <w:link w:val="4"/>
    <w:uiPriority w:val="99"/>
    <w:semiHidden/>
    <w:locked/>
    <w:rsid w:val="004E24E0"/>
    <w:rPr>
      <w:rFonts w:ascii="Calibri" w:hAnsi="Calibri" w:cs="Times New Roman"/>
      <w:b/>
      <w:bCs/>
      <w:sz w:val="28"/>
      <w:szCs w:val="28"/>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0"/>
    <w:link w:val="5"/>
    <w:uiPriority w:val="99"/>
    <w:semiHidden/>
    <w:locked/>
    <w:rsid w:val="004E24E0"/>
    <w:rPr>
      <w:rFonts w:ascii="Times New Roman" w:hAnsi="Times New Roman" w:cs="Times New Roman"/>
      <w:b/>
      <w:bCs/>
      <w:iCs/>
      <w:sz w:val="26"/>
      <w:szCs w:val="26"/>
    </w:rPr>
  </w:style>
  <w:style w:type="character" w:customStyle="1" w:styleId="60">
    <w:name w:val="Заголовок 6 Знак"/>
    <w:aliases w:val="H6 Знак,H61 Знак"/>
    <w:basedOn w:val="a0"/>
    <w:link w:val="6"/>
    <w:uiPriority w:val="99"/>
    <w:semiHidden/>
    <w:locked/>
    <w:rsid w:val="004E24E0"/>
    <w:rPr>
      <w:rFonts w:ascii="Times New Roman" w:hAnsi="Times New Roman" w:cs="Times New Roman"/>
      <w:b/>
      <w:bCs/>
      <w:lang w:eastAsia="ru-RU"/>
    </w:rPr>
  </w:style>
  <w:style w:type="character" w:customStyle="1" w:styleId="70">
    <w:name w:val="Заголовок 7 Знак"/>
    <w:basedOn w:val="a0"/>
    <w:link w:val="7"/>
    <w:uiPriority w:val="99"/>
    <w:semiHidden/>
    <w:locked/>
    <w:rsid w:val="004E24E0"/>
    <w:rPr>
      <w:rFonts w:ascii="Calibri Light" w:hAnsi="Calibri Light" w:cs="Times New Roman"/>
      <w:i/>
      <w:iCs/>
      <w:color w:val="1F4D78"/>
      <w:sz w:val="24"/>
      <w:szCs w:val="24"/>
      <w:lang w:eastAsia="ru-RU"/>
    </w:rPr>
  </w:style>
  <w:style w:type="character" w:customStyle="1" w:styleId="80">
    <w:name w:val="Заголовок 8 Знак"/>
    <w:basedOn w:val="a0"/>
    <w:link w:val="8"/>
    <w:uiPriority w:val="99"/>
    <w:semiHidden/>
    <w:locked/>
    <w:rsid w:val="004E24E0"/>
    <w:rPr>
      <w:rFonts w:ascii="Calibri" w:hAnsi="Calibri" w:cs="Times New Roman"/>
      <w:i/>
      <w:iCs/>
      <w:sz w:val="24"/>
      <w:szCs w:val="24"/>
    </w:rPr>
  </w:style>
  <w:style w:type="character" w:customStyle="1" w:styleId="90">
    <w:name w:val="Заголовок 9 Знак"/>
    <w:basedOn w:val="a0"/>
    <w:link w:val="9"/>
    <w:uiPriority w:val="99"/>
    <w:semiHidden/>
    <w:locked/>
    <w:rsid w:val="004E24E0"/>
    <w:rPr>
      <w:rFonts w:ascii="Cambria" w:hAnsi="Cambria" w:cs="Times New Roman"/>
      <w:sz w:val="24"/>
    </w:rPr>
  </w:style>
  <w:style w:type="character" w:styleId="a3">
    <w:name w:val="Hyperlink"/>
    <w:basedOn w:val="a0"/>
    <w:uiPriority w:val="99"/>
    <w:rsid w:val="004E24E0"/>
    <w:rPr>
      <w:rFonts w:cs="Times New Roman"/>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basedOn w:val="a0"/>
    <w:uiPriority w:val="99"/>
    <w:rsid w:val="004E24E0"/>
    <w:rPr>
      <w:rFonts w:ascii="Calibri Light" w:hAnsi="Calibri Light" w:cs="Times New Roman"/>
      <w:color w:val="2E74B5"/>
      <w:sz w:val="32"/>
      <w:szCs w:val="32"/>
      <w:lang w:eastAsia="ru-RU"/>
    </w:rPr>
  </w:style>
  <w:style w:type="paragraph" w:styleId="a4">
    <w:name w:val="footnote text"/>
    <w:basedOn w:val="a"/>
    <w:link w:val="a5"/>
    <w:uiPriority w:val="99"/>
    <w:semiHidden/>
    <w:rsid w:val="004E24E0"/>
    <w:pPr>
      <w:widowControl w:val="0"/>
      <w:autoSpaceDE w:val="0"/>
      <w:autoSpaceDN w:val="0"/>
      <w:adjustRightInd w:val="0"/>
    </w:pPr>
    <w:rPr>
      <w:rFonts w:ascii="Arial" w:hAnsi="Arial"/>
      <w:sz w:val="20"/>
      <w:szCs w:val="20"/>
    </w:rPr>
  </w:style>
  <w:style w:type="character" w:customStyle="1" w:styleId="a5">
    <w:name w:val="Текст сноски Знак"/>
    <w:basedOn w:val="a0"/>
    <w:link w:val="a4"/>
    <w:uiPriority w:val="99"/>
    <w:semiHidden/>
    <w:locked/>
    <w:rsid w:val="004E24E0"/>
    <w:rPr>
      <w:rFonts w:ascii="Arial" w:hAnsi="Arial" w:cs="Times New Roman"/>
      <w:sz w:val="20"/>
      <w:szCs w:val="20"/>
    </w:rPr>
  </w:style>
  <w:style w:type="character" w:customStyle="1" w:styleId="a6">
    <w:name w:val="Текст примечания Знак"/>
    <w:basedOn w:val="a0"/>
    <w:link w:val="a7"/>
    <w:uiPriority w:val="99"/>
    <w:semiHidden/>
    <w:locked/>
    <w:rsid w:val="004E24E0"/>
    <w:rPr>
      <w:rFonts w:ascii="Calibri" w:eastAsia="Times New Roman" w:hAnsi="Calibri" w:cs="Times New Roman"/>
      <w:sz w:val="20"/>
      <w:szCs w:val="20"/>
    </w:rPr>
  </w:style>
  <w:style w:type="paragraph" w:styleId="a7">
    <w:name w:val="annotation text"/>
    <w:basedOn w:val="a"/>
    <w:link w:val="a6"/>
    <w:uiPriority w:val="99"/>
    <w:semiHidden/>
    <w:rsid w:val="004E24E0"/>
    <w:pPr>
      <w:spacing w:after="200" w:line="276" w:lineRule="auto"/>
    </w:pPr>
    <w:rPr>
      <w:rFonts w:ascii="Calibri" w:eastAsia="Calibri" w:hAnsi="Calibri"/>
      <w:sz w:val="20"/>
      <w:szCs w:val="20"/>
      <w:lang w:eastAsia="en-US"/>
    </w:rPr>
  </w:style>
  <w:style w:type="character" w:customStyle="1" w:styleId="CommentTextChar1">
    <w:name w:val="Comment Text Char1"/>
    <w:basedOn w:val="a0"/>
    <w:uiPriority w:val="99"/>
    <w:semiHidden/>
    <w:rsid w:val="0088073F"/>
    <w:rPr>
      <w:rFonts w:ascii="Times New Roman" w:eastAsia="Times New Roman" w:hAnsi="Times New Roman"/>
      <w:sz w:val="20"/>
      <w:szCs w:val="20"/>
    </w:rPr>
  </w:style>
  <w:style w:type="character" w:customStyle="1" w:styleId="a8">
    <w:name w:val="Верхний колонтитул Знак"/>
    <w:basedOn w:val="a0"/>
    <w:link w:val="a9"/>
    <w:uiPriority w:val="99"/>
    <w:locked/>
    <w:rsid w:val="004E24E0"/>
    <w:rPr>
      <w:rFonts w:ascii="Times New Roman" w:hAnsi="Times New Roman" w:cs="Times New Roman"/>
      <w:sz w:val="24"/>
      <w:szCs w:val="24"/>
      <w:lang w:eastAsia="ru-RU"/>
    </w:rPr>
  </w:style>
  <w:style w:type="paragraph" w:styleId="a9">
    <w:name w:val="header"/>
    <w:basedOn w:val="a"/>
    <w:link w:val="a8"/>
    <w:uiPriority w:val="99"/>
    <w:rsid w:val="004E24E0"/>
    <w:pPr>
      <w:tabs>
        <w:tab w:val="center" w:pos="4677"/>
        <w:tab w:val="right" w:pos="9355"/>
      </w:tabs>
    </w:pPr>
  </w:style>
  <w:style w:type="character" w:customStyle="1" w:styleId="HeaderChar1">
    <w:name w:val="Header Char1"/>
    <w:basedOn w:val="a0"/>
    <w:uiPriority w:val="99"/>
    <w:semiHidden/>
    <w:rsid w:val="0088073F"/>
    <w:rPr>
      <w:rFonts w:ascii="Times New Roman" w:eastAsia="Times New Roman" w:hAnsi="Times New Roman"/>
      <w:sz w:val="24"/>
      <w:szCs w:val="24"/>
    </w:rPr>
  </w:style>
  <w:style w:type="character" w:customStyle="1" w:styleId="aa">
    <w:name w:val="Нижний колонтитул Знак"/>
    <w:basedOn w:val="a0"/>
    <w:link w:val="ab"/>
    <w:uiPriority w:val="99"/>
    <w:locked/>
    <w:rsid w:val="004E24E0"/>
    <w:rPr>
      <w:rFonts w:ascii="Times New Roman" w:hAnsi="Times New Roman" w:cs="Times New Roman"/>
      <w:sz w:val="24"/>
      <w:szCs w:val="24"/>
      <w:lang w:eastAsia="ru-RU"/>
    </w:rPr>
  </w:style>
  <w:style w:type="paragraph" w:styleId="ab">
    <w:name w:val="footer"/>
    <w:basedOn w:val="a"/>
    <w:link w:val="aa"/>
    <w:uiPriority w:val="99"/>
    <w:rsid w:val="004E24E0"/>
    <w:pPr>
      <w:tabs>
        <w:tab w:val="center" w:pos="4677"/>
        <w:tab w:val="right" w:pos="9355"/>
      </w:tabs>
    </w:pPr>
  </w:style>
  <w:style w:type="character" w:customStyle="1" w:styleId="FooterChar1">
    <w:name w:val="Footer Char1"/>
    <w:basedOn w:val="a0"/>
    <w:uiPriority w:val="99"/>
    <w:semiHidden/>
    <w:rsid w:val="0088073F"/>
    <w:rPr>
      <w:rFonts w:ascii="Times New Roman" w:eastAsia="Times New Roman" w:hAnsi="Times New Roman"/>
      <w:sz w:val="24"/>
      <w:szCs w:val="24"/>
    </w:rPr>
  </w:style>
  <w:style w:type="paragraph" w:styleId="2">
    <w:name w:val="List Number 2"/>
    <w:basedOn w:val="a"/>
    <w:uiPriority w:val="99"/>
    <w:semiHidden/>
    <w:rsid w:val="004E24E0"/>
    <w:pPr>
      <w:numPr>
        <w:numId w:val="3"/>
      </w:numPr>
      <w:contextualSpacing/>
    </w:pPr>
  </w:style>
  <w:style w:type="paragraph" w:styleId="ac">
    <w:name w:val="Title"/>
    <w:basedOn w:val="a"/>
    <w:link w:val="ad"/>
    <w:uiPriority w:val="99"/>
    <w:qFormat/>
    <w:rsid w:val="004E24E0"/>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d">
    <w:name w:val="Название Знак"/>
    <w:basedOn w:val="a0"/>
    <w:link w:val="ac"/>
    <w:uiPriority w:val="99"/>
    <w:locked/>
    <w:rsid w:val="004E24E0"/>
    <w:rPr>
      <w:rFonts w:ascii="Times New Roman" w:eastAsia="Times New Roman" w:hAnsi="Times New Roman" w:cs="Times New Roman"/>
      <w:bCs/>
      <w:color w:val="000000"/>
      <w:spacing w:val="13"/>
      <w:sz w:val="24"/>
      <w:shd w:val="clear" w:color="auto" w:fill="FFFFFF"/>
      <w:lang w:eastAsia="ru-RU"/>
    </w:rPr>
  </w:style>
  <w:style w:type="character" w:customStyle="1" w:styleId="ae">
    <w:name w:val="Основной текст Знак"/>
    <w:basedOn w:val="a0"/>
    <w:link w:val="af"/>
    <w:uiPriority w:val="99"/>
    <w:locked/>
    <w:rsid w:val="004E24E0"/>
    <w:rPr>
      <w:rFonts w:ascii="Times New Roman" w:hAnsi="Times New Roman" w:cs="Times New Roman"/>
      <w:sz w:val="24"/>
      <w:szCs w:val="24"/>
      <w:lang w:eastAsia="ru-RU"/>
    </w:rPr>
  </w:style>
  <w:style w:type="paragraph" w:styleId="af">
    <w:name w:val="Body Text"/>
    <w:basedOn w:val="a"/>
    <w:link w:val="ae"/>
    <w:uiPriority w:val="99"/>
    <w:rsid w:val="004E24E0"/>
    <w:pPr>
      <w:spacing w:after="120"/>
    </w:pPr>
  </w:style>
  <w:style w:type="character" w:customStyle="1" w:styleId="BodyTextChar1">
    <w:name w:val="Body Text Char1"/>
    <w:basedOn w:val="a0"/>
    <w:uiPriority w:val="99"/>
    <w:semiHidden/>
    <w:rsid w:val="0088073F"/>
    <w:rPr>
      <w:rFonts w:ascii="Times New Roman" w:eastAsia="Times New Roman" w:hAnsi="Times New Roman"/>
      <w:sz w:val="24"/>
      <w:szCs w:val="24"/>
    </w:rPr>
  </w:style>
  <w:style w:type="paragraph" w:styleId="af0">
    <w:name w:val="Body Text Indent"/>
    <w:basedOn w:val="a"/>
    <w:link w:val="12"/>
    <w:uiPriority w:val="99"/>
    <w:semiHidden/>
    <w:rsid w:val="004E24E0"/>
    <w:pPr>
      <w:ind w:firstLine="724"/>
      <w:jc w:val="both"/>
    </w:pPr>
  </w:style>
  <w:style w:type="character" w:customStyle="1" w:styleId="12">
    <w:name w:val="Основной текст с отступом Знак1"/>
    <w:basedOn w:val="a0"/>
    <w:link w:val="af0"/>
    <w:uiPriority w:val="99"/>
    <w:semiHidden/>
    <w:locked/>
    <w:rsid w:val="004E24E0"/>
    <w:rPr>
      <w:rFonts w:ascii="Times New Roman" w:hAnsi="Times New Roman"/>
      <w:sz w:val="24"/>
      <w:lang w:eastAsia="ru-RU"/>
    </w:rPr>
  </w:style>
  <w:style w:type="character" w:customStyle="1" w:styleId="af1">
    <w:name w:val="Основной текст с отступом Знак"/>
    <w:basedOn w:val="a0"/>
    <w:uiPriority w:val="99"/>
    <w:semiHidden/>
    <w:rsid w:val="004E24E0"/>
    <w:rPr>
      <w:rFonts w:ascii="Times New Roman" w:hAnsi="Times New Roman" w:cs="Times New Roman"/>
      <w:sz w:val="24"/>
      <w:szCs w:val="24"/>
      <w:lang w:eastAsia="ru-RU"/>
    </w:rPr>
  </w:style>
  <w:style w:type="character" w:customStyle="1" w:styleId="22">
    <w:name w:val="Основной текст 2 Знак"/>
    <w:basedOn w:val="a0"/>
    <w:link w:val="23"/>
    <w:uiPriority w:val="99"/>
    <w:semiHidden/>
    <w:locked/>
    <w:rsid w:val="004E24E0"/>
    <w:rPr>
      <w:rFonts w:ascii="Times New Roman" w:hAnsi="Times New Roman" w:cs="Times New Roman"/>
      <w:sz w:val="20"/>
      <w:szCs w:val="20"/>
      <w:lang w:eastAsia="ru-RU"/>
    </w:rPr>
  </w:style>
  <w:style w:type="paragraph" w:styleId="23">
    <w:name w:val="Body Text 2"/>
    <w:basedOn w:val="a"/>
    <w:link w:val="22"/>
    <w:uiPriority w:val="99"/>
    <w:semiHidden/>
    <w:rsid w:val="004E24E0"/>
    <w:pPr>
      <w:spacing w:after="120" w:line="480" w:lineRule="auto"/>
    </w:pPr>
    <w:rPr>
      <w:sz w:val="20"/>
      <w:szCs w:val="20"/>
    </w:rPr>
  </w:style>
  <w:style w:type="character" w:customStyle="1" w:styleId="BodyText2Char1">
    <w:name w:val="Body Text 2 Char1"/>
    <w:basedOn w:val="a0"/>
    <w:uiPriority w:val="99"/>
    <w:semiHidden/>
    <w:rsid w:val="0088073F"/>
    <w:rPr>
      <w:rFonts w:ascii="Times New Roman" w:eastAsia="Times New Roman" w:hAnsi="Times New Roman"/>
      <w:sz w:val="24"/>
      <w:szCs w:val="24"/>
    </w:rPr>
  </w:style>
  <w:style w:type="character" w:customStyle="1" w:styleId="31">
    <w:name w:val="Основной текст 3 Знак"/>
    <w:basedOn w:val="a0"/>
    <w:link w:val="32"/>
    <w:uiPriority w:val="99"/>
    <w:semiHidden/>
    <w:locked/>
    <w:rsid w:val="004E24E0"/>
    <w:rPr>
      <w:rFonts w:ascii="Times New Roman" w:hAnsi="Times New Roman" w:cs="Times New Roman"/>
      <w:sz w:val="16"/>
      <w:szCs w:val="16"/>
      <w:lang w:eastAsia="ru-RU"/>
    </w:rPr>
  </w:style>
  <w:style w:type="paragraph" w:styleId="32">
    <w:name w:val="Body Text 3"/>
    <w:basedOn w:val="a"/>
    <w:link w:val="31"/>
    <w:uiPriority w:val="99"/>
    <w:semiHidden/>
    <w:rsid w:val="004E24E0"/>
    <w:pPr>
      <w:spacing w:after="120"/>
    </w:pPr>
    <w:rPr>
      <w:sz w:val="16"/>
      <w:szCs w:val="16"/>
    </w:rPr>
  </w:style>
  <w:style w:type="character" w:customStyle="1" w:styleId="BodyText3Char1">
    <w:name w:val="Body Text 3 Char1"/>
    <w:basedOn w:val="a0"/>
    <w:uiPriority w:val="99"/>
    <w:semiHidden/>
    <w:rsid w:val="0088073F"/>
    <w:rPr>
      <w:rFonts w:ascii="Times New Roman" w:eastAsia="Times New Roman" w:hAnsi="Times New Roman"/>
      <w:sz w:val="16"/>
      <w:szCs w:val="16"/>
    </w:rPr>
  </w:style>
  <w:style w:type="paragraph" w:styleId="24">
    <w:name w:val="Body Text Indent 2"/>
    <w:basedOn w:val="a"/>
    <w:link w:val="25"/>
    <w:uiPriority w:val="99"/>
    <w:semiHidden/>
    <w:rsid w:val="004E24E0"/>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locked/>
    <w:rsid w:val="004E24E0"/>
    <w:rPr>
      <w:rFonts w:ascii="Times New Roman" w:hAnsi="Times New Roman" w:cs="Times New Roman"/>
      <w:sz w:val="20"/>
      <w:szCs w:val="20"/>
      <w:lang w:eastAsia="ru-RU"/>
    </w:rPr>
  </w:style>
  <w:style w:type="character" w:customStyle="1" w:styleId="33">
    <w:name w:val="Основной текст с отступом 3 Знак"/>
    <w:basedOn w:val="a0"/>
    <w:link w:val="34"/>
    <w:uiPriority w:val="99"/>
    <w:locked/>
    <w:rsid w:val="004E24E0"/>
    <w:rPr>
      <w:rFonts w:ascii="Times New Roman" w:hAnsi="Times New Roman" w:cs="Times New Roman"/>
      <w:sz w:val="16"/>
      <w:szCs w:val="16"/>
      <w:lang w:eastAsia="ru-RU"/>
    </w:rPr>
  </w:style>
  <w:style w:type="paragraph" w:styleId="34">
    <w:name w:val="Body Text Indent 3"/>
    <w:basedOn w:val="a"/>
    <w:link w:val="33"/>
    <w:uiPriority w:val="99"/>
    <w:rsid w:val="004E24E0"/>
    <w:pPr>
      <w:spacing w:after="120"/>
      <w:ind w:left="283"/>
    </w:pPr>
    <w:rPr>
      <w:sz w:val="16"/>
      <w:szCs w:val="16"/>
    </w:rPr>
  </w:style>
  <w:style w:type="character" w:customStyle="1" w:styleId="BodyTextIndent3Char1">
    <w:name w:val="Body Text Indent 3 Char1"/>
    <w:basedOn w:val="a0"/>
    <w:uiPriority w:val="99"/>
    <w:semiHidden/>
    <w:rsid w:val="0088073F"/>
    <w:rPr>
      <w:rFonts w:ascii="Times New Roman" w:eastAsia="Times New Roman" w:hAnsi="Times New Roman"/>
      <w:sz w:val="16"/>
      <w:szCs w:val="16"/>
    </w:rPr>
  </w:style>
  <w:style w:type="paragraph" w:styleId="af2">
    <w:name w:val="Plain Text"/>
    <w:basedOn w:val="a"/>
    <w:link w:val="af3"/>
    <w:uiPriority w:val="99"/>
    <w:semiHidden/>
    <w:rsid w:val="004E24E0"/>
    <w:rPr>
      <w:rFonts w:ascii="Courier New" w:hAnsi="Courier New"/>
      <w:sz w:val="20"/>
      <w:szCs w:val="20"/>
    </w:rPr>
  </w:style>
  <w:style w:type="character" w:customStyle="1" w:styleId="af3">
    <w:name w:val="Текст Знак"/>
    <w:basedOn w:val="a0"/>
    <w:link w:val="af2"/>
    <w:uiPriority w:val="99"/>
    <w:semiHidden/>
    <w:locked/>
    <w:rsid w:val="004E24E0"/>
    <w:rPr>
      <w:rFonts w:ascii="Courier New" w:hAnsi="Courier New" w:cs="Times New Roman"/>
      <w:sz w:val="20"/>
      <w:szCs w:val="20"/>
      <w:lang w:eastAsia="ru-RU"/>
    </w:rPr>
  </w:style>
  <w:style w:type="character" w:customStyle="1" w:styleId="af4">
    <w:name w:val="Тема примечания Знак"/>
    <w:basedOn w:val="a6"/>
    <w:link w:val="af5"/>
    <w:uiPriority w:val="99"/>
    <w:semiHidden/>
    <w:locked/>
    <w:rsid w:val="004E24E0"/>
    <w:rPr>
      <w:rFonts w:ascii="Calibri" w:eastAsia="Times New Roman" w:hAnsi="Calibri" w:cs="Times New Roman"/>
      <w:b/>
      <w:bCs/>
      <w:sz w:val="20"/>
      <w:szCs w:val="20"/>
    </w:rPr>
  </w:style>
  <w:style w:type="paragraph" w:styleId="af5">
    <w:name w:val="annotation subject"/>
    <w:basedOn w:val="a7"/>
    <w:next w:val="a7"/>
    <w:link w:val="af4"/>
    <w:uiPriority w:val="99"/>
    <w:semiHidden/>
    <w:rsid w:val="004E24E0"/>
    <w:pPr>
      <w:spacing w:line="240" w:lineRule="auto"/>
    </w:pPr>
    <w:rPr>
      <w:b/>
      <w:bCs/>
    </w:rPr>
  </w:style>
  <w:style w:type="character" w:customStyle="1" w:styleId="CommentSubjectChar1">
    <w:name w:val="Comment Subject Char1"/>
    <w:basedOn w:val="a6"/>
    <w:uiPriority w:val="99"/>
    <w:semiHidden/>
    <w:rsid w:val="0088073F"/>
    <w:rPr>
      <w:rFonts w:ascii="Times New Roman" w:eastAsia="Times New Roman" w:hAnsi="Times New Roman" w:cs="Times New Roman"/>
      <w:b/>
      <w:bCs/>
      <w:sz w:val="20"/>
      <w:szCs w:val="20"/>
    </w:rPr>
  </w:style>
  <w:style w:type="character" w:customStyle="1" w:styleId="af6">
    <w:name w:val="Текст выноски Знак"/>
    <w:basedOn w:val="a0"/>
    <w:link w:val="af7"/>
    <w:uiPriority w:val="99"/>
    <w:semiHidden/>
    <w:locked/>
    <w:rsid w:val="004E24E0"/>
    <w:rPr>
      <w:rFonts w:ascii="Segoe UI" w:hAnsi="Segoe UI" w:cs="Segoe UI"/>
      <w:sz w:val="18"/>
      <w:szCs w:val="18"/>
      <w:lang w:eastAsia="ru-RU"/>
    </w:rPr>
  </w:style>
  <w:style w:type="paragraph" w:styleId="af7">
    <w:name w:val="Balloon Text"/>
    <w:basedOn w:val="a"/>
    <w:link w:val="af6"/>
    <w:uiPriority w:val="99"/>
    <w:semiHidden/>
    <w:rsid w:val="004E24E0"/>
    <w:rPr>
      <w:rFonts w:ascii="Segoe UI" w:hAnsi="Segoe UI" w:cs="Segoe UI"/>
      <w:sz w:val="18"/>
      <w:szCs w:val="18"/>
    </w:rPr>
  </w:style>
  <w:style w:type="character" w:customStyle="1" w:styleId="BalloonTextChar1">
    <w:name w:val="Balloon Text Char1"/>
    <w:basedOn w:val="a0"/>
    <w:uiPriority w:val="99"/>
    <w:semiHidden/>
    <w:rsid w:val="0088073F"/>
    <w:rPr>
      <w:rFonts w:ascii="Times New Roman" w:eastAsia="Times New Roman" w:hAnsi="Times New Roman"/>
      <w:sz w:val="0"/>
      <w:szCs w:val="0"/>
    </w:rPr>
  </w:style>
  <w:style w:type="character" w:customStyle="1" w:styleId="af8">
    <w:name w:val="Без интервала Знак"/>
    <w:link w:val="af9"/>
    <w:uiPriority w:val="99"/>
    <w:locked/>
    <w:rsid w:val="004E24E0"/>
    <w:rPr>
      <w:rFonts w:ascii="Calibri" w:hAnsi="Calibri"/>
      <w:sz w:val="22"/>
      <w:lang w:val="ru-RU" w:eastAsia="en-US"/>
    </w:rPr>
  </w:style>
  <w:style w:type="paragraph" w:styleId="af9">
    <w:name w:val="No Spacing"/>
    <w:link w:val="af8"/>
    <w:uiPriority w:val="99"/>
    <w:qFormat/>
    <w:rsid w:val="004E24E0"/>
    <w:rPr>
      <w:rFonts w:eastAsia="Times New Roman" w:cs="Calibri"/>
      <w:lang w:eastAsia="en-US"/>
    </w:rPr>
  </w:style>
  <w:style w:type="character" w:customStyle="1" w:styleId="afa">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0"/>
    <w:link w:val="afb"/>
    <w:uiPriority w:val="99"/>
    <w:locked/>
    <w:rsid w:val="004E24E0"/>
    <w:rPr>
      <w:rFonts w:ascii="Calibri" w:eastAsia="Times New Roman" w:hAnsi="Calibri" w:cs="Times New Roman"/>
    </w:rPr>
  </w:style>
  <w:style w:type="paragraph" w:styleId="afb">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a"/>
    <w:uiPriority w:val="99"/>
    <w:qFormat/>
    <w:rsid w:val="004E24E0"/>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
    <w:uiPriority w:val="99"/>
    <w:rsid w:val="004E24E0"/>
    <w:pPr>
      <w:suppressAutoHyphens/>
      <w:spacing w:after="120" w:line="480" w:lineRule="auto"/>
      <w:ind w:left="283"/>
    </w:pPr>
    <w:rPr>
      <w:lang w:eastAsia="ar-SA"/>
    </w:rPr>
  </w:style>
  <w:style w:type="character" w:customStyle="1" w:styleId="ConsPlusNormal">
    <w:name w:val="ConsPlusNormal Знак"/>
    <w:link w:val="ConsPlusNormal0"/>
    <w:uiPriority w:val="99"/>
    <w:locked/>
    <w:rsid w:val="004E24E0"/>
    <w:rPr>
      <w:rFonts w:ascii="Arial" w:hAnsi="Arial"/>
      <w:lang w:val="ru-RU" w:eastAsia="ru-RU"/>
    </w:rPr>
  </w:style>
  <w:style w:type="paragraph" w:customStyle="1" w:styleId="ConsPlusNormal0">
    <w:name w:val="ConsPlusNormal"/>
    <w:link w:val="ConsPlusNormal"/>
    <w:uiPriority w:val="99"/>
    <w:rsid w:val="004E24E0"/>
    <w:pPr>
      <w:widowControl w:val="0"/>
      <w:autoSpaceDE w:val="0"/>
      <w:autoSpaceDN w:val="0"/>
      <w:adjustRightInd w:val="0"/>
      <w:ind w:firstLine="720"/>
    </w:pPr>
    <w:rPr>
      <w:rFonts w:ascii="Arial" w:eastAsia="Times New Roman" w:hAnsi="Arial" w:cs="Arial"/>
      <w:sz w:val="20"/>
      <w:szCs w:val="20"/>
    </w:rPr>
  </w:style>
  <w:style w:type="paragraph" w:customStyle="1" w:styleId="consplusnormal1">
    <w:name w:val="consplusnormal"/>
    <w:basedOn w:val="a"/>
    <w:uiPriority w:val="99"/>
    <w:rsid w:val="004E24E0"/>
    <w:pPr>
      <w:spacing w:before="150" w:after="150"/>
      <w:ind w:left="150" w:right="150"/>
    </w:pPr>
  </w:style>
  <w:style w:type="paragraph" w:customStyle="1" w:styleId="Standard">
    <w:name w:val="Standard"/>
    <w:uiPriority w:val="99"/>
    <w:rsid w:val="004E24E0"/>
    <w:pPr>
      <w:suppressAutoHyphens/>
      <w:autoSpaceDN w:val="0"/>
    </w:pPr>
    <w:rPr>
      <w:rFonts w:ascii="Times New Roman" w:eastAsia="Times New Roman" w:hAnsi="Times New Roman"/>
      <w:kern w:val="3"/>
      <w:sz w:val="24"/>
      <w:szCs w:val="24"/>
      <w:lang w:eastAsia="zh-CN"/>
    </w:rPr>
  </w:style>
  <w:style w:type="paragraph" w:customStyle="1" w:styleId="Normal1">
    <w:name w:val="Normal1"/>
    <w:uiPriority w:val="99"/>
    <w:rsid w:val="004E24E0"/>
    <w:pPr>
      <w:widowControl w:val="0"/>
      <w:snapToGrid w:val="0"/>
      <w:spacing w:line="300" w:lineRule="auto"/>
      <w:ind w:left="400"/>
    </w:pPr>
    <w:rPr>
      <w:rFonts w:ascii="Times New Roman" w:eastAsia="Times New Roman" w:hAnsi="Times New Roman"/>
      <w:szCs w:val="20"/>
    </w:rPr>
  </w:style>
  <w:style w:type="paragraph" w:customStyle="1" w:styleId="13">
    <w:name w:val="Обычный1"/>
    <w:uiPriority w:val="99"/>
    <w:rsid w:val="004E24E0"/>
    <w:rPr>
      <w:rFonts w:ascii="Times New Roman" w:eastAsia="Times New Roman" w:hAnsi="Times New Roman"/>
      <w:sz w:val="20"/>
      <w:szCs w:val="20"/>
    </w:rPr>
  </w:style>
  <w:style w:type="paragraph" w:customStyle="1" w:styleId="310">
    <w:name w:val="Основной текст с отступом 31"/>
    <w:basedOn w:val="a"/>
    <w:uiPriority w:val="99"/>
    <w:rsid w:val="004E24E0"/>
    <w:pPr>
      <w:ind w:firstLine="567"/>
      <w:jc w:val="both"/>
    </w:pPr>
    <w:rPr>
      <w:szCs w:val="20"/>
    </w:rPr>
  </w:style>
  <w:style w:type="character" w:customStyle="1" w:styleId="ListParagraphChar">
    <w:name w:val="List Paragraph Char"/>
    <w:link w:val="14"/>
    <w:uiPriority w:val="99"/>
    <w:locked/>
    <w:rsid w:val="004E24E0"/>
    <w:rPr>
      <w:rFonts w:ascii="Calibri" w:hAnsi="Calibri"/>
    </w:rPr>
  </w:style>
  <w:style w:type="paragraph" w:customStyle="1" w:styleId="14">
    <w:name w:val="Абзац списка1"/>
    <w:basedOn w:val="a"/>
    <w:link w:val="ListParagraphChar"/>
    <w:uiPriority w:val="99"/>
    <w:rsid w:val="004E24E0"/>
    <w:pPr>
      <w:spacing w:after="160" w:line="256" w:lineRule="auto"/>
      <w:ind w:left="720"/>
      <w:contextualSpacing/>
    </w:pPr>
    <w:rPr>
      <w:rFonts w:ascii="Calibri" w:hAnsi="Calibri"/>
      <w:sz w:val="20"/>
      <w:szCs w:val="20"/>
    </w:rPr>
  </w:style>
  <w:style w:type="paragraph" w:customStyle="1" w:styleId="afc">
    <w:name w:val="Стиль"/>
    <w:uiPriority w:val="99"/>
    <w:rsid w:val="004E24E0"/>
    <w:pPr>
      <w:widowControl w:val="0"/>
      <w:suppressAutoHyphens/>
      <w:autoSpaceDE w:val="0"/>
    </w:pPr>
    <w:rPr>
      <w:rFonts w:ascii="Times New Roman" w:hAnsi="Times New Roman"/>
      <w:sz w:val="24"/>
      <w:szCs w:val="24"/>
      <w:lang w:eastAsia="ar-SA"/>
    </w:rPr>
  </w:style>
  <w:style w:type="paragraph" w:customStyle="1" w:styleId="210">
    <w:name w:val="Основной текст 21"/>
    <w:basedOn w:val="a"/>
    <w:uiPriority w:val="99"/>
    <w:rsid w:val="004E24E0"/>
    <w:pPr>
      <w:widowControl w:val="0"/>
      <w:spacing w:line="360" w:lineRule="auto"/>
      <w:ind w:firstLine="720"/>
      <w:jc w:val="both"/>
    </w:pPr>
    <w:rPr>
      <w:sz w:val="26"/>
      <w:szCs w:val="20"/>
    </w:rPr>
  </w:style>
  <w:style w:type="paragraph" w:customStyle="1" w:styleId="26">
    <w:name w:val="Обычный2"/>
    <w:uiPriority w:val="99"/>
    <w:rsid w:val="004E24E0"/>
    <w:pPr>
      <w:snapToGrid w:val="0"/>
    </w:pPr>
    <w:rPr>
      <w:rFonts w:ascii="Times New Roman" w:eastAsia="Times New Roman" w:hAnsi="Times New Roman"/>
      <w:sz w:val="20"/>
      <w:szCs w:val="20"/>
    </w:rPr>
  </w:style>
  <w:style w:type="paragraph" w:customStyle="1" w:styleId="afd">
    <w:name w:val="Заголовок"/>
    <w:basedOn w:val="a"/>
    <w:next w:val="af"/>
    <w:uiPriority w:val="99"/>
    <w:rsid w:val="004E24E0"/>
    <w:pPr>
      <w:keepNext/>
      <w:suppressAutoHyphens/>
      <w:spacing w:before="240" w:after="120"/>
    </w:pPr>
    <w:rPr>
      <w:rFonts w:ascii="Arial" w:eastAsia="Calibri" w:hAnsi="Arial" w:cs="Tahoma"/>
      <w:sz w:val="28"/>
      <w:szCs w:val="28"/>
      <w:lang w:eastAsia="ar-SA"/>
    </w:rPr>
  </w:style>
  <w:style w:type="paragraph" w:customStyle="1" w:styleId="BalloonText1">
    <w:name w:val="Balloon Text1"/>
    <w:basedOn w:val="a"/>
    <w:uiPriority w:val="99"/>
    <w:rsid w:val="004E24E0"/>
    <w:pPr>
      <w:overflowPunct w:val="0"/>
      <w:autoSpaceDE w:val="0"/>
    </w:pPr>
    <w:rPr>
      <w:rFonts w:ascii="Tahoma" w:hAnsi="Tahoma" w:cs="Tahoma"/>
      <w:sz w:val="16"/>
      <w:szCs w:val="16"/>
      <w:lang w:eastAsia="ar-SA"/>
    </w:rPr>
  </w:style>
  <w:style w:type="paragraph" w:customStyle="1" w:styleId="15">
    <w:name w:val="Текст1"/>
    <w:basedOn w:val="a"/>
    <w:uiPriority w:val="99"/>
    <w:rsid w:val="004E24E0"/>
    <w:pPr>
      <w:overflowPunct w:val="0"/>
      <w:autoSpaceDE w:val="0"/>
    </w:pPr>
    <w:rPr>
      <w:rFonts w:ascii="Courier New" w:hAnsi="Courier New" w:cs="Courier New"/>
      <w:sz w:val="20"/>
      <w:szCs w:val="20"/>
      <w:lang w:eastAsia="ar-SA"/>
    </w:rPr>
  </w:style>
  <w:style w:type="paragraph" w:customStyle="1" w:styleId="afe">
    <w:name w:val="Îáû÷íûé"/>
    <w:uiPriority w:val="99"/>
    <w:rsid w:val="004E24E0"/>
    <w:pPr>
      <w:suppressAutoHyphens/>
    </w:pPr>
    <w:rPr>
      <w:rFonts w:ascii="Times New Roman" w:eastAsia="Times New Roman" w:hAnsi="Times New Roman"/>
      <w:sz w:val="20"/>
      <w:szCs w:val="20"/>
      <w:lang w:eastAsia="ar-SA"/>
    </w:rPr>
  </w:style>
  <w:style w:type="paragraph" w:customStyle="1" w:styleId="35">
    <w:name w:val="Обычный3"/>
    <w:uiPriority w:val="99"/>
    <w:rsid w:val="004E24E0"/>
    <w:pPr>
      <w:snapToGrid w:val="0"/>
    </w:pPr>
    <w:rPr>
      <w:rFonts w:ascii="Times New Roman" w:eastAsia="Times New Roman" w:hAnsi="Times New Roman"/>
      <w:sz w:val="20"/>
      <w:szCs w:val="20"/>
    </w:rPr>
  </w:style>
  <w:style w:type="paragraph" w:customStyle="1" w:styleId="41">
    <w:name w:val="Обычный4"/>
    <w:uiPriority w:val="99"/>
    <w:rsid w:val="004E24E0"/>
    <w:pPr>
      <w:snapToGrid w:val="0"/>
    </w:pPr>
    <w:rPr>
      <w:rFonts w:ascii="Times New Roman" w:eastAsia="Times New Roman" w:hAnsi="Times New Roman"/>
      <w:sz w:val="20"/>
      <w:szCs w:val="20"/>
    </w:rPr>
  </w:style>
  <w:style w:type="paragraph" w:customStyle="1" w:styleId="51">
    <w:name w:val="Обычный5"/>
    <w:uiPriority w:val="99"/>
    <w:rsid w:val="004E24E0"/>
    <w:pPr>
      <w:snapToGrid w:val="0"/>
    </w:pPr>
    <w:rPr>
      <w:rFonts w:ascii="Times New Roman" w:eastAsia="Times New Roman" w:hAnsi="Times New Roman"/>
      <w:sz w:val="20"/>
      <w:szCs w:val="20"/>
    </w:rPr>
  </w:style>
  <w:style w:type="paragraph" w:customStyle="1" w:styleId="61">
    <w:name w:val="Обычный6"/>
    <w:uiPriority w:val="99"/>
    <w:rsid w:val="004E24E0"/>
    <w:pPr>
      <w:snapToGrid w:val="0"/>
    </w:pPr>
    <w:rPr>
      <w:rFonts w:ascii="Times New Roman" w:eastAsia="Times New Roman" w:hAnsi="Times New Roman"/>
      <w:sz w:val="20"/>
      <w:szCs w:val="20"/>
    </w:rPr>
  </w:style>
  <w:style w:type="paragraph" w:customStyle="1" w:styleId="27">
    <w:name w:val="Абзац списка2"/>
    <w:basedOn w:val="a"/>
    <w:uiPriority w:val="99"/>
    <w:rsid w:val="004E24E0"/>
    <w:pPr>
      <w:ind w:left="720"/>
      <w:contextualSpacing/>
    </w:pPr>
    <w:rPr>
      <w:rFonts w:eastAsia="Calibri"/>
      <w:sz w:val="20"/>
      <w:szCs w:val="20"/>
    </w:rPr>
  </w:style>
  <w:style w:type="paragraph" w:customStyle="1" w:styleId="Normalunindented">
    <w:name w:val="Normal unindented"/>
    <w:uiPriority w:val="99"/>
    <w:rsid w:val="004E24E0"/>
    <w:pPr>
      <w:spacing w:before="120" w:after="120" w:line="276" w:lineRule="auto"/>
      <w:jc w:val="both"/>
    </w:pPr>
    <w:rPr>
      <w:rFonts w:ascii="Times New Roman" w:hAnsi="Times New Roman"/>
    </w:rPr>
  </w:style>
  <w:style w:type="character" w:customStyle="1" w:styleId="ConsNormal">
    <w:name w:val="ConsNormal Знак"/>
    <w:link w:val="ConsNormal0"/>
    <w:uiPriority w:val="99"/>
    <w:locked/>
    <w:rsid w:val="004E24E0"/>
    <w:rPr>
      <w:rFonts w:ascii="Arial" w:hAnsi="Arial"/>
      <w:lang w:val="ru-RU" w:eastAsia="ru-RU"/>
    </w:rPr>
  </w:style>
  <w:style w:type="paragraph" w:customStyle="1" w:styleId="ConsNormal0">
    <w:name w:val="ConsNormal"/>
    <w:link w:val="ConsNormal"/>
    <w:uiPriority w:val="99"/>
    <w:rsid w:val="004E24E0"/>
    <w:pPr>
      <w:widowControl w:val="0"/>
      <w:autoSpaceDE w:val="0"/>
      <w:autoSpaceDN w:val="0"/>
      <w:adjustRightInd w:val="0"/>
      <w:ind w:firstLine="720"/>
    </w:pPr>
    <w:rPr>
      <w:rFonts w:ascii="Arial" w:eastAsia="Times New Roman" w:hAnsi="Arial"/>
      <w:sz w:val="20"/>
      <w:szCs w:val="20"/>
    </w:rPr>
  </w:style>
  <w:style w:type="paragraph" w:customStyle="1" w:styleId="aff">
    <w:name w:val="Таблица. Наименование"/>
    <w:basedOn w:val="a"/>
    <w:next w:val="aff0"/>
    <w:uiPriority w:val="99"/>
    <w:rsid w:val="004E24E0"/>
    <w:pPr>
      <w:keepNext/>
      <w:spacing w:line="360" w:lineRule="auto"/>
      <w:jc w:val="right"/>
    </w:pPr>
    <w:rPr>
      <w:b/>
    </w:rPr>
  </w:style>
  <w:style w:type="paragraph" w:styleId="aff0">
    <w:name w:val="caption"/>
    <w:basedOn w:val="a"/>
    <w:next w:val="a"/>
    <w:uiPriority w:val="99"/>
    <w:qFormat/>
    <w:rsid w:val="004E24E0"/>
    <w:pPr>
      <w:spacing w:after="200"/>
    </w:pPr>
    <w:rPr>
      <w:rFonts w:ascii="Calibri" w:eastAsia="Calibri" w:hAnsi="Calibri"/>
      <w:b/>
      <w:bCs/>
      <w:color w:val="5B9BD5"/>
      <w:sz w:val="18"/>
      <w:szCs w:val="18"/>
      <w:lang w:eastAsia="en-US"/>
    </w:rPr>
  </w:style>
  <w:style w:type="paragraph" w:customStyle="1" w:styleId="aff1">
    <w:name w:val="Таблица. Шапка"/>
    <w:basedOn w:val="aff"/>
    <w:next w:val="a"/>
    <w:autoRedefine/>
    <w:uiPriority w:val="99"/>
    <w:rsid w:val="004E24E0"/>
    <w:pPr>
      <w:spacing w:before="120" w:after="120"/>
      <w:jc w:val="left"/>
    </w:pPr>
  </w:style>
  <w:style w:type="paragraph" w:customStyle="1" w:styleId="aff2">
    <w:name w:val="Таблица. Текст ячеек"/>
    <w:basedOn w:val="a"/>
    <w:autoRedefine/>
    <w:uiPriority w:val="99"/>
    <w:rsid w:val="004E24E0"/>
    <w:rPr>
      <w:rFonts w:ascii="Calibri" w:hAnsi="Calibri"/>
    </w:rPr>
  </w:style>
  <w:style w:type="paragraph" w:customStyle="1" w:styleId="aff3">
    <w:name w:val="Служ. Возможный текст"/>
    <w:basedOn w:val="a"/>
    <w:next w:val="a"/>
    <w:uiPriority w:val="99"/>
    <w:rsid w:val="004E24E0"/>
    <w:pPr>
      <w:spacing w:line="360" w:lineRule="auto"/>
      <w:ind w:firstLine="567"/>
      <w:jc w:val="both"/>
    </w:pPr>
    <w:rPr>
      <w:color w:val="00B050"/>
    </w:rPr>
  </w:style>
  <w:style w:type="paragraph" w:customStyle="1" w:styleId="Number">
    <w:name w:val="Number"/>
    <w:basedOn w:val="a"/>
    <w:uiPriority w:val="99"/>
    <w:rsid w:val="004E24E0"/>
    <w:pPr>
      <w:spacing w:after="60"/>
      <w:jc w:val="right"/>
    </w:pPr>
  </w:style>
  <w:style w:type="paragraph" w:customStyle="1" w:styleId="aff4">
    <w:name w:val="Обычный по центру"/>
    <w:basedOn w:val="a"/>
    <w:uiPriority w:val="99"/>
    <w:locked/>
    <w:rsid w:val="004E24E0"/>
    <w:pPr>
      <w:spacing w:line="360" w:lineRule="auto"/>
      <w:jc w:val="center"/>
    </w:pPr>
    <w:rPr>
      <w:szCs w:val="20"/>
    </w:rPr>
  </w:style>
  <w:style w:type="paragraph" w:customStyle="1" w:styleId="71">
    <w:name w:val="Обычный7"/>
    <w:uiPriority w:val="99"/>
    <w:rsid w:val="004E24E0"/>
    <w:pPr>
      <w:snapToGrid w:val="0"/>
    </w:pPr>
    <w:rPr>
      <w:rFonts w:ascii="Times New Roman" w:eastAsia="Times New Roman" w:hAnsi="Times New Roman"/>
      <w:sz w:val="20"/>
      <w:szCs w:val="20"/>
    </w:rPr>
  </w:style>
  <w:style w:type="paragraph" w:customStyle="1" w:styleId="81">
    <w:name w:val="Обычный8"/>
    <w:uiPriority w:val="99"/>
    <w:rsid w:val="004E24E0"/>
    <w:pPr>
      <w:snapToGrid w:val="0"/>
    </w:pPr>
    <w:rPr>
      <w:rFonts w:ascii="Times New Roman" w:eastAsia="Times New Roman" w:hAnsi="Times New Roman"/>
      <w:sz w:val="20"/>
      <w:szCs w:val="20"/>
    </w:rPr>
  </w:style>
  <w:style w:type="paragraph" w:customStyle="1" w:styleId="16">
    <w:name w:val="Знак1"/>
    <w:basedOn w:val="a"/>
    <w:uiPriority w:val="99"/>
    <w:rsid w:val="004E24E0"/>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uiPriority w:val="99"/>
    <w:rsid w:val="004E24E0"/>
    <w:pPr>
      <w:widowControl w:val="0"/>
      <w:autoSpaceDE w:val="0"/>
      <w:autoSpaceDN w:val="0"/>
      <w:adjustRightInd w:val="0"/>
      <w:ind w:right="19772"/>
    </w:pPr>
    <w:rPr>
      <w:rFonts w:ascii="Arial" w:eastAsia="Times New Roman" w:hAnsi="Arial" w:cs="Arial"/>
      <w:b/>
      <w:bCs/>
      <w:sz w:val="16"/>
      <w:szCs w:val="16"/>
    </w:rPr>
  </w:style>
  <w:style w:type="paragraph" w:customStyle="1" w:styleId="aff5">
    <w:name w:val="Готовый"/>
    <w:basedOn w:val="a"/>
    <w:uiPriority w:val="99"/>
    <w:rsid w:val="004E24E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6">
    <w:name w:val="Таблицы (моноширинный)"/>
    <w:basedOn w:val="a"/>
    <w:next w:val="a"/>
    <w:uiPriority w:val="99"/>
    <w:rsid w:val="004E24E0"/>
    <w:pPr>
      <w:widowControl w:val="0"/>
      <w:autoSpaceDE w:val="0"/>
      <w:autoSpaceDN w:val="0"/>
      <w:adjustRightInd w:val="0"/>
      <w:jc w:val="both"/>
    </w:pPr>
    <w:rPr>
      <w:rFonts w:ascii="Courier New" w:hAnsi="Courier New" w:cs="Courier New"/>
      <w:sz w:val="22"/>
      <w:szCs w:val="22"/>
    </w:rPr>
  </w:style>
  <w:style w:type="paragraph" w:customStyle="1" w:styleId="aff7">
    <w:name w:val="Прижатый влево"/>
    <w:basedOn w:val="a"/>
    <w:next w:val="a"/>
    <w:uiPriority w:val="99"/>
    <w:rsid w:val="004E24E0"/>
    <w:pPr>
      <w:widowControl w:val="0"/>
      <w:autoSpaceDE w:val="0"/>
      <w:autoSpaceDN w:val="0"/>
      <w:adjustRightInd w:val="0"/>
    </w:pPr>
    <w:rPr>
      <w:rFonts w:ascii="Arial" w:hAnsi="Arial" w:cs="Arial"/>
    </w:rPr>
  </w:style>
  <w:style w:type="paragraph" w:customStyle="1" w:styleId="ConsPlusNonformat">
    <w:name w:val="ConsPlusNonformat"/>
    <w:uiPriority w:val="99"/>
    <w:rsid w:val="004E24E0"/>
    <w:pPr>
      <w:widowControl w:val="0"/>
      <w:autoSpaceDE w:val="0"/>
      <w:autoSpaceDN w:val="0"/>
      <w:adjustRightInd w:val="0"/>
    </w:pPr>
    <w:rPr>
      <w:rFonts w:ascii="Courier New" w:eastAsia="Times New Roman" w:hAnsi="Courier New" w:cs="Courier New"/>
      <w:sz w:val="20"/>
      <w:szCs w:val="20"/>
    </w:rPr>
  </w:style>
  <w:style w:type="paragraph" w:customStyle="1" w:styleId="91">
    <w:name w:val="Обычный9"/>
    <w:uiPriority w:val="99"/>
    <w:rsid w:val="004E24E0"/>
    <w:pPr>
      <w:snapToGrid w:val="0"/>
    </w:pPr>
    <w:rPr>
      <w:rFonts w:ascii="Times New Roman" w:eastAsia="Times New Roman" w:hAnsi="Times New Roman"/>
      <w:sz w:val="20"/>
      <w:szCs w:val="20"/>
    </w:rPr>
  </w:style>
  <w:style w:type="paragraph" w:customStyle="1" w:styleId="aff8">
    <w:name w:val="Нормальный (таблица)"/>
    <w:basedOn w:val="a"/>
    <w:next w:val="a"/>
    <w:uiPriority w:val="99"/>
    <w:rsid w:val="004E24E0"/>
    <w:pPr>
      <w:widowControl w:val="0"/>
      <w:autoSpaceDE w:val="0"/>
      <w:autoSpaceDN w:val="0"/>
      <w:adjustRightInd w:val="0"/>
      <w:jc w:val="both"/>
    </w:pPr>
    <w:rPr>
      <w:rFonts w:ascii="Arial" w:hAnsi="Arial" w:cs="Arial"/>
    </w:rPr>
  </w:style>
  <w:style w:type="paragraph" w:customStyle="1" w:styleId="aff9">
    <w:name w:val="Пункт"/>
    <w:basedOn w:val="2"/>
    <w:uiPriority w:val="99"/>
    <w:rsid w:val="004E24E0"/>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
    <w:uiPriority w:val="99"/>
    <w:rsid w:val="004E24E0"/>
    <w:pPr>
      <w:spacing w:before="120" w:after="240"/>
    </w:pPr>
    <w:rPr>
      <w:b/>
      <w:sz w:val="28"/>
    </w:rPr>
  </w:style>
  <w:style w:type="character" w:customStyle="1" w:styleId="affa">
    <w:name w:val="Основной текст_"/>
    <w:link w:val="52"/>
    <w:uiPriority w:val="99"/>
    <w:locked/>
    <w:rsid w:val="004E24E0"/>
    <w:rPr>
      <w:rFonts w:ascii="Times New Roman" w:hAnsi="Times New Roman"/>
      <w:sz w:val="23"/>
      <w:shd w:val="clear" w:color="auto" w:fill="FFFFFF"/>
    </w:rPr>
  </w:style>
  <w:style w:type="paragraph" w:customStyle="1" w:styleId="52">
    <w:name w:val="Основной текст5"/>
    <w:basedOn w:val="a"/>
    <w:link w:val="affa"/>
    <w:uiPriority w:val="99"/>
    <w:rsid w:val="004E24E0"/>
    <w:pPr>
      <w:shd w:val="clear" w:color="auto" w:fill="FFFFFF"/>
      <w:spacing w:before="60" w:after="600" w:line="240" w:lineRule="atLeast"/>
      <w:ind w:hanging="840"/>
    </w:pPr>
    <w:rPr>
      <w:sz w:val="23"/>
      <w:szCs w:val="23"/>
    </w:rPr>
  </w:style>
  <w:style w:type="character" w:customStyle="1" w:styleId="blk">
    <w:name w:val="blk"/>
    <w:uiPriority w:val="99"/>
    <w:rsid w:val="004E24E0"/>
  </w:style>
  <w:style w:type="character" w:customStyle="1" w:styleId="u">
    <w:name w:val="u"/>
    <w:uiPriority w:val="99"/>
    <w:rsid w:val="004E24E0"/>
  </w:style>
  <w:style w:type="character" w:customStyle="1" w:styleId="FontStyle22">
    <w:name w:val="Font Style22"/>
    <w:uiPriority w:val="99"/>
    <w:rsid w:val="004E24E0"/>
    <w:rPr>
      <w:rFonts w:ascii="Times New Roman" w:eastAsia="Times New Roman" w:hAnsi="Times New Roman"/>
      <w:sz w:val="20"/>
      <w:lang w:val="ru-RU" w:eastAsia="zh-CN"/>
    </w:rPr>
  </w:style>
  <w:style w:type="character" w:customStyle="1" w:styleId="affb">
    <w:name w:val="Цветовое выделение"/>
    <w:uiPriority w:val="99"/>
    <w:rsid w:val="004E24E0"/>
    <w:rPr>
      <w:b/>
      <w:color w:val="26282F"/>
      <w:sz w:val="26"/>
    </w:rPr>
  </w:style>
  <w:style w:type="character" w:customStyle="1" w:styleId="iceouttxt6">
    <w:name w:val="iceouttxt6"/>
    <w:basedOn w:val="a0"/>
    <w:uiPriority w:val="99"/>
    <w:rsid w:val="004E24E0"/>
    <w:rPr>
      <w:rFonts w:ascii="Arial" w:hAnsi="Arial" w:cs="Arial"/>
      <w:color w:val="666666"/>
      <w:sz w:val="17"/>
      <w:szCs w:val="17"/>
    </w:rPr>
  </w:style>
  <w:style w:type="character" w:customStyle="1" w:styleId="affc">
    <w:name w:val="Гипертекстовая ссылка"/>
    <w:uiPriority w:val="99"/>
    <w:rsid w:val="004E24E0"/>
    <w:rPr>
      <w:b/>
      <w:color w:val="106BBE"/>
      <w:sz w:val="26"/>
    </w:rPr>
  </w:style>
  <w:style w:type="character" w:customStyle="1" w:styleId="apple-converted-space">
    <w:name w:val="apple-converted-space"/>
    <w:uiPriority w:val="99"/>
    <w:rsid w:val="004E24E0"/>
  </w:style>
  <w:style w:type="character" w:customStyle="1" w:styleId="ecattext">
    <w:name w:val="ecattext"/>
    <w:basedOn w:val="a0"/>
    <w:uiPriority w:val="99"/>
    <w:rsid w:val="004E24E0"/>
    <w:rPr>
      <w:rFonts w:cs="Times New Roman"/>
    </w:rPr>
  </w:style>
  <w:style w:type="table" w:styleId="affd">
    <w:name w:val="Table Grid"/>
    <w:basedOn w:val="a1"/>
    <w:uiPriority w:val="99"/>
    <w:rsid w:val="004E24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rmal (Web)"/>
    <w:basedOn w:val="a"/>
    <w:uiPriority w:val="99"/>
    <w:semiHidden/>
    <w:rsid w:val="00600451"/>
    <w:pPr>
      <w:spacing w:before="100" w:beforeAutospacing="1" w:after="100" w:afterAutospacing="1"/>
    </w:pPr>
  </w:style>
  <w:style w:type="character" w:styleId="afff">
    <w:name w:val="page number"/>
    <w:basedOn w:val="a0"/>
    <w:uiPriority w:val="99"/>
    <w:rsid w:val="000A4F5C"/>
    <w:rPr>
      <w:rFonts w:ascii="Times New Roman" w:hAnsi="Times New Roman" w:cs="Times New Roman"/>
      <w:sz w:val="24"/>
    </w:rPr>
  </w:style>
  <w:style w:type="character" w:customStyle="1" w:styleId="NoSpacingChar">
    <w:name w:val="No Spacing Char"/>
    <w:link w:val="17"/>
    <w:uiPriority w:val="99"/>
    <w:locked/>
    <w:rsid w:val="000A4F5C"/>
    <w:rPr>
      <w:sz w:val="22"/>
      <w:lang w:val="ru-RU" w:eastAsia="en-US"/>
    </w:rPr>
  </w:style>
  <w:style w:type="paragraph" w:customStyle="1" w:styleId="17">
    <w:name w:val="Без интервала1"/>
    <w:link w:val="NoSpacingChar"/>
    <w:uiPriority w:val="99"/>
    <w:rsid w:val="000A4F5C"/>
    <w:rPr>
      <w:lang w:eastAsia="en-US"/>
    </w:rPr>
  </w:style>
  <w:style w:type="paragraph" w:styleId="HTML">
    <w:name w:val="HTML Preformatted"/>
    <w:basedOn w:val="a"/>
    <w:link w:val="HTML0"/>
    <w:uiPriority w:val="99"/>
    <w:rsid w:val="000A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0A4F5C"/>
    <w:rPr>
      <w:rFonts w:ascii="Courier New" w:hAnsi="Courier New" w:cs="Times New Roman"/>
      <w:sz w:val="20"/>
      <w:szCs w:val="20"/>
      <w:lang w:eastAsia="ru-RU"/>
    </w:rPr>
  </w:style>
  <w:style w:type="paragraph" w:customStyle="1" w:styleId="221">
    <w:name w:val="Основной текст 22"/>
    <w:basedOn w:val="a"/>
    <w:uiPriority w:val="99"/>
    <w:rsid w:val="000A4F5C"/>
    <w:pPr>
      <w:widowControl w:val="0"/>
      <w:spacing w:before="220" w:line="220" w:lineRule="auto"/>
      <w:ind w:left="200" w:firstLine="700"/>
    </w:pPr>
    <w:rPr>
      <w:sz w:val="22"/>
      <w:szCs w:val="20"/>
    </w:rPr>
  </w:style>
  <w:style w:type="character" w:customStyle="1" w:styleId="18">
    <w:name w:val="Номер страницы1"/>
    <w:uiPriority w:val="99"/>
    <w:rsid w:val="00D7201B"/>
    <w:rPr>
      <w:rFonts w:ascii="Times New Roman" w:hAnsi="Times New Roman"/>
      <w:sz w:val="24"/>
    </w:rPr>
  </w:style>
  <w:style w:type="paragraph" w:customStyle="1" w:styleId="330">
    <w:name w:val="Основной текст с отступом 33"/>
    <w:basedOn w:val="a"/>
    <w:uiPriority w:val="99"/>
    <w:rsid w:val="00D7201B"/>
    <w:pPr>
      <w:suppressAutoHyphens/>
      <w:spacing w:after="120" w:line="100" w:lineRule="atLeast"/>
      <w:ind w:left="283"/>
      <w:textAlignment w:val="baseline"/>
    </w:pPr>
    <w:rPr>
      <w:kern w:val="1"/>
      <w:sz w:val="16"/>
      <w:szCs w:val="16"/>
      <w:lang w:eastAsia="zh-CN"/>
    </w:rPr>
  </w:style>
  <w:style w:type="paragraph" w:customStyle="1" w:styleId="42">
    <w:name w:val="Абзац списка4"/>
    <w:basedOn w:val="a"/>
    <w:uiPriority w:val="99"/>
    <w:rsid w:val="00D7201B"/>
    <w:pPr>
      <w:suppressAutoHyphens/>
      <w:spacing w:after="200" w:line="276" w:lineRule="auto"/>
      <w:ind w:left="720"/>
      <w:contextualSpacing/>
      <w:textAlignment w:val="baseline"/>
    </w:pPr>
    <w:rPr>
      <w:rFonts w:ascii="Calibri" w:eastAsia="Calibri" w:hAnsi="Calibri"/>
      <w:kern w:val="1"/>
      <w:sz w:val="22"/>
      <w:szCs w:val="22"/>
      <w:lang w:eastAsia="en-US"/>
    </w:rPr>
  </w:style>
  <w:style w:type="paragraph" w:customStyle="1" w:styleId="36">
    <w:name w:val="Без интервала3"/>
    <w:uiPriority w:val="99"/>
    <w:rsid w:val="00D7201B"/>
    <w:pPr>
      <w:suppressAutoHyphens/>
      <w:spacing w:line="100" w:lineRule="atLeast"/>
    </w:pPr>
    <w:rPr>
      <w:rFonts w:eastAsia="Times New Roman" w:cs="Calibri"/>
      <w:kern w:val="1"/>
      <w:lang w:eastAsia="en-US"/>
    </w:rPr>
  </w:style>
  <w:style w:type="paragraph" w:customStyle="1" w:styleId="HTML2">
    <w:name w:val="Стандартный HTML2"/>
    <w:basedOn w:val="a"/>
    <w:uiPriority w:val="99"/>
    <w:rsid w:val="00D7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kern w:val="1"/>
      <w:sz w:val="20"/>
      <w:szCs w:val="20"/>
      <w:lang w:eastAsia="zh-CN"/>
    </w:rPr>
  </w:style>
  <w:style w:type="character" w:customStyle="1" w:styleId="ConsNonformat">
    <w:name w:val="ConsNonformat Знак"/>
    <w:link w:val="ConsNonformat0"/>
    <w:uiPriority w:val="99"/>
    <w:locked/>
    <w:rsid w:val="00D7201B"/>
    <w:rPr>
      <w:rFonts w:ascii="Courier New" w:hAnsi="Courier New"/>
      <w:sz w:val="22"/>
      <w:lang w:val="ru-RU" w:eastAsia="en-US"/>
    </w:rPr>
  </w:style>
  <w:style w:type="paragraph" w:customStyle="1" w:styleId="ConsNonformat0">
    <w:name w:val="ConsNonformat"/>
    <w:link w:val="ConsNonformat"/>
    <w:uiPriority w:val="99"/>
    <w:rsid w:val="00D7201B"/>
    <w:pPr>
      <w:widowControl w:val="0"/>
      <w:autoSpaceDE w:val="0"/>
      <w:autoSpaceDN w:val="0"/>
      <w:adjustRightInd w:val="0"/>
      <w:ind w:right="19772"/>
    </w:pPr>
    <w:rPr>
      <w:rFonts w:ascii="Courier New" w:hAnsi="Courier New" w:cs="Courier New"/>
      <w:lang w:eastAsia="en-US"/>
    </w:rPr>
  </w:style>
  <w:style w:type="paragraph" w:customStyle="1" w:styleId="FR1">
    <w:name w:val="FR1"/>
    <w:uiPriority w:val="99"/>
    <w:rsid w:val="00D7201B"/>
    <w:pPr>
      <w:widowControl w:val="0"/>
      <w:spacing w:before="200" w:line="340" w:lineRule="auto"/>
      <w:ind w:firstLine="780"/>
      <w:jc w:val="both"/>
    </w:pPr>
    <w:rPr>
      <w:rFonts w:ascii="Arial" w:eastAsia="Times New Roman" w:hAnsi="Arial"/>
      <w:i/>
      <w:sz w:val="20"/>
      <w:szCs w:val="20"/>
    </w:rPr>
  </w:style>
  <w:style w:type="character" w:customStyle="1" w:styleId="311">
    <w:name w:val="Основной текст с отступом 3 Знак1"/>
    <w:uiPriority w:val="99"/>
    <w:locked/>
    <w:rsid w:val="00D7201B"/>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23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
    <w:next w:val="a"/>
    <w:link w:val="10"/>
    <w:uiPriority w:val="99"/>
    <w:qFormat/>
    <w:rsid w:val="004E24E0"/>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
    <w:next w:val="a"/>
    <w:link w:val="21"/>
    <w:uiPriority w:val="99"/>
    <w:qFormat/>
    <w:rsid w:val="004E24E0"/>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4E24E0"/>
    <w:pPr>
      <w:keepNext/>
      <w:keepLines/>
      <w:spacing w:before="40"/>
      <w:outlineLvl w:val="2"/>
    </w:pPr>
    <w:rPr>
      <w:rFonts w:ascii="Calibri Light" w:hAnsi="Calibri Light"/>
      <w:color w:val="1F4D78"/>
    </w:rPr>
  </w:style>
  <w:style w:type="paragraph" w:styleId="4">
    <w:name w:val="heading 4"/>
    <w:basedOn w:val="a"/>
    <w:next w:val="a"/>
    <w:link w:val="40"/>
    <w:uiPriority w:val="99"/>
    <w:qFormat/>
    <w:rsid w:val="004E24E0"/>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5 Гост,Заголовок 5 Гост1,Заголовок 5 Гост2,Заголовок 5 Гост11"/>
    <w:basedOn w:val="a"/>
    <w:next w:val="a"/>
    <w:link w:val="50"/>
    <w:uiPriority w:val="99"/>
    <w:qFormat/>
    <w:rsid w:val="004E24E0"/>
    <w:pPr>
      <w:tabs>
        <w:tab w:val="num" w:pos="1008"/>
      </w:tabs>
      <w:spacing w:before="240" w:after="60" w:line="276" w:lineRule="auto"/>
      <w:ind w:left="1008" w:hanging="1008"/>
      <w:jc w:val="both"/>
      <w:outlineLvl w:val="4"/>
    </w:pPr>
    <w:rPr>
      <w:b/>
      <w:bCs/>
      <w:iCs/>
      <w:sz w:val="26"/>
      <w:szCs w:val="26"/>
    </w:rPr>
  </w:style>
  <w:style w:type="paragraph" w:styleId="6">
    <w:name w:val="heading 6"/>
    <w:aliases w:val="H6,H61"/>
    <w:basedOn w:val="a"/>
    <w:next w:val="a"/>
    <w:link w:val="60"/>
    <w:uiPriority w:val="99"/>
    <w:qFormat/>
    <w:rsid w:val="004E24E0"/>
    <w:pPr>
      <w:spacing w:before="240" w:after="60"/>
      <w:outlineLvl w:val="5"/>
    </w:pPr>
    <w:rPr>
      <w:b/>
      <w:bCs/>
      <w:sz w:val="22"/>
      <w:szCs w:val="22"/>
    </w:rPr>
  </w:style>
  <w:style w:type="paragraph" w:styleId="7">
    <w:name w:val="heading 7"/>
    <w:basedOn w:val="a"/>
    <w:next w:val="a"/>
    <w:link w:val="70"/>
    <w:uiPriority w:val="99"/>
    <w:qFormat/>
    <w:rsid w:val="004E24E0"/>
    <w:pPr>
      <w:keepNext/>
      <w:keepLines/>
      <w:spacing w:before="40"/>
      <w:outlineLvl w:val="6"/>
    </w:pPr>
    <w:rPr>
      <w:rFonts w:ascii="Calibri Light" w:hAnsi="Calibri Light"/>
      <w:i/>
      <w:iCs/>
      <w:color w:val="1F4D78"/>
    </w:rPr>
  </w:style>
  <w:style w:type="paragraph" w:styleId="8">
    <w:name w:val="heading 8"/>
    <w:basedOn w:val="a"/>
    <w:next w:val="a"/>
    <w:link w:val="80"/>
    <w:uiPriority w:val="99"/>
    <w:qFormat/>
    <w:rsid w:val="004E24E0"/>
    <w:pPr>
      <w:tabs>
        <w:tab w:val="num" w:pos="1440"/>
      </w:tabs>
      <w:spacing w:before="240" w:after="60" w:line="276" w:lineRule="auto"/>
      <w:ind w:left="1440" w:hanging="1440"/>
      <w:jc w:val="both"/>
      <w:outlineLvl w:val="7"/>
    </w:pPr>
    <w:rPr>
      <w:rFonts w:ascii="Calibri" w:hAnsi="Calibri"/>
      <w:i/>
      <w:iCs/>
      <w:lang w:eastAsia="en-US"/>
    </w:rPr>
  </w:style>
  <w:style w:type="paragraph" w:styleId="9">
    <w:name w:val="heading 9"/>
    <w:basedOn w:val="a"/>
    <w:next w:val="a"/>
    <w:link w:val="90"/>
    <w:uiPriority w:val="99"/>
    <w:qFormat/>
    <w:rsid w:val="004E24E0"/>
    <w:pPr>
      <w:tabs>
        <w:tab w:val="num" w:pos="1584"/>
      </w:tabs>
      <w:spacing w:before="240" w:after="60" w:line="276" w:lineRule="auto"/>
      <w:ind w:left="1584" w:hanging="1584"/>
      <w:jc w:val="both"/>
      <w:outlineLvl w:val="8"/>
    </w:pPr>
    <w:rPr>
      <w:rFonts w:ascii="Cambria" w:hAnsi="Cambri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H Знак"/>
    <w:basedOn w:val="a0"/>
    <w:link w:val="1"/>
    <w:uiPriority w:val="99"/>
    <w:locked/>
    <w:rsid w:val="004E24E0"/>
    <w:rPr>
      <w:rFonts w:ascii="Times New Roman" w:hAnsi="Times New Roman" w:cs="Times New Roman"/>
      <w:sz w:val="20"/>
      <w:szCs w:val="20"/>
      <w:lang w:eastAsia="ru-RU"/>
    </w:rPr>
  </w:style>
  <w:style w:type="character" w:customStyle="1" w:styleId="21">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0"/>
    <w:uiPriority w:val="99"/>
    <w:semiHidden/>
    <w:locked/>
    <w:rsid w:val="004E24E0"/>
    <w:rPr>
      <w:rFonts w:ascii="Calibri Light" w:hAnsi="Calibri Light" w:cs="Times New Roman"/>
      <w:color w:val="2E74B5"/>
      <w:sz w:val="26"/>
      <w:szCs w:val="26"/>
      <w:lang w:eastAsia="ru-RU"/>
    </w:rPr>
  </w:style>
  <w:style w:type="character" w:customStyle="1" w:styleId="30">
    <w:name w:val="Заголовок 3 Знак"/>
    <w:basedOn w:val="a0"/>
    <w:link w:val="3"/>
    <w:uiPriority w:val="99"/>
    <w:semiHidden/>
    <w:locked/>
    <w:rsid w:val="004E24E0"/>
    <w:rPr>
      <w:rFonts w:ascii="Calibri Light" w:hAnsi="Calibri Light" w:cs="Times New Roman"/>
      <w:color w:val="1F4D78"/>
      <w:sz w:val="24"/>
      <w:szCs w:val="24"/>
      <w:lang w:eastAsia="ru-RU"/>
    </w:rPr>
  </w:style>
  <w:style w:type="character" w:customStyle="1" w:styleId="40">
    <w:name w:val="Заголовок 4 Знак"/>
    <w:basedOn w:val="a0"/>
    <w:link w:val="4"/>
    <w:uiPriority w:val="99"/>
    <w:semiHidden/>
    <w:locked/>
    <w:rsid w:val="004E24E0"/>
    <w:rPr>
      <w:rFonts w:ascii="Calibri" w:hAnsi="Calibri" w:cs="Times New Roman"/>
      <w:b/>
      <w:bCs/>
      <w:sz w:val="28"/>
      <w:szCs w:val="28"/>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0"/>
    <w:link w:val="5"/>
    <w:uiPriority w:val="99"/>
    <w:semiHidden/>
    <w:locked/>
    <w:rsid w:val="004E24E0"/>
    <w:rPr>
      <w:rFonts w:ascii="Times New Roman" w:hAnsi="Times New Roman" w:cs="Times New Roman"/>
      <w:b/>
      <w:bCs/>
      <w:iCs/>
      <w:sz w:val="26"/>
      <w:szCs w:val="26"/>
    </w:rPr>
  </w:style>
  <w:style w:type="character" w:customStyle="1" w:styleId="60">
    <w:name w:val="Заголовок 6 Знак"/>
    <w:aliases w:val="H6 Знак,H61 Знак"/>
    <w:basedOn w:val="a0"/>
    <w:link w:val="6"/>
    <w:uiPriority w:val="99"/>
    <w:semiHidden/>
    <w:locked/>
    <w:rsid w:val="004E24E0"/>
    <w:rPr>
      <w:rFonts w:ascii="Times New Roman" w:hAnsi="Times New Roman" w:cs="Times New Roman"/>
      <w:b/>
      <w:bCs/>
      <w:lang w:eastAsia="ru-RU"/>
    </w:rPr>
  </w:style>
  <w:style w:type="character" w:customStyle="1" w:styleId="70">
    <w:name w:val="Заголовок 7 Знак"/>
    <w:basedOn w:val="a0"/>
    <w:link w:val="7"/>
    <w:uiPriority w:val="99"/>
    <w:semiHidden/>
    <w:locked/>
    <w:rsid w:val="004E24E0"/>
    <w:rPr>
      <w:rFonts w:ascii="Calibri Light" w:hAnsi="Calibri Light" w:cs="Times New Roman"/>
      <w:i/>
      <w:iCs/>
      <w:color w:val="1F4D78"/>
      <w:sz w:val="24"/>
      <w:szCs w:val="24"/>
      <w:lang w:eastAsia="ru-RU"/>
    </w:rPr>
  </w:style>
  <w:style w:type="character" w:customStyle="1" w:styleId="80">
    <w:name w:val="Заголовок 8 Знак"/>
    <w:basedOn w:val="a0"/>
    <w:link w:val="8"/>
    <w:uiPriority w:val="99"/>
    <w:semiHidden/>
    <w:locked/>
    <w:rsid w:val="004E24E0"/>
    <w:rPr>
      <w:rFonts w:ascii="Calibri" w:hAnsi="Calibri" w:cs="Times New Roman"/>
      <w:i/>
      <w:iCs/>
      <w:sz w:val="24"/>
      <w:szCs w:val="24"/>
    </w:rPr>
  </w:style>
  <w:style w:type="character" w:customStyle="1" w:styleId="90">
    <w:name w:val="Заголовок 9 Знак"/>
    <w:basedOn w:val="a0"/>
    <w:link w:val="9"/>
    <w:uiPriority w:val="99"/>
    <w:semiHidden/>
    <w:locked/>
    <w:rsid w:val="004E24E0"/>
    <w:rPr>
      <w:rFonts w:ascii="Cambria" w:hAnsi="Cambria" w:cs="Times New Roman"/>
      <w:sz w:val="24"/>
    </w:rPr>
  </w:style>
  <w:style w:type="character" w:styleId="a3">
    <w:name w:val="Hyperlink"/>
    <w:basedOn w:val="a0"/>
    <w:uiPriority w:val="99"/>
    <w:rsid w:val="004E24E0"/>
    <w:rPr>
      <w:rFonts w:cs="Times New Roman"/>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basedOn w:val="a0"/>
    <w:uiPriority w:val="99"/>
    <w:rsid w:val="004E24E0"/>
    <w:rPr>
      <w:rFonts w:ascii="Calibri Light" w:hAnsi="Calibri Light" w:cs="Times New Roman"/>
      <w:color w:val="2E74B5"/>
      <w:sz w:val="32"/>
      <w:szCs w:val="32"/>
      <w:lang w:eastAsia="ru-RU"/>
    </w:rPr>
  </w:style>
  <w:style w:type="paragraph" w:styleId="a4">
    <w:name w:val="footnote text"/>
    <w:basedOn w:val="a"/>
    <w:link w:val="a5"/>
    <w:uiPriority w:val="99"/>
    <w:semiHidden/>
    <w:rsid w:val="004E24E0"/>
    <w:pPr>
      <w:widowControl w:val="0"/>
      <w:autoSpaceDE w:val="0"/>
      <w:autoSpaceDN w:val="0"/>
      <w:adjustRightInd w:val="0"/>
    </w:pPr>
    <w:rPr>
      <w:rFonts w:ascii="Arial" w:hAnsi="Arial"/>
      <w:sz w:val="20"/>
      <w:szCs w:val="20"/>
    </w:rPr>
  </w:style>
  <w:style w:type="character" w:customStyle="1" w:styleId="a5">
    <w:name w:val="Текст сноски Знак"/>
    <w:basedOn w:val="a0"/>
    <w:link w:val="a4"/>
    <w:uiPriority w:val="99"/>
    <w:semiHidden/>
    <w:locked/>
    <w:rsid w:val="004E24E0"/>
    <w:rPr>
      <w:rFonts w:ascii="Arial" w:hAnsi="Arial" w:cs="Times New Roman"/>
      <w:sz w:val="20"/>
      <w:szCs w:val="20"/>
    </w:rPr>
  </w:style>
  <w:style w:type="character" w:customStyle="1" w:styleId="a6">
    <w:name w:val="Текст примечания Знак"/>
    <w:basedOn w:val="a0"/>
    <w:link w:val="a7"/>
    <w:uiPriority w:val="99"/>
    <w:semiHidden/>
    <w:locked/>
    <w:rsid w:val="004E24E0"/>
    <w:rPr>
      <w:rFonts w:ascii="Calibri" w:eastAsia="Times New Roman" w:hAnsi="Calibri" w:cs="Times New Roman"/>
      <w:sz w:val="20"/>
      <w:szCs w:val="20"/>
    </w:rPr>
  </w:style>
  <w:style w:type="paragraph" w:styleId="a7">
    <w:name w:val="annotation text"/>
    <w:basedOn w:val="a"/>
    <w:link w:val="a6"/>
    <w:uiPriority w:val="99"/>
    <w:semiHidden/>
    <w:rsid w:val="004E24E0"/>
    <w:pPr>
      <w:spacing w:after="200" w:line="276" w:lineRule="auto"/>
    </w:pPr>
    <w:rPr>
      <w:rFonts w:ascii="Calibri" w:eastAsia="Calibri" w:hAnsi="Calibri"/>
      <w:sz w:val="20"/>
      <w:szCs w:val="20"/>
      <w:lang w:eastAsia="en-US"/>
    </w:rPr>
  </w:style>
  <w:style w:type="character" w:customStyle="1" w:styleId="CommentTextChar1">
    <w:name w:val="Comment Text Char1"/>
    <w:basedOn w:val="a0"/>
    <w:uiPriority w:val="99"/>
    <w:semiHidden/>
    <w:rsid w:val="0088073F"/>
    <w:rPr>
      <w:rFonts w:ascii="Times New Roman" w:eastAsia="Times New Roman" w:hAnsi="Times New Roman"/>
      <w:sz w:val="20"/>
      <w:szCs w:val="20"/>
    </w:rPr>
  </w:style>
  <w:style w:type="character" w:customStyle="1" w:styleId="a8">
    <w:name w:val="Верхний колонтитул Знак"/>
    <w:basedOn w:val="a0"/>
    <w:link w:val="a9"/>
    <w:uiPriority w:val="99"/>
    <w:locked/>
    <w:rsid w:val="004E24E0"/>
    <w:rPr>
      <w:rFonts w:ascii="Times New Roman" w:hAnsi="Times New Roman" w:cs="Times New Roman"/>
      <w:sz w:val="24"/>
      <w:szCs w:val="24"/>
      <w:lang w:eastAsia="ru-RU"/>
    </w:rPr>
  </w:style>
  <w:style w:type="paragraph" w:styleId="a9">
    <w:name w:val="header"/>
    <w:basedOn w:val="a"/>
    <w:link w:val="a8"/>
    <w:uiPriority w:val="99"/>
    <w:rsid w:val="004E24E0"/>
    <w:pPr>
      <w:tabs>
        <w:tab w:val="center" w:pos="4677"/>
        <w:tab w:val="right" w:pos="9355"/>
      </w:tabs>
    </w:pPr>
  </w:style>
  <w:style w:type="character" w:customStyle="1" w:styleId="HeaderChar1">
    <w:name w:val="Header Char1"/>
    <w:basedOn w:val="a0"/>
    <w:uiPriority w:val="99"/>
    <w:semiHidden/>
    <w:rsid w:val="0088073F"/>
    <w:rPr>
      <w:rFonts w:ascii="Times New Roman" w:eastAsia="Times New Roman" w:hAnsi="Times New Roman"/>
      <w:sz w:val="24"/>
      <w:szCs w:val="24"/>
    </w:rPr>
  </w:style>
  <w:style w:type="character" w:customStyle="1" w:styleId="aa">
    <w:name w:val="Нижний колонтитул Знак"/>
    <w:basedOn w:val="a0"/>
    <w:link w:val="ab"/>
    <w:uiPriority w:val="99"/>
    <w:locked/>
    <w:rsid w:val="004E24E0"/>
    <w:rPr>
      <w:rFonts w:ascii="Times New Roman" w:hAnsi="Times New Roman" w:cs="Times New Roman"/>
      <w:sz w:val="24"/>
      <w:szCs w:val="24"/>
      <w:lang w:eastAsia="ru-RU"/>
    </w:rPr>
  </w:style>
  <w:style w:type="paragraph" w:styleId="ab">
    <w:name w:val="footer"/>
    <w:basedOn w:val="a"/>
    <w:link w:val="aa"/>
    <w:uiPriority w:val="99"/>
    <w:rsid w:val="004E24E0"/>
    <w:pPr>
      <w:tabs>
        <w:tab w:val="center" w:pos="4677"/>
        <w:tab w:val="right" w:pos="9355"/>
      </w:tabs>
    </w:pPr>
  </w:style>
  <w:style w:type="character" w:customStyle="1" w:styleId="FooterChar1">
    <w:name w:val="Footer Char1"/>
    <w:basedOn w:val="a0"/>
    <w:uiPriority w:val="99"/>
    <w:semiHidden/>
    <w:rsid w:val="0088073F"/>
    <w:rPr>
      <w:rFonts w:ascii="Times New Roman" w:eastAsia="Times New Roman" w:hAnsi="Times New Roman"/>
      <w:sz w:val="24"/>
      <w:szCs w:val="24"/>
    </w:rPr>
  </w:style>
  <w:style w:type="paragraph" w:styleId="2">
    <w:name w:val="List Number 2"/>
    <w:basedOn w:val="a"/>
    <w:uiPriority w:val="99"/>
    <w:semiHidden/>
    <w:rsid w:val="004E24E0"/>
    <w:pPr>
      <w:numPr>
        <w:numId w:val="3"/>
      </w:numPr>
      <w:contextualSpacing/>
    </w:pPr>
  </w:style>
  <w:style w:type="paragraph" w:styleId="ac">
    <w:name w:val="Title"/>
    <w:basedOn w:val="a"/>
    <w:link w:val="ad"/>
    <w:uiPriority w:val="99"/>
    <w:qFormat/>
    <w:rsid w:val="004E24E0"/>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d">
    <w:name w:val="Название Знак"/>
    <w:basedOn w:val="a0"/>
    <w:link w:val="ac"/>
    <w:uiPriority w:val="99"/>
    <w:locked/>
    <w:rsid w:val="004E24E0"/>
    <w:rPr>
      <w:rFonts w:ascii="Times New Roman" w:eastAsia="Times New Roman" w:hAnsi="Times New Roman" w:cs="Times New Roman"/>
      <w:bCs/>
      <w:color w:val="000000"/>
      <w:spacing w:val="13"/>
      <w:sz w:val="24"/>
      <w:shd w:val="clear" w:color="auto" w:fill="FFFFFF"/>
      <w:lang w:eastAsia="ru-RU"/>
    </w:rPr>
  </w:style>
  <w:style w:type="character" w:customStyle="1" w:styleId="ae">
    <w:name w:val="Основной текст Знак"/>
    <w:basedOn w:val="a0"/>
    <w:link w:val="af"/>
    <w:uiPriority w:val="99"/>
    <w:locked/>
    <w:rsid w:val="004E24E0"/>
    <w:rPr>
      <w:rFonts w:ascii="Times New Roman" w:hAnsi="Times New Roman" w:cs="Times New Roman"/>
      <w:sz w:val="24"/>
      <w:szCs w:val="24"/>
      <w:lang w:eastAsia="ru-RU"/>
    </w:rPr>
  </w:style>
  <w:style w:type="paragraph" w:styleId="af">
    <w:name w:val="Body Text"/>
    <w:basedOn w:val="a"/>
    <w:link w:val="ae"/>
    <w:uiPriority w:val="99"/>
    <w:rsid w:val="004E24E0"/>
    <w:pPr>
      <w:spacing w:after="120"/>
    </w:pPr>
  </w:style>
  <w:style w:type="character" w:customStyle="1" w:styleId="BodyTextChar1">
    <w:name w:val="Body Text Char1"/>
    <w:basedOn w:val="a0"/>
    <w:uiPriority w:val="99"/>
    <w:semiHidden/>
    <w:rsid w:val="0088073F"/>
    <w:rPr>
      <w:rFonts w:ascii="Times New Roman" w:eastAsia="Times New Roman" w:hAnsi="Times New Roman"/>
      <w:sz w:val="24"/>
      <w:szCs w:val="24"/>
    </w:rPr>
  </w:style>
  <w:style w:type="paragraph" w:styleId="af0">
    <w:name w:val="Body Text Indent"/>
    <w:basedOn w:val="a"/>
    <w:link w:val="12"/>
    <w:uiPriority w:val="99"/>
    <w:semiHidden/>
    <w:rsid w:val="004E24E0"/>
    <w:pPr>
      <w:ind w:firstLine="724"/>
      <w:jc w:val="both"/>
    </w:pPr>
  </w:style>
  <w:style w:type="character" w:customStyle="1" w:styleId="12">
    <w:name w:val="Основной текст с отступом Знак1"/>
    <w:basedOn w:val="a0"/>
    <w:link w:val="af0"/>
    <w:uiPriority w:val="99"/>
    <w:semiHidden/>
    <w:locked/>
    <w:rsid w:val="004E24E0"/>
    <w:rPr>
      <w:rFonts w:ascii="Times New Roman" w:hAnsi="Times New Roman"/>
      <w:sz w:val="24"/>
      <w:lang w:eastAsia="ru-RU"/>
    </w:rPr>
  </w:style>
  <w:style w:type="character" w:customStyle="1" w:styleId="af1">
    <w:name w:val="Основной текст с отступом Знак"/>
    <w:basedOn w:val="a0"/>
    <w:uiPriority w:val="99"/>
    <w:semiHidden/>
    <w:rsid w:val="004E24E0"/>
    <w:rPr>
      <w:rFonts w:ascii="Times New Roman" w:hAnsi="Times New Roman" w:cs="Times New Roman"/>
      <w:sz w:val="24"/>
      <w:szCs w:val="24"/>
      <w:lang w:eastAsia="ru-RU"/>
    </w:rPr>
  </w:style>
  <w:style w:type="character" w:customStyle="1" w:styleId="22">
    <w:name w:val="Основной текст 2 Знак"/>
    <w:basedOn w:val="a0"/>
    <w:link w:val="23"/>
    <w:uiPriority w:val="99"/>
    <w:semiHidden/>
    <w:locked/>
    <w:rsid w:val="004E24E0"/>
    <w:rPr>
      <w:rFonts w:ascii="Times New Roman" w:hAnsi="Times New Roman" w:cs="Times New Roman"/>
      <w:sz w:val="20"/>
      <w:szCs w:val="20"/>
      <w:lang w:eastAsia="ru-RU"/>
    </w:rPr>
  </w:style>
  <w:style w:type="paragraph" w:styleId="23">
    <w:name w:val="Body Text 2"/>
    <w:basedOn w:val="a"/>
    <w:link w:val="22"/>
    <w:uiPriority w:val="99"/>
    <w:semiHidden/>
    <w:rsid w:val="004E24E0"/>
    <w:pPr>
      <w:spacing w:after="120" w:line="480" w:lineRule="auto"/>
    </w:pPr>
    <w:rPr>
      <w:sz w:val="20"/>
      <w:szCs w:val="20"/>
    </w:rPr>
  </w:style>
  <w:style w:type="character" w:customStyle="1" w:styleId="BodyText2Char1">
    <w:name w:val="Body Text 2 Char1"/>
    <w:basedOn w:val="a0"/>
    <w:uiPriority w:val="99"/>
    <w:semiHidden/>
    <w:rsid w:val="0088073F"/>
    <w:rPr>
      <w:rFonts w:ascii="Times New Roman" w:eastAsia="Times New Roman" w:hAnsi="Times New Roman"/>
      <w:sz w:val="24"/>
      <w:szCs w:val="24"/>
    </w:rPr>
  </w:style>
  <w:style w:type="character" w:customStyle="1" w:styleId="31">
    <w:name w:val="Основной текст 3 Знак"/>
    <w:basedOn w:val="a0"/>
    <w:link w:val="32"/>
    <w:uiPriority w:val="99"/>
    <w:semiHidden/>
    <w:locked/>
    <w:rsid w:val="004E24E0"/>
    <w:rPr>
      <w:rFonts w:ascii="Times New Roman" w:hAnsi="Times New Roman" w:cs="Times New Roman"/>
      <w:sz w:val="16"/>
      <w:szCs w:val="16"/>
      <w:lang w:eastAsia="ru-RU"/>
    </w:rPr>
  </w:style>
  <w:style w:type="paragraph" w:styleId="32">
    <w:name w:val="Body Text 3"/>
    <w:basedOn w:val="a"/>
    <w:link w:val="31"/>
    <w:uiPriority w:val="99"/>
    <w:semiHidden/>
    <w:rsid w:val="004E24E0"/>
    <w:pPr>
      <w:spacing w:after="120"/>
    </w:pPr>
    <w:rPr>
      <w:sz w:val="16"/>
      <w:szCs w:val="16"/>
    </w:rPr>
  </w:style>
  <w:style w:type="character" w:customStyle="1" w:styleId="BodyText3Char1">
    <w:name w:val="Body Text 3 Char1"/>
    <w:basedOn w:val="a0"/>
    <w:uiPriority w:val="99"/>
    <w:semiHidden/>
    <w:rsid w:val="0088073F"/>
    <w:rPr>
      <w:rFonts w:ascii="Times New Roman" w:eastAsia="Times New Roman" w:hAnsi="Times New Roman"/>
      <w:sz w:val="16"/>
      <w:szCs w:val="16"/>
    </w:rPr>
  </w:style>
  <w:style w:type="paragraph" w:styleId="24">
    <w:name w:val="Body Text Indent 2"/>
    <w:basedOn w:val="a"/>
    <w:link w:val="25"/>
    <w:uiPriority w:val="99"/>
    <w:semiHidden/>
    <w:rsid w:val="004E24E0"/>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locked/>
    <w:rsid w:val="004E24E0"/>
    <w:rPr>
      <w:rFonts w:ascii="Times New Roman" w:hAnsi="Times New Roman" w:cs="Times New Roman"/>
      <w:sz w:val="20"/>
      <w:szCs w:val="20"/>
      <w:lang w:eastAsia="ru-RU"/>
    </w:rPr>
  </w:style>
  <w:style w:type="character" w:customStyle="1" w:styleId="33">
    <w:name w:val="Основной текст с отступом 3 Знак"/>
    <w:basedOn w:val="a0"/>
    <w:link w:val="34"/>
    <w:uiPriority w:val="99"/>
    <w:locked/>
    <w:rsid w:val="004E24E0"/>
    <w:rPr>
      <w:rFonts w:ascii="Times New Roman" w:hAnsi="Times New Roman" w:cs="Times New Roman"/>
      <w:sz w:val="16"/>
      <w:szCs w:val="16"/>
      <w:lang w:eastAsia="ru-RU"/>
    </w:rPr>
  </w:style>
  <w:style w:type="paragraph" w:styleId="34">
    <w:name w:val="Body Text Indent 3"/>
    <w:basedOn w:val="a"/>
    <w:link w:val="33"/>
    <w:uiPriority w:val="99"/>
    <w:rsid w:val="004E24E0"/>
    <w:pPr>
      <w:spacing w:after="120"/>
      <w:ind w:left="283"/>
    </w:pPr>
    <w:rPr>
      <w:sz w:val="16"/>
      <w:szCs w:val="16"/>
    </w:rPr>
  </w:style>
  <w:style w:type="character" w:customStyle="1" w:styleId="BodyTextIndent3Char1">
    <w:name w:val="Body Text Indent 3 Char1"/>
    <w:basedOn w:val="a0"/>
    <w:uiPriority w:val="99"/>
    <w:semiHidden/>
    <w:rsid w:val="0088073F"/>
    <w:rPr>
      <w:rFonts w:ascii="Times New Roman" w:eastAsia="Times New Roman" w:hAnsi="Times New Roman"/>
      <w:sz w:val="16"/>
      <w:szCs w:val="16"/>
    </w:rPr>
  </w:style>
  <w:style w:type="paragraph" w:styleId="af2">
    <w:name w:val="Plain Text"/>
    <w:basedOn w:val="a"/>
    <w:link w:val="af3"/>
    <w:uiPriority w:val="99"/>
    <w:semiHidden/>
    <w:rsid w:val="004E24E0"/>
    <w:rPr>
      <w:rFonts w:ascii="Courier New" w:hAnsi="Courier New"/>
      <w:sz w:val="20"/>
      <w:szCs w:val="20"/>
    </w:rPr>
  </w:style>
  <w:style w:type="character" w:customStyle="1" w:styleId="af3">
    <w:name w:val="Текст Знак"/>
    <w:basedOn w:val="a0"/>
    <w:link w:val="af2"/>
    <w:uiPriority w:val="99"/>
    <w:semiHidden/>
    <w:locked/>
    <w:rsid w:val="004E24E0"/>
    <w:rPr>
      <w:rFonts w:ascii="Courier New" w:hAnsi="Courier New" w:cs="Times New Roman"/>
      <w:sz w:val="20"/>
      <w:szCs w:val="20"/>
      <w:lang w:eastAsia="ru-RU"/>
    </w:rPr>
  </w:style>
  <w:style w:type="character" w:customStyle="1" w:styleId="af4">
    <w:name w:val="Тема примечания Знак"/>
    <w:basedOn w:val="a6"/>
    <w:link w:val="af5"/>
    <w:uiPriority w:val="99"/>
    <w:semiHidden/>
    <w:locked/>
    <w:rsid w:val="004E24E0"/>
    <w:rPr>
      <w:rFonts w:ascii="Calibri" w:eastAsia="Times New Roman" w:hAnsi="Calibri" w:cs="Times New Roman"/>
      <w:b/>
      <w:bCs/>
      <w:sz w:val="20"/>
      <w:szCs w:val="20"/>
    </w:rPr>
  </w:style>
  <w:style w:type="paragraph" w:styleId="af5">
    <w:name w:val="annotation subject"/>
    <w:basedOn w:val="a7"/>
    <w:next w:val="a7"/>
    <w:link w:val="af4"/>
    <w:uiPriority w:val="99"/>
    <w:semiHidden/>
    <w:rsid w:val="004E24E0"/>
    <w:pPr>
      <w:spacing w:line="240" w:lineRule="auto"/>
    </w:pPr>
    <w:rPr>
      <w:b/>
      <w:bCs/>
    </w:rPr>
  </w:style>
  <w:style w:type="character" w:customStyle="1" w:styleId="CommentSubjectChar1">
    <w:name w:val="Comment Subject Char1"/>
    <w:basedOn w:val="a6"/>
    <w:uiPriority w:val="99"/>
    <w:semiHidden/>
    <w:rsid w:val="0088073F"/>
    <w:rPr>
      <w:rFonts w:ascii="Times New Roman" w:eastAsia="Times New Roman" w:hAnsi="Times New Roman" w:cs="Times New Roman"/>
      <w:b/>
      <w:bCs/>
      <w:sz w:val="20"/>
      <w:szCs w:val="20"/>
    </w:rPr>
  </w:style>
  <w:style w:type="character" w:customStyle="1" w:styleId="af6">
    <w:name w:val="Текст выноски Знак"/>
    <w:basedOn w:val="a0"/>
    <w:link w:val="af7"/>
    <w:uiPriority w:val="99"/>
    <w:semiHidden/>
    <w:locked/>
    <w:rsid w:val="004E24E0"/>
    <w:rPr>
      <w:rFonts w:ascii="Segoe UI" w:hAnsi="Segoe UI" w:cs="Segoe UI"/>
      <w:sz w:val="18"/>
      <w:szCs w:val="18"/>
      <w:lang w:eastAsia="ru-RU"/>
    </w:rPr>
  </w:style>
  <w:style w:type="paragraph" w:styleId="af7">
    <w:name w:val="Balloon Text"/>
    <w:basedOn w:val="a"/>
    <w:link w:val="af6"/>
    <w:uiPriority w:val="99"/>
    <w:semiHidden/>
    <w:rsid w:val="004E24E0"/>
    <w:rPr>
      <w:rFonts w:ascii="Segoe UI" w:hAnsi="Segoe UI" w:cs="Segoe UI"/>
      <w:sz w:val="18"/>
      <w:szCs w:val="18"/>
    </w:rPr>
  </w:style>
  <w:style w:type="character" w:customStyle="1" w:styleId="BalloonTextChar1">
    <w:name w:val="Balloon Text Char1"/>
    <w:basedOn w:val="a0"/>
    <w:uiPriority w:val="99"/>
    <w:semiHidden/>
    <w:rsid w:val="0088073F"/>
    <w:rPr>
      <w:rFonts w:ascii="Times New Roman" w:eastAsia="Times New Roman" w:hAnsi="Times New Roman"/>
      <w:sz w:val="0"/>
      <w:szCs w:val="0"/>
    </w:rPr>
  </w:style>
  <w:style w:type="character" w:customStyle="1" w:styleId="af8">
    <w:name w:val="Без интервала Знак"/>
    <w:link w:val="af9"/>
    <w:uiPriority w:val="99"/>
    <w:locked/>
    <w:rsid w:val="004E24E0"/>
    <w:rPr>
      <w:rFonts w:ascii="Calibri" w:hAnsi="Calibri"/>
      <w:sz w:val="22"/>
      <w:lang w:val="ru-RU" w:eastAsia="en-US"/>
    </w:rPr>
  </w:style>
  <w:style w:type="paragraph" w:styleId="af9">
    <w:name w:val="No Spacing"/>
    <w:link w:val="af8"/>
    <w:uiPriority w:val="99"/>
    <w:qFormat/>
    <w:rsid w:val="004E24E0"/>
    <w:rPr>
      <w:rFonts w:eastAsia="Times New Roman" w:cs="Calibri"/>
      <w:lang w:eastAsia="en-US"/>
    </w:rPr>
  </w:style>
  <w:style w:type="character" w:customStyle="1" w:styleId="afa">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0"/>
    <w:link w:val="afb"/>
    <w:uiPriority w:val="99"/>
    <w:locked/>
    <w:rsid w:val="004E24E0"/>
    <w:rPr>
      <w:rFonts w:ascii="Calibri" w:eastAsia="Times New Roman" w:hAnsi="Calibri" w:cs="Times New Roman"/>
    </w:rPr>
  </w:style>
  <w:style w:type="paragraph" w:styleId="afb">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a"/>
    <w:uiPriority w:val="99"/>
    <w:qFormat/>
    <w:rsid w:val="004E24E0"/>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
    <w:uiPriority w:val="99"/>
    <w:rsid w:val="004E24E0"/>
    <w:pPr>
      <w:suppressAutoHyphens/>
      <w:spacing w:after="120" w:line="480" w:lineRule="auto"/>
      <w:ind w:left="283"/>
    </w:pPr>
    <w:rPr>
      <w:lang w:eastAsia="ar-SA"/>
    </w:rPr>
  </w:style>
  <w:style w:type="character" w:customStyle="1" w:styleId="ConsPlusNormal">
    <w:name w:val="ConsPlusNormal Знак"/>
    <w:link w:val="ConsPlusNormal0"/>
    <w:uiPriority w:val="99"/>
    <w:locked/>
    <w:rsid w:val="004E24E0"/>
    <w:rPr>
      <w:rFonts w:ascii="Arial" w:hAnsi="Arial"/>
      <w:lang w:val="ru-RU" w:eastAsia="ru-RU"/>
    </w:rPr>
  </w:style>
  <w:style w:type="paragraph" w:customStyle="1" w:styleId="ConsPlusNormal0">
    <w:name w:val="ConsPlusNormal"/>
    <w:link w:val="ConsPlusNormal"/>
    <w:uiPriority w:val="99"/>
    <w:rsid w:val="004E24E0"/>
    <w:pPr>
      <w:widowControl w:val="0"/>
      <w:autoSpaceDE w:val="0"/>
      <w:autoSpaceDN w:val="0"/>
      <w:adjustRightInd w:val="0"/>
      <w:ind w:firstLine="720"/>
    </w:pPr>
    <w:rPr>
      <w:rFonts w:ascii="Arial" w:eastAsia="Times New Roman" w:hAnsi="Arial" w:cs="Arial"/>
      <w:sz w:val="20"/>
      <w:szCs w:val="20"/>
    </w:rPr>
  </w:style>
  <w:style w:type="paragraph" w:customStyle="1" w:styleId="consplusnormal1">
    <w:name w:val="consplusnormal"/>
    <w:basedOn w:val="a"/>
    <w:uiPriority w:val="99"/>
    <w:rsid w:val="004E24E0"/>
    <w:pPr>
      <w:spacing w:before="150" w:after="150"/>
      <w:ind w:left="150" w:right="150"/>
    </w:pPr>
  </w:style>
  <w:style w:type="paragraph" w:customStyle="1" w:styleId="Standard">
    <w:name w:val="Standard"/>
    <w:uiPriority w:val="99"/>
    <w:rsid w:val="004E24E0"/>
    <w:pPr>
      <w:suppressAutoHyphens/>
      <w:autoSpaceDN w:val="0"/>
    </w:pPr>
    <w:rPr>
      <w:rFonts w:ascii="Times New Roman" w:eastAsia="Times New Roman" w:hAnsi="Times New Roman"/>
      <w:kern w:val="3"/>
      <w:sz w:val="24"/>
      <w:szCs w:val="24"/>
      <w:lang w:eastAsia="zh-CN"/>
    </w:rPr>
  </w:style>
  <w:style w:type="paragraph" w:customStyle="1" w:styleId="Normal1">
    <w:name w:val="Normal1"/>
    <w:uiPriority w:val="99"/>
    <w:rsid w:val="004E24E0"/>
    <w:pPr>
      <w:widowControl w:val="0"/>
      <w:snapToGrid w:val="0"/>
      <w:spacing w:line="300" w:lineRule="auto"/>
      <w:ind w:left="400"/>
    </w:pPr>
    <w:rPr>
      <w:rFonts w:ascii="Times New Roman" w:eastAsia="Times New Roman" w:hAnsi="Times New Roman"/>
      <w:szCs w:val="20"/>
    </w:rPr>
  </w:style>
  <w:style w:type="paragraph" w:customStyle="1" w:styleId="13">
    <w:name w:val="Обычный1"/>
    <w:uiPriority w:val="99"/>
    <w:rsid w:val="004E24E0"/>
    <w:rPr>
      <w:rFonts w:ascii="Times New Roman" w:eastAsia="Times New Roman" w:hAnsi="Times New Roman"/>
      <w:sz w:val="20"/>
      <w:szCs w:val="20"/>
    </w:rPr>
  </w:style>
  <w:style w:type="paragraph" w:customStyle="1" w:styleId="310">
    <w:name w:val="Основной текст с отступом 31"/>
    <w:basedOn w:val="a"/>
    <w:uiPriority w:val="99"/>
    <w:rsid w:val="004E24E0"/>
    <w:pPr>
      <w:ind w:firstLine="567"/>
      <w:jc w:val="both"/>
    </w:pPr>
    <w:rPr>
      <w:szCs w:val="20"/>
    </w:rPr>
  </w:style>
  <w:style w:type="character" w:customStyle="1" w:styleId="ListParagraphChar">
    <w:name w:val="List Paragraph Char"/>
    <w:link w:val="14"/>
    <w:uiPriority w:val="99"/>
    <w:locked/>
    <w:rsid w:val="004E24E0"/>
    <w:rPr>
      <w:rFonts w:ascii="Calibri" w:hAnsi="Calibri"/>
    </w:rPr>
  </w:style>
  <w:style w:type="paragraph" w:customStyle="1" w:styleId="14">
    <w:name w:val="Абзац списка1"/>
    <w:basedOn w:val="a"/>
    <w:link w:val="ListParagraphChar"/>
    <w:uiPriority w:val="99"/>
    <w:rsid w:val="004E24E0"/>
    <w:pPr>
      <w:spacing w:after="160" w:line="256" w:lineRule="auto"/>
      <w:ind w:left="720"/>
      <w:contextualSpacing/>
    </w:pPr>
    <w:rPr>
      <w:rFonts w:ascii="Calibri" w:hAnsi="Calibri"/>
      <w:sz w:val="20"/>
      <w:szCs w:val="20"/>
    </w:rPr>
  </w:style>
  <w:style w:type="paragraph" w:customStyle="1" w:styleId="afc">
    <w:name w:val="Стиль"/>
    <w:uiPriority w:val="99"/>
    <w:rsid w:val="004E24E0"/>
    <w:pPr>
      <w:widowControl w:val="0"/>
      <w:suppressAutoHyphens/>
      <w:autoSpaceDE w:val="0"/>
    </w:pPr>
    <w:rPr>
      <w:rFonts w:ascii="Times New Roman" w:hAnsi="Times New Roman"/>
      <w:sz w:val="24"/>
      <w:szCs w:val="24"/>
      <w:lang w:eastAsia="ar-SA"/>
    </w:rPr>
  </w:style>
  <w:style w:type="paragraph" w:customStyle="1" w:styleId="210">
    <w:name w:val="Основной текст 21"/>
    <w:basedOn w:val="a"/>
    <w:uiPriority w:val="99"/>
    <w:rsid w:val="004E24E0"/>
    <w:pPr>
      <w:widowControl w:val="0"/>
      <w:spacing w:line="360" w:lineRule="auto"/>
      <w:ind w:firstLine="720"/>
      <w:jc w:val="both"/>
    </w:pPr>
    <w:rPr>
      <w:sz w:val="26"/>
      <w:szCs w:val="20"/>
    </w:rPr>
  </w:style>
  <w:style w:type="paragraph" w:customStyle="1" w:styleId="26">
    <w:name w:val="Обычный2"/>
    <w:uiPriority w:val="99"/>
    <w:rsid w:val="004E24E0"/>
    <w:pPr>
      <w:snapToGrid w:val="0"/>
    </w:pPr>
    <w:rPr>
      <w:rFonts w:ascii="Times New Roman" w:eastAsia="Times New Roman" w:hAnsi="Times New Roman"/>
      <w:sz w:val="20"/>
      <w:szCs w:val="20"/>
    </w:rPr>
  </w:style>
  <w:style w:type="paragraph" w:customStyle="1" w:styleId="afd">
    <w:name w:val="Заголовок"/>
    <w:basedOn w:val="a"/>
    <w:next w:val="af"/>
    <w:uiPriority w:val="99"/>
    <w:rsid w:val="004E24E0"/>
    <w:pPr>
      <w:keepNext/>
      <w:suppressAutoHyphens/>
      <w:spacing w:before="240" w:after="120"/>
    </w:pPr>
    <w:rPr>
      <w:rFonts w:ascii="Arial" w:eastAsia="Calibri" w:hAnsi="Arial" w:cs="Tahoma"/>
      <w:sz w:val="28"/>
      <w:szCs w:val="28"/>
      <w:lang w:eastAsia="ar-SA"/>
    </w:rPr>
  </w:style>
  <w:style w:type="paragraph" w:customStyle="1" w:styleId="BalloonText1">
    <w:name w:val="Balloon Text1"/>
    <w:basedOn w:val="a"/>
    <w:uiPriority w:val="99"/>
    <w:rsid w:val="004E24E0"/>
    <w:pPr>
      <w:overflowPunct w:val="0"/>
      <w:autoSpaceDE w:val="0"/>
    </w:pPr>
    <w:rPr>
      <w:rFonts w:ascii="Tahoma" w:hAnsi="Tahoma" w:cs="Tahoma"/>
      <w:sz w:val="16"/>
      <w:szCs w:val="16"/>
      <w:lang w:eastAsia="ar-SA"/>
    </w:rPr>
  </w:style>
  <w:style w:type="paragraph" w:customStyle="1" w:styleId="15">
    <w:name w:val="Текст1"/>
    <w:basedOn w:val="a"/>
    <w:uiPriority w:val="99"/>
    <w:rsid w:val="004E24E0"/>
    <w:pPr>
      <w:overflowPunct w:val="0"/>
      <w:autoSpaceDE w:val="0"/>
    </w:pPr>
    <w:rPr>
      <w:rFonts w:ascii="Courier New" w:hAnsi="Courier New" w:cs="Courier New"/>
      <w:sz w:val="20"/>
      <w:szCs w:val="20"/>
      <w:lang w:eastAsia="ar-SA"/>
    </w:rPr>
  </w:style>
  <w:style w:type="paragraph" w:customStyle="1" w:styleId="afe">
    <w:name w:val="Îáû÷íûé"/>
    <w:uiPriority w:val="99"/>
    <w:rsid w:val="004E24E0"/>
    <w:pPr>
      <w:suppressAutoHyphens/>
    </w:pPr>
    <w:rPr>
      <w:rFonts w:ascii="Times New Roman" w:eastAsia="Times New Roman" w:hAnsi="Times New Roman"/>
      <w:sz w:val="20"/>
      <w:szCs w:val="20"/>
      <w:lang w:eastAsia="ar-SA"/>
    </w:rPr>
  </w:style>
  <w:style w:type="paragraph" w:customStyle="1" w:styleId="35">
    <w:name w:val="Обычный3"/>
    <w:uiPriority w:val="99"/>
    <w:rsid w:val="004E24E0"/>
    <w:pPr>
      <w:snapToGrid w:val="0"/>
    </w:pPr>
    <w:rPr>
      <w:rFonts w:ascii="Times New Roman" w:eastAsia="Times New Roman" w:hAnsi="Times New Roman"/>
      <w:sz w:val="20"/>
      <w:szCs w:val="20"/>
    </w:rPr>
  </w:style>
  <w:style w:type="paragraph" w:customStyle="1" w:styleId="41">
    <w:name w:val="Обычный4"/>
    <w:uiPriority w:val="99"/>
    <w:rsid w:val="004E24E0"/>
    <w:pPr>
      <w:snapToGrid w:val="0"/>
    </w:pPr>
    <w:rPr>
      <w:rFonts w:ascii="Times New Roman" w:eastAsia="Times New Roman" w:hAnsi="Times New Roman"/>
      <w:sz w:val="20"/>
      <w:szCs w:val="20"/>
    </w:rPr>
  </w:style>
  <w:style w:type="paragraph" w:customStyle="1" w:styleId="51">
    <w:name w:val="Обычный5"/>
    <w:uiPriority w:val="99"/>
    <w:rsid w:val="004E24E0"/>
    <w:pPr>
      <w:snapToGrid w:val="0"/>
    </w:pPr>
    <w:rPr>
      <w:rFonts w:ascii="Times New Roman" w:eastAsia="Times New Roman" w:hAnsi="Times New Roman"/>
      <w:sz w:val="20"/>
      <w:szCs w:val="20"/>
    </w:rPr>
  </w:style>
  <w:style w:type="paragraph" w:customStyle="1" w:styleId="61">
    <w:name w:val="Обычный6"/>
    <w:uiPriority w:val="99"/>
    <w:rsid w:val="004E24E0"/>
    <w:pPr>
      <w:snapToGrid w:val="0"/>
    </w:pPr>
    <w:rPr>
      <w:rFonts w:ascii="Times New Roman" w:eastAsia="Times New Roman" w:hAnsi="Times New Roman"/>
      <w:sz w:val="20"/>
      <w:szCs w:val="20"/>
    </w:rPr>
  </w:style>
  <w:style w:type="paragraph" w:customStyle="1" w:styleId="27">
    <w:name w:val="Абзац списка2"/>
    <w:basedOn w:val="a"/>
    <w:uiPriority w:val="99"/>
    <w:rsid w:val="004E24E0"/>
    <w:pPr>
      <w:ind w:left="720"/>
      <w:contextualSpacing/>
    </w:pPr>
    <w:rPr>
      <w:rFonts w:eastAsia="Calibri"/>
      <w:sz w:val="20"/>
      <w:szCs w:val="20"/>
    </w:rPr>
  </w:style>
  <w:style w:type="paragraph" w:customStyle="1" w:styleId="Normalunindented">
    <w:name w:val="Normal unindented"/>
    <w:uiPriority w:val="99"/>
    <w:rsid w:val="004E24E0"/>
    <w:pPr>
      <w:spacing w:before="120" w:after="120" w:line="276" w:lineRule="auto"/>
      <w:jc w:val="both"/>
    </w:pPr>
    <w:rPr>
      <w:rFonts w:ascii="Times New Roman" w:hAnsi="Times New Roman"/>
    </w:rPr>
  </w:style>
  <w:style w:type="character" w:customStyle="1" w:styleId="ConsNormal">
    <w:name w:val="ConsNormal Знак"/>
    <w:link w:val="ConsNormal0"/>
    <w:uiPriority w:val="99"/>
    <w:locked/>
    <w:rsid w:val="004E24E0"/>
    <w:rPr>
      <w:rFonts w:ascii="Arial" w:hAnsi="Arial"/>
      <w:lang w:val="ru-RU" w:eastAsia="ru-RU"/>
    </w:rPr>
  </w:style>
  <w:style w:type="paragraph" w:customStyle="1" w:styleId="ConsNormal0">
    <w:name w:val="ConsNormal"/>
    <w:link w:val="ConsNormal"/>
    <w:uiPriority w:val="99"/>
    <w:rsid w:val="004E24E0"/>
    <w:pPr>
      <w:widowControl w:val="0"/>
      <w:autoSpaceDE w:val="0"/>
      <w:autoSpaceDN w:val="0"/>
      <w:adjustRightInd w:val="0"/>
      <w:ind w:firstLine="720"/>
    </w:pPr>
    <w:rPr>
      <w:rFonts w:ascii="Arial" w:eastAsia="Times New Roman" w:hAnsi="Arial"/>
      <w:sz w:val="20"/>
      <w:szCs w:val="20"/>
    </w:rPr>
  </w:style>
  <w:style w:type="paragraph" w:customStyle="1" w:styleId="aff">
    <w:name w:val="Таблица. Наименование"/>
    <w:basedOn w:val="a"/>
    <w:next w:val="aff0"/>
    <w:uiPriority w:val="99"/>
    <w:rsid w:val="004E24E0"/>
    <w:pPr>
      <w:keepNext/>
      <w:spacing w:line="360" w:lineRule="auto"/>
      <w:jc w:val="right"/>
    </w:pPr>
    <w:rPr>
      <w:b/>
    </w:rPr>
  </w:style>
  <w:style w:type="paragraph" w:styleId="aff0">
    <w:name w:val="caption"/>
    <w:basedOn w:val="a"/>
    <w:next w:val="a"/>
    <w:uiPriority w:val="99"/>
    <w:qFormat/>
    <w:rsid w:val="004E24E0"/>
    <w:pPr>
      <w:spacing w:after="200"/>
    </w:pPr>
    <w:rPr>
      <w:rFonts w:ascii="Calibri" w:eastAsia="Calibri" w:hAnsi="Calibri"/>
      <w:b/>
      <w:bCs/>
      <w:color w:val="5B9BD5"/>
      <w:sz w:val="18"/>
      <w:szCs w:val="18"/>
      <w:lang w:eastAsia="en-US"/>
    </w:rPr>
  </w:style>
  <w:style w:type="paragraph" w:customStyle="1" w:styleId="aff1">
    <w:name w:val="Таблица. Шапка"/>
    <w:basedOn w:val="aff"/>
    <w:next w:val="a"/>
    <w:autoRedefine/>
    <w:uiPriority w:val="99"/>
    <w:rsid w:val="004E24E0"/>
    <w:pPr>
      <w:spacing w:before="120" w:after="120"/>
      <w:jc w:val="left"/>
    </w:pPr>
  </w:style>
  <w:style w:type="paragraph" w:customStyle="1" w:styleId="aff2">
    <w:name w:val="Таблица. Текст ячеек"/>
    <w:basedOn w:val="a"/>
    <w:autoRedefine/>
    <w:uiPriority w:val="99"/>
    <w:rsid w:val="004E24E0"/>
    <w:rPr>
      <w:rFonts w:ascii="Calibri" w:hAnsi="Calibri"/>
    </w:rPr>
  </w:style>
  <w:style w:type="paragraph" w:customStyle="1" w:styleId="aff3">
    <w:name w:val="Служ. Возможный текст"/>
    <w:basedOn w:val="a"/>
    <w:next w:val="a"/>
    <w:uiPriority w:val="99"/>
    <w:rsid w:val="004E24E0"/>
    <w:pPr>
      <w:spacing w:line="360" w:lineRule="auto"/>
      <w:ind w:firstLine="567"/>
      <w:jc w:val="both"/>
    </w:pPr>
    <w:rPr>
      <w:color w:val="00B050"/>
    </w:rPr>
  </w:style>
  <w:style w:type="paragraph" w:customStyle="1" w:styleId="Number">
    <w:name w:val="Number"/>
    <w:basedOn w:val="a"/>
    <w:uiPriority w:val="99"/>
    <w:rsid w:val="004E24E0"/>
    <w:pPr>
      <w:spacing w:after="60"/>
      <w:jc w:val="right"/>
    </w:pPr>
  </w:style>
  <w:style w:type="paragraph" w:customStyle="1" w:styleId="aff4">
    <w:name w:val="Обычный по центру"/>
    <w:basedOn w:val="a"/>
    <w:uiPriority w:val="99"/>
    <w:locked/>
    <w:rsid w:val="004E24E0"/>
    <w:pPr>
      <w:spacing w:line="360" w:lineRule="auto"/>
      <w:jc w:val="center"/>
    </w:pPr>
    <w:rPr>
      <w:szCs w:val="20"/>
    </w:rPr>
  </w:style>
  <w:style w:type="paragraph" w:customStyle="1" w:styleId="71">
    <w:name w:val="Обычный7"/>
    <w:uiPriority w:val="99"/>
    <w:rsid w:val="004E24E0"/>
    <w:pPr>
      <w:snapToGrid w:val="0"/>
    </w:pPr>
    <w:rPr>
      <w:rFonts w:ascii="Times New Roman" w:eastAsia="Times New Roman" w:hAnsi="Times New Roman"/>
      <w:sz w:val="20"/>
      <w:szCs w:val="20"/>
    </w:rPr>
  </w:style>
  <w:style w:type="paragraph" w:customStyle="1" w:styleId="81">
    <w:name w:val="Обычный8"/>
    <w:uiPriority w:val="99"/>
    <w:rsid w:val="004E24E0"/>
    <w:pPr>
      <w:snapToGrid w:val="0"/>
    </w:pPr>
    <w:rPr>
      <w:rFonts w:ascii="Times New Roman" w:eastAsia="Times New Roman" w:hAnsi="Times New Roman"/>
      <w:sz w:val="20"/>
      <w:szCs w:val="20"/>
    </w:rPr>
  </w:style>
  <w:style w:type="paragraph" w:customStyle="1" w:styleId="16">
    <w:name w:val="Знак1"/>
    <w:basedOn w:val="a"/>
    <w:uiPriority w:val="99"/>
    <w:rsid w:val="004E24E0"/>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uiPriority w:val="99"/>
    <w:rsid w:val="004E24E0"/>
    <w:pPr>
      <w:widowControl w:val="0"/>
      <w:autoSpaceDE w:val="0"/>
      <w:autoSpaceDN w:val="0"/>
      <w:adjustRightInd w:val="0"/>
      <w:ind w:right="19772"/>
    </w:pPr>
    <w:rPr>
      <w:rFonts w:ascii="Arial" w:eastAsia="Times New Roman" w:hAnsi="Arial" w:cs="Arial"/>
      <w:b/>
      <w:bCs/>
      <w:sz w:val="16"/>
      <w:szCs w:val="16"/>
    </w:rPr>
  </w:style>
  <w:style w:type="paragraph" w:customStyle="1" w:styleId="aff5">
    <w:name w:val="Готовый"/>
    <w:basedOn w:val="a"/>
    <w:uiPriority w:val="99"/>
    <w:rsid w:val="004E24E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6">
    <w:name w:val="Таблицы (моноширинный)"/>
    <w:basedOn w:val="a"/>
    <w:next w:val="a"/>
    <w:uiPriority w:val="99"/>
    <w:rsid w:val="004E24E0"/>
    <w:pPr>
      <w:widowControl w:val="0"/>
      <w:autoSpaceDE w:val="0"/>
      <w:autoSpaceDN w:val="0"/>
      <w:adjustRightInd w:val="0"/>
      <w:jc w:val="both"/>
    </w:pPr>
    <w:rPr>
      <w:rFonts w:ascii="Courier New" w:hAnsi="Courier New" w:cs="Courier New"/>
      <w:sz w:val="22"/>
      <w:szCs w:val="22"/>
    </w:rPr>
  </w:style>
  <w:style w:type="paragraph" w:customStyle="1" w:styleId="aff7">
    <w:name w:val="Прижатый влево"/>
    <w:basedOn w:val="a"/>
    <w:next w:val="a"/>
    <w:uiPriority w:val="99"/>
    <w:rsid w:val="004E24E0"/>
    <w:pPr>
      <w:widowControl w:val="0"/>
      <w:autoSpaceDE w:val="0"/>
      <w:autoSpaceDN w:val="0"/>
      <w:adjustRightInd w:val="0"/>
    </w:pPr>
    <w:rPr>
      <w:rFonts w:ascii="Arial" w:hAnsi="Arial" w:cs="Arial"/>
    </w:rPr>
  </w:style>
  <w:style w:type="paragraph" w:customStyle="1" w:styleId="ConsPlusNonformat">
    <w:name w:val="ConsPlusNonformat"/>
    <w:uiPriority w:val="99"/>
    <w:rsid w:val="004E24E0"/>
    <w:pPr>
      <w:widowControl w:val="0"/>
      <w:autoSpaceDE w:val="0"/>
      <w:autoSpaceDN w:val="0"/>
      <w:adjustRightInd w:val="0"/>
    </w:pPr>
    <w:rPr>
      <w:rFonts w:ascii="Courier New" w:eastAsia="Times New Roman" w:hAnsi="Courier New" w:cs="Courier New"/>
      <w:sz w:val="20"/>
      <w:szCs w:val="20"/>
    </w:rPr>
  </w:style>
  <w:style w:type="paragraph" w:customStyle="1" w:styleId="91">
    <w:name w:val="Обычный9"/>
    <w:uiPriority w:val="99"/>
    <w:rsid w:val="004E24E0"/>
    <w:pPr>
      <w:snapToGrid w:val="0"/>
    </w:pPr>
    <w:rPr>
      <w:rFonts w:ascii="Times New Roman" w:eastAsia="Times New Roman" w:hAnsi="Times New Roman"/>
      <w:sz w:val="20"/>
      <w:szCs w:val="20"/>
    </w:rPr>
  </w:style>
  <w:style w:type="paragraph" w:customStyle="1" w:styleId="aff8">
    <w:name w:val="Нормальный (таблица)"/>
    <w:basedOn w:val="a"/>
    <w:next w:val="a"/>
    <w:uiPriority w:val="99"/>
    <w:rsid w:val="004E24E0"/>
    <w:pPr>
      <w:widowControl w:val="0"/>
      <w:autoSpaceDE w:val="0"/>
      <w:autoSpaceDN w:val="0"/>
      <w:adjustRightInd w:val="0"/>
      <w:jc w:val="both"/>
    </w:pPr>
    <w:rPr>
      <w:rFonts w:ascii="Arial" w:hAnsi="Arial" w:cs="Arial"/>
    </w:rPr>
  </w:style>
  <w:style w:type="paragraph" w:customStyle="1" w:styleId="aff9">
    <w:name w:val="Пункт"/>
    <w:basedOn w:val="2"/>
    <w:uiPriority w:val="99"/>
    <w:rsid w:val="004E24E0"/>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
    <w:uiPriority w:val="99"/>
    <w:rsid w:val="004E24E0"/>
    <w:pPr>
      <w:spacing w:before="120" w:after="240"/>
    </w:pPr>
    <w:rPr>
      <w:b/>
      <w:sz w:val="28"/>
    </w:rPr>
  </w:style>
  <w:style w:type="character" w:customStyle="1" w:styleId="affa">
    <w:name w:val="Основной текст_"/>
    <w:link w:val="52"/>
    <w:uiPriority w:val="99"/>
    <w:locked/>
    <w:rsid w:val="004E24E0"/>
    <w:rPr>
      <w:rFonts w:ascii="Times New Roman" w:hAnsi="Times New Roman"/>
      <w:sz w:val="23"/>
      <w:shd w:val="clear" w:color="auto" w:fill="FFFFFF"/>
    </w:rPr>
  </w:style>
  <w:style w:type="paragraph" w:customStyle="1" w:styleId="52">
    <w:name w:val="Основной текст5"/>
    <w:basedOn w:val="a"/>
    <w:link w:val="affa"/>
    <w:uiPriority w:val="99"/>
    <w:rsid w:val="004E24E0"/>
    <w:pPr>
      <w:shd w:val="clear" w:color="auto" w:fill="FFFFFF"/>
      <w:spacing w:before="60" w:after="600" w:line="240" w:lineRule="atLeast"/>
      <w:ind w:hanging="840"/>
    </w:pPr>
    <w:rPr>
      <w:sz w:val="23"/>
      <w:szCs w:val="23"/>
    </w:rPr>
  </w:style>
  <w:style w:type="character" w:customStyle="1" w:styleId="blk">
    <w:name w:val="blk"/>
    <w:uiPriority w:val="99"/>
    <w:rsid w:val="004E24E0"/>
  </w:style>
  <w:style w:type="character" w:customStyle="1" w:styleId="u">
    <w:name w:val="u"/>
    <w:uiPriority w:val="99"/>
    <w:rsid w:val="004E24E0"/>
  </w:style>
  <w:style w:type="character" w:customStyle="1" w:styleId="FontStyle22">
    <w:name w:val="Font Style22"/>
    <w:uiPriority w:val="99"/>
    <w:rsid w:val="004E24E0"/>
    <w:rPr>
      <w:rFonts w:ascii="Times New Roman" w:eastAsia="Times New Roman" w:hAnsi="Times New Roman"/>
      <w:sz w:val="20"/>
      <w:lang w:val="ru-RU" w:eastAsia="zh-CN"/>
    </w:rPr>
  </w:style>
  <w:style w:type="character" w:customStyle="1" w:styleId="affb">
    <w:name w:val="Цветовое выделение"/>
    <w:uiPriority w:val="99"/>
    <w:rsid w:val="004E24E0"/>
    <w:rPr>
      <w:b/>
      <w:color w:val="26282F"/>
      <w:sz w:val="26"/>
    </w:rPr>
  </w:style>
  <w:style w:type="character" w:customStyle="1" w:styleId="iceouttxt6">
    <w:name w:val="iceouttxt6"/>
    <w:basedOn w:val="a0"/>
    <w:uiPriority w:val="99"/>
    <w:rsid w:val="004E24E0"/>
    <w:rPr>
      <w:rFonts w:ascii="Arial" w:hAnsi="Arial" w:cs="Arial"/>
      <w:color w:val="666666"/>
      <w:sz w:val="17"/>
      <w:szCs w:val="17"/>
    </w:rPr>
  </w:style>
  <w:style w:type="character" w:customStyle="1" w:styleId="affc">
    <w:name w:val="Гипертекстовая ссылка"/>
    <w:uiPriority w:val="99"/>
    <w:rsid w:val="004E24E0"/>
    <w:rPr>
      <w:b/>
      <w:color w:val="106BBE"/>
      <w:sz w:val="26"/>
    </w:rPr>
  </w:style>
  <w:style w:type="character" w:customStyle="1" w:styleId="apple-converted-space">
    <w:name w:val="apple-converted-space"/>
    <w:uiPriority w:val="99"/>
    <w:rsid w:val="004E24E0"/>
  </w:style>
  <w:style w:type="character" w:customStyle="1" w:styleId="ecattext">
    <w:name w:val="ecattext"/>
    <w:basedOn w:val="a0"/>
    <w:uiPriority w:val="99"/>
    <w:rsid w:val="004E24E0"/>
    <w:rPr>
      <w:rFonts w:cs="Times New Roman"/>
    </w:rPr>
  </w:style>
  <w:style w:type="table" w:styleId="affd">
    <w:name w:val="Table Grid"/>
    <w:basedOn w:val="a1"/>
    <w:uiPriority w:val="99"/>
    <w:rsid w:val="004E24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rmal (Web)"/>
    <w:basedOn w:val="a"/>
    <w:uiPriority w:val="99"/>
    <w:semiHidden/>
    <w:rsid w:val="00600451"/>
    <w:pPr>
      <w:spacing w:before="100" w:beforeAutospacing="1" w:after="100" w:afterAutospacing="1"/>
    </w:pPr>
  </w:style>
  <w:style w:type="character" w:styleId="afff">
    <w:name w:val="page number"/>
    <w:basedOn w:val="a0"/>
    <w:uiPriority w:val="99"/>
    <w:rsid w:val="000A4F5C"/>
    <w:rPr>
      <w:rFonts w:ascii="Times New Roman" w:hAnsi="Times New Roman" w:cs="Times New Roman"/>
      <w:sz w:val="24"/>
    </w:rPr>
  </w:style>
  <w:style w:type="character" w:customStyle="1" w:styleId="NoSpacingChar">
    <w:name w:val="No Spacing Char"/>
    <w:link w:val="17"/>
    <w:uiPriority w:val="99"/>
    <w:locked/>
    <w:rsid w:val="000A4F5C"/>
    <w:rPr>
      <w:sz w:val="22"/>
      <w:lang w:val="ru-RU" w:eastAsia="en-US"/>
    </w:rPr>
  </w:style>
  <w:style w:type="paragraph" w:customStyle="1" w:styleId="17">
    <w:name w:val="Без интервала1"/>
    <w:link w:val="NoSpacingChar"/>
    <w:uiPriority w:val="99"/>
    <w:rsid w:val="000A4F5C"/>
    <w:rPr>
      <w:lang w:eastAsia="en-US"/>
    </w:rPr>
  </w:style>
  <w:style w:type="paragraph" w:styleId="HTML">
    <w:name w:val="HTML Preformatted"/>
    <w:basedOn w:val="a"/>
    <w:link w:val="HTML0"/>
    <w:uiPriority w:val="99"/>
    <w:rsid w:val="000A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0A4F5C"/>
    <w:rPr>
      <w:rFonts w:ascii="Courier New" w:hAnsi="Courier New" w:cs="Times New Roman"/>
      <w:sz w:val="20"/>
      <w:szCs w:val="20"/>
      <w:lang w:eastAsia="ru-RU"/>
    </w:rPr>
  </w:style>
  <w:style w:type="paragraph" w:customStyle="1" w:styleId="221">
    <w:name w:val="Основной текст 22"/>
    <w:basedOn w:val="a"/>
    <w:uiPriority w:val="99"/>
    <w:rsid w:val="000A4F5C"/>
    <w:pPr>
      <w:widowControl w:val="0"/>
      <w:spacing w:before="220" w:line="220" w:lineRule="auto"/>
      <w:ind w:left="200" w:firstLine="700"/>
    </w:pPr>
    <w:rPr>
      <w:sz w:val="22"/>
      <w:szCs w:val="20"/>
    </w:rPr>
  </w:style>
  <w:style w:type="character" w:customStyle="1" w:styleId="18">
    <w:name w:val="Номер страницы1"/>
    <w:uiPriority w:val="99"/>
    <w:rsid w:val="00D7201B"/>
    <w:rPr>
      <w:rFonts w:ascii="Times New Roman" w:hAnsi="Times New Roman"/>
      <w:sz w:val="24"/>
    </w:rPr>
  </w:style>
  <w:style w:type="paragraph" w:customStyle="1" w:styleId="330">
    <w:name w:val="Основной текст с отступом 33"/>
    <w:basedOn w:val="a"/>
    <w:uiPriority w:val="99"/>
    <w:rsid w:val="00D7201B"/>
    <w:pPr>
      <w:suppressAutoHyphens/>
      <w:spacing w:after="120" w:line="100" w:lineRule="atLeast"/>
      <w:ind w:left="283"/>
      <w:textAlignment w:val="baseline"/>
    </w:pPr>
    <w:rPr>
      <w:kern w:val="1"/>
      <w:sz w:val="16"/>
      <w:szCs w:val="16"/>
      <w:lang w:eastAsia="zh-CN"/>
    </w:rPr>
  </w:style>
  <w:style w:type="paragraph" w:customStyle="1" w:styleId="42">
    <w:name w:val="Абзац списка4"/>
    <w:basedOn w:val="a"/>
    <w:uiPriority w:val="99"/>
    <w:rsid w:val="00D7201B"/>
    <w:pPr>
      <w:suppressAutoHyphens/>
      <w:spacing w:after="200" w:line="276" w:lineRule="auto"/>
      <w:ind w:left="720"/>
      <w:contextualSpacing/>
      <w:textAlignment w:val="baseline"/>
    </w:pPr>
    <w:rPr>
      <w:rFonts w:ascii="Calibri" w:eastAsia="Calibri" w:hAnsi="Calibri"/>
      <w:kern w:val="1"/>
      <w:sz w:val="22"/>
      <w:szCs w:val="22"/>
      <w:lang w:eastAsia="en-US"/>
    </w:rPr>
  </w:style>
  <w:style w:type="paragraph" w:customStyle="1" w:styleId="36">
    <w:name w:val="Без интервала3"/>
    <w:uiPriority w:val="99"/>
    <w:rsid w:val="00D7201B"/>
    <w:pPr>
      <w:suppressAutoHyphens/>
      <w:spacing w:line="100" w:lineRule="atLeast"/>
    </w:pPr>
    <w:rPr>
      <w:rFonts w:eastAsia="Times New Roman" w:cs="Calibri"/>
      <w:kern w:val="1"/>
      <w:lang w:eastAsia="en-US"/>
    </w:rPr>
  </w:style>
  <w:style w:type="paragraph" w:customStyle="1" w:styleId="HTML2">
    <w:name w:val="Стандартный HTML2"/>
    <w:basedOn w:val="a"/>
    <w:uiPriority w:val="99"/>
    <w:rsid w:val="00D7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kern w:val="1"/>
      <w:sz w:val="20"/>
      <w:szCs w:val="20"/>
      <w:lang w:eastAsia="zh-CN"/>
    </w:rPr>
  </w:style>
  <w:style w:type="character" w:customStyle="1" w:styleId="ConsNonformat">
    <w:name w:val="ConsNonformat Знак"/>
    <w:link w:val="ConsNonformat0"/>
    <w:uiPriority w:val="99"/>
    <w:locked/>
    <w:rsid w:val="00D7201B"/>
    <w:rPr>
      <w:rFonts w:ascii="Courier New" w:hAnsi="Courier New"/>
      <w:sz w:val="22"/>
      <w:lang w:val="ru-RU" w:eastAsia="en-US"/>
    </w:rPr>
  </w:style>
  <w:style w:type="paragraph" w:customStyle="1" w:styleId="ConsNonformat0">
    <w:name w:val="ConsNonformat"/>
    <w:link w:val="ConsNonformat"/>
    <w:uiPriority w:val="99"/>
    <w:rsid w:val="00D7201B"/>
    <w:pPr>
      <w:widowControl w:val="0"/>
      <w:autoSpaceDE w:val="0"/>
      <w:autoSpaceDN w:val="0"/>
      <w:adjustRightInd w:val="0"/>
      <w:ind w:right="19772"/>
    </w:pPr>
    <w:rPr>
      <w:rFonts w:ascii="Courier New" w:hAnsi="Courier New" w:cs="Courier New"/>
      <w:lang w:eastAsia="en-US"/>
    </w:rPr>
  </w:style>
  <w:style w:type="paragraph" w:customStyle="1" w:styleId="FR1">
    <w:name w:val="FR1"/>
    <w:uiPriority w:val="99"/>
    <w:rsid w:val="00D7201B"/>
    <w:pPr>
      <w:widowControl w:val="0"/>
      <w:spacing w:before="200" w:line="340" w:lineRule="auto"/>
      <w:ind w:firstLine="780"/>
      <w:jc w:val="both"/>
    </w:pPr>
    <w:rPr>
      <w:rFonts w:ascii="Arial" w:eastAsia="Times New Roman" w:hAnsi="Arial"/>
      <w:i/>
      <w:sz w:val="20"/>
      <w:szCs w:val="20"/>
    </w:rPr>
  </w:style>
  <w:style w:type="character" w:customStyle="1" w:styleId="311">
    <w:name w:val="Основной текст с отступом 3 Знак1"/>
    <w:uiPriority w:val="99"/>
    <w:locked/>
    <w:rsid w:val="00D7201B"/>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631984166">
      <w:marLeft w:val="0"/>
      <w:marRight w:val="0"/>
      <w:marTop w:val="0"/>
      <w:marBottom w:val="0"/>
      <w:divBdr>
        <w:top w:val="none" w:sz="0" w:space="0" w:color="auto"/>
        <w:left w:val="none" w:sz="0" w:space="0" w:color="auto"/>
        <w:bottom w:val="none" w:sz="0" w:space="0" w:color="auto"/>
        <w:right w:val="none" w:sz="0" w:space="0" w:color="auto"/>
      </w:divBdr>
    </w:div>
    <w:div w:id="631984167">
      <w:marLeft w:val="0"/>
      <w:marRight w:val="0"/>
      <w:marTop w:val="0"/>
      <w:marBottom w:val="0"/>
      <w:divBdr>
        <w:top w:val="none" w:sz="0" w:space="0" w:color="auto"/>
        <w:left w:val="none" w:sz="0" w:space="0" w:color="auto"/>
        <w:bottom w:val="none" w:sz="0" w:space="0" w:color="auto"/>
        <w:right w:val="none" w:sz="0" w:space="0" w:color="auto"/>
      </w:divBdr>
    </w:div>
    <w:div w:id="631984168">
      <w:marLeft w:val="0"/>
      <w:marRight w:val="0"/>
      <w:marTop w:val="0"/>
      <w:marBottom w:val="0"/>
      <w:divBdr>
        <w:top w:val="none" w:sz="0" w:space="0" w:color="auto"/>
        <w:left w:val="none" w:sz="0" w:space="0" w:color="auto"/>
        <w:bottom w:val="none" w:sz="0" w:space="0" w:color="auto"/>
        <w:right w:val="none" w:sz="0" w:space="0" w:color="auto"/>
      </w:divBdr>
    </w:div>
    <w:div w:id="631984169">
      <w:marLeft w:val="0"/>
      <w:marRight w:val="0"/>
      <w:marTop w:val="0"/>
      <w:marBottom w:val="0"/>
      <w:divBdr>
        <w:top w:val="none" w:sz="0" w:space="0" w:color="auto"/>
        <w:left w:val="none" w:sz="0" w:space="0" w:color="auto"/>
        <w:bottom w:val="none" w:sz="0" w:space="0" w:color="auto"/>
        <w:right w:val="none" w:sz="0" w:space="0" w:color="auto"/>
      </w:divBdr>
    </w:div>
    <w:div w:id="631984170">
      <w:marLeft w:val="0"/>
      <w:marRight w:val="0"/>
      <w:marTop w:val="0"/>
      <w:marBottom w:val="0"/>
      <w:divBdr>
        <w:top w:val="none" w:sz="0" w:space="0" w:color="auto"/>
        <w:left w:val="none" w:sz="0" w:space="0" w:color="auto"/>
        <w:bottom w:val="none" w:sz="0" w:space="0" w:color="auto"/>
        <w:right w:val="none" w:sz="0" w:space="0" w:color="auto"/>
      </w:divBdr>
    </w:div>
    <w:div w:id="631984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EF3509FF8CBECA2F5B308B822F997263F4A7FD80CF1F7CD94BA8DF4B8432359A29C7C9D6572B02CC0DE799ED31Y77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5920</Words>
  <Characters>33744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2</cp:revision>
  <cp:lastPrinted>2019-12-10T12:58:00Z</cp:lastPrinted>
  <dcterms:created xsi:type="dcterms:W3CDTF">2020-12-17T09:14:00Z</dcterms:created>
  <dcterms:modified xsi:type="dcterms:W3CDTF">2020-12-17T09:14:00Z</dcterms:modified>
</cp:coreProperties>
</file>