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5" w:rsidRDefault="00E67995" w:rsidP="00224972">
      <w:pPr>
        <w:spacing w:after="1" w:line="220" w:lineRule="atLeast"/>
        <w:rPr>
          <w:rFonts w:ascii="Times New Roman" w:hAnsi="Times New Roman" w:cs="Times New Roman"/>
          <w:sz w:val="24"/>
          <w:szCs w:val="24"/>
        </w:rPr>
      </w:pPr>
    </w:p>
    <w:p w:rsidR="002A17A4" w:rsidRPr="009142A7" w:rsidRDefault="0022497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0855300002820000508</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104096">
        <w:rPr>
          <w:rFonts w:ascii="Times New Roman" w:hAnsi="Times New Roman" w:cs="Times New Roman"/>
          <w:b/>
          <w:bCs/>
          <w:sz w:val="24"/>
          <w:szCs w:val="24"/>
        </w:rPr>
        <w:t>говядины в течение 2021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DF26FD">
        <w:rPr>
          <w:rFonts w:ascii="Times New Roman" w:hAnsi="Times New Roman" w:cs="Times New Roman"/>
          <w:sz w:val="24"/>
          <w:szCs w:val="24"/>
        </w:rPr>
        <w:t>–</w:t>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t>2035834018269583401001</w:t>
      </w:r>
      <w:r w:rsidR="00DF26FD" w:rsidRPr="00DF26FD">
        <w:rPr>
          <w:rFonts w:ascii="Times New Roman" w:hAnsi="Times New Roman" w:cs="Times New Roman"/>
          <w:sz w:val="24"/>
          <w:szCs w:val="24"/>
        </w:rPr>
        <w:t>00170011011244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712123">
        <w:rPr>
          <w:rFonts w:ascii="Times New Roman" w:hAnsi="Times New Roman" w:cs="Times New Roman"/>
          <w:sz w:val="24"/>
          <w:szCs w:val="24"/>
        </w:rPr>
        <w:t xml:space="preserve">                           </w:t>
      </w:r>
      <w:r w:rsidR="000E58E2">
        <w:rPr>
          <w:rFonts w:ascii="Times New Roman" w:hAnsi="Times New Roman" w:cs="Times New Roman"/>
          <w:sz w:val="24"/>
          <w:szCs w:val="24"/>
        </w:rPr>
        <w:t xml:space="preserve">       </w:t>
      </w:r>
      <w:r w:rsidR="00712123">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0E58E2">
        <w:rPr>
          <w:rFonts w:ascii="Times New Roman" w:hAnsi="Times New Roman" w:cs="Times New Roman"/>
          <w:sz w:val="24"/>
          <w:szCs w:val="24"/>
        </w:rPr>
        <w:t>« 07</w:t>
      </w:r>
      <w:r w:rsidRPr="009142A7">
        <w:rPr>
          <w:rFonts w:ascii="Times New Roman" w:hAnsi="Times New Roman" w:cs="Times New Roman"/>
          <w:sz w:val="24"/>
          <w:szCs w:val="24"/>
        </w:rPr>
        <w:t xml:space="preserve"> » </w:t>
      </w:r>
      <w:r w:rsidR="000E58E2">
        <w:rPr>
          <w:rFonts w:ascii="Times New Roman" w:hAnsi="Times New Roman" w:cs="Times New Roman"/>
          <w:sz w:val="24"/>
          <w:szCs w:val="24"/>
        </w:rPr>
        <w:t xml:space="preserve">декабря </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12123">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2B3B5B">
        <w:rPr>
          <w:rFonts w:ascii="Times New Roman" w:hAnsi="Times New Roman" w:cs="Times New Roman"/>
          <w:sz w:val="24"/>
          <w:szCs w:val="24"/>
        </w:rPr>
        <w:t xml:space="preserve"> </w:t>
      </w:r>
      <w:r w:rsidR="00AA372A">
        <w:rPr>
          <w:rFonts w:ascii="Times New Roman" w:hAnsi="Times New Roman" w:cs="Times New Roman"/>
          <w:sz w:val="24"/>
          <w:szCs w:val="24"/>
        </w:rPr>
        <w:t>и Индивидуальный предприниматель Дёмин Константин Валерьевич</w:t>
      </w:r>
      <w:r w:rsidR="002A17A4" w:rsidRPr="00702DDA">
        <w:rPr>
          <w:rFonts w:ascii="Times New Roman" w:hAnsi="Times New Roman" w:cs="Times New Roman"/>
          <w:sz w:val="24"/>
          <w:szCs w:val="24"/>
        </w:rPr>
        <w:t>, именуемый в дальнейшем</w:t>
      </w:r>
      <w:r w:rsidR="00AA372A">
        <w:rPr>
          <w:rFonts w:ascii="Times New Roman" w:hAnsi="Times New Roman" w:cs="Times New Roman"/>
          <w:sz w:val="24"/>
          <w:szCs w:val="24"/>
        </w:rPr>
        <w:t xml:space="preserve"> "Поставщик", в лице Дёмина Константина Валерьевича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AA372A">
        <w:rPr>
          <w:rFonts w:ascii="Times New Roman" w:hAnsi="Times New Roman" w:cs="Times New Roman"/>
          <w:sz w:val="24"/>
          <w:szCs w:val="24"/>
        </w:rPr>
        <w:t xml:space="preserve">ствующего на основании </w:t>
      </w:r>
      <w:r w:rsidR="00AA372A" w:rsidRPr="00AA372A">
        <w:rPr>
          <w:rFonts w:ascii="Times New Roman" w:eastAsia="Calibri" w:hAnsi="Times New Roman" w:cs="Times New Roman"/>
          <w:bCs/>
          <w:color w:val="000000"/>
          <w:sz w:val="24"/>
          <w:szCs w:val="24"/>
        </w:rPr>
        <w:t>ОГРНИП № 319583500014851 от 22.03.2019г</w:t>
      </w:r>
      <w:r w:rsidR="002A17A4" w:rsidRPr="00AA372A">
        <w:rPr>
          <w:rFonts w:ascii="Times New Roman" w:hAnsi="Times New Roman" w:cs="Times New Roman"/>
          <w:sz w:val="24"/>
          <w:szCs w:val="24"/>
        </w:rPr>
        <w:t>, с другой стороны, вместе именуемые в дальнейшем</w:t>
      </w:r>
      <w:r w:rsidR="002A17A4" w:rsidRPr="00702DDA">
        <w:rPr>
          <w:rFonts w:ascii="Times New Roman" w:hAnsi="Times New Roman" w:cs="Times New Roman"/>
          <w:sz w:val="24"/>
          <w:szCs w:val="24"/>
        </w:rPr>
        <w:t xml:space="preserve"> "Сторон</w:t>
      </w:r>
      <w:r w:rsidR="00AA372A">
        <w:rPr>
          <w:rFonts w:ascii="Times New Roman" w:hAnsi="Times New Roman" w:cs="Times New Roman"/>
          <w:sz w:val="24"/>
          <w:szCs w:val="24"/>
        </w:rPr>
        <w:t>ы", на основании протокола подведения итогов э</w:t>
      </w:r>
      <w:r w:rsidR="00712123">
        <w:rPr>
          <w:rFonts w:ascii="Times New Roman" w:hAnsi="Times New Roman" w:cs="Times New Roman"/>
          <w:sz w:val="24"/>
          <w:szCs w:val="24"/>
        </w:rPr>
        <w:t>лектронного аукциона  от 25.11.</w:t>
      </w:r>
      <w:r w:rsidR="00AA372A">
        <w:rPr>
          <w:rFonts w:ascii="Times New Roman" w:hAnsi="Times New Roman" w:cs="Times New Roman"/>
          <w:sz w:val="24"/>
          <w:szCs w:val="24"/>
        </w:rPr>
        <w:t>2020 г. № 0855300002820000508</w:t>
      </w:r>
      <w:r w:rsidR="002A17A4" w:rsidRPr="00702DDA">
        <w:rPr>
          <w:rFonts w:ascii="Times New Roman" w:hAnsi="Times New Roman" w:cs="Times New Roman"/>
          <w:sz w:val="24"/>
          <w:szCs w:val="24"/>
        </w:rPr>
        <w:t xml:space="preserve"> и </w:t>
      </w:r>
      <w:r w:rsidR="00AA372A">
        <w:rPr>
          <w:rFonts w:ascii="Times New Roman" w:hAnsi="Times New Roman" w:cs="Times New Roman"/>
          <w:sz w:val="24"/>
          <w:szCs w:val="24"/>
        </w:rPr>
        <w:t xml:space="preserve">в соответствии с ч. 3.1. ст. 71 </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712123">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5C10F5" w:rsidRPr="009E4E3C" w:rsidRDefault="005C10F5" w:rsidP="005C10F5">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Pr>
          <w:rFonts w:ascii="Times New Roman" w:hAnsi="Times New Roman" w:cs="Times New Roman"/>
          <w:sz w:val="24"/>
          <w:szCs w:val="24"/>
        </w:rPr>
        <w:t>говядину охлажденную</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5C10F5" w:rsidRPr="009E4E3C" w:rsidRDefault="005C10F5" w:rsidP="005C10F5">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AA372A">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712123">
        <w:rPr>
          <w:rFonts w:ascii="Times New Roman" w:hAnsi="Times New Roman" w:cs="Times New Roman"/>
          <w:sz w:val="24"/>
          <w:szCs w:val="24"/>
        </w:rPr>
        <w:t xml:space="preserve"> </w:t>
      </w:r>
      <w:r w:rsidR="00AA372A">
        <w:rPr>
          <w:rFonts w:ascii="Times New Roman" w:hAnsi="Times New Roman" w:cs="Times New Roman"/>
          <w:sz w:val="24"/>
          <w:szCs w:val="24"/>
        </w:rPr>
        <w:t>составляет 1 582 050 (Один миллион пятьсот восемьдесят две тысячи пятьдесят</w:t>
      </w:r>
      <w:r w:rsidRPr="001D0D7C">
        <w:rPr>
          <w:rFonts w:ascii="Times New Roman" w:hAnsi="Times New Roman" w:cs="Times New Roman"/>
          <w:sz w:val="24"/>
          <w:szCs w:val="24"/>
        </w:rPr>
        <w:t xml:space="preserve">) </w:t>
      </w:r>
      <w:hyperlink w:anchor="P629" w:history="1"/>
      <w:r w:rsidR="00AA372A">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104096" w:rsidRPr="003C3237" w:rsidRDefault="002A17A4" w:rsidP="00104096">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bookmarkStart w:id="3" w:name="P79"/>
      <w:bookmarkEnd w:id="3"/>
      <w:r w:rsidR="00104096"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712123">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712123">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712123">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712123">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B3B5B" w:rsidRDefault="002A17A4" w:rsidP="00C20502">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20502" w:rsidRDefault="00C20502" w:rsidP="002B3B5B">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B3B5B">
        <w:rPr>
          <w:rFonts w:ascii="Times New Roman" w:hAnsi="Times New Roman" w:cs="Times New Roman"/>
          <w:sz w:val="24"/>
          <w:szCs w:val="24"/>
        </w:rPr>
        <w:t>__________________________</w:t>
      </w:r>
    </w:p>
    <w:p w:rsidR="00C20502" w:rsidRDefault="00C20502" w:rsidP="00C2050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C20502" w:rsidRDefault="00C20502" w:rsidP="00BA742C">
      <w:pPr>
        <w:spacing w:after="0" w:line="220" w:lineRule="atLeast"/>
        <w:jc w:val="both"/>
        <w:rPr>
          <w:rFonts w:ascii="Times New Roman" w:hAnsi="Times New Roman" w:cs="Times New Roman"/>
          <w:sz w:val="24"/>
          <w:szCs w:val="24"/>
        </w:rPr>
      </w:pPr>
    </w:p>
    <w:p w:rsidR="00C20502" w:rsidRDefault="00C20502" w:rsidP="00BA742C">
      <w:pPr>
        <w:spacing w:after="0" w:line="220" w:lineRule="atLeast"/>
        <w:jc w:val="both"/>
        <w:rPr>
          <w:rFonts w:ascii="Times New Roman" w:hAnsi="Times New Roman" w:cs="Times New Roman"/>
          <w:sz w:val="24"/>
          <w:szCs w:val="24"/>
        </w:rPr>
      </w:pPr>
    </w:p>
    <w:p w:rsidR="007B3540"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1570A" w:rsidRDefault="002A17A4" w:rsidP="0001570A">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w:t>
      </w:r>
      <w:r w:rsidR="0001570A">
        <w:rPr>
          <w:rFonts w:ascii="Times New Roman" w:hAnsi="Times New Roman" w:cs="Times New Roman"/>
          <w:sz w:val="24"/>
          <w:szCs w:val="24"/>
        </w:rPr>
        <w:t>новленным настоящим Контрактом.</w:t>
      </w:r>
    </w:p>
    <w:p w:rsidR="0001570A" w:rsidRPr="0001570A" w:rsidRDefault="0001570A" w:rsidP="0001570A">
      <w:pPr>
        <w:spacing w:after="0" w:line="220" w:lineRule="atLeast"/>
        <w:jc w:val="both"/>
        <w:rPr>
          <w:rFonts w:ascii="Times New Roman"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w:t>
      </w:r>
    </w:p>
    <w:p w:rsidR="0001570A" w:rsidRPr="00932137" w:rsidRDefault="0001570A" w:rsidP="0001570A">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01570A" w:rsidRDefault="0001570A" w:rsidP="0001570A">
      <w:pPr>
        <w:spacing w:after="0" w:line="220" w:lineRule="atLeast"/>
        <w:ind w:firstLine="539"/>
        <w:jc w:val="both"/>
        <w:rPr>
          <w:rFonts w:ascii="Times New Roman" w:hAnsi="Times New Roman" w:cs="Times New Roman"/>
          <w:sz w:val="24"/>
          <w:szCs w:val="24"/>
        </w:rPr>
      </w:pPr>
    </w:p>
    <w:p w:rsidR="0001570A" w:rsidRDefault="0001570A"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1570A" w:rsidRDefault="002A17A4" w:rsidP="0001570A">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01570A" w:rsidRDefault="0001570A" w:rsidP="0001570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1570A" w:rsidRPr="007761E0" w:rsidRDefault="0001570A" w:rsidP="0001570A">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01570A" w:rsidRDefault="0001570A" w:rsidP="0001570A">
      <w:pPr>
        <w:spacing w:after="0" w:line="220" w:lineRule="atLeast"/>
        <w:ind w:firstLine="539"/>
        <w:jc w:val="both"/>
        <w:rPr>
          <w:rFonts w:ascii="Times New Roman" w:hAnsi="Times New Roman" w:cs="Times New Roman"/>
          <w:sz w:val="24"/>
          <w:szCs w:val="24"/>
        </w:rPr>
      </w:pPr>
    </w:p>
    <w:p w:rsidR="0001570A" w:rsidRDefault="0001570A"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01570A">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5C10F5" w:rsidRDefault="005C10F5">
      <w:pPr>
        <w:spacing w:after="1" w:line="220" w:lineRule="atLeast"/>
        <w:jc w:val="center"/>
        <w:outlineLvl w:val="1"/>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bookmarkStart w:id="13" w:name="_GoBack"/>
      <w:bookmarkEnd w:id="13"/>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4" w:name="P211"/>
      <w:bookmarkEnd w:id="14"/>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5" w:name="P216"/>
      <w:bookmarkEnd w:id="15"/>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54D17" w:rsidRPr="00154D17" w:rsidRDefault="00154D17" w:rsidP="00154D17">
      <w:pPr>
        <w:spacing w:after="0" w:line="220" w:lineRule="atLeast"/>
        <w:ind w:firstLine="539"/>
        <w:jc w:val="both"/>
        <w:rPr>
          <w:rFonts w:ascii="Times New Roman" w:hAnsi="Times New Roman" w:cs="Times New Roman"/>
          <w:sz w:val="24"/>
          <w:szCs w:val="24"/>
        </w:rPr>
      </w:pPr>
      <w:bookmarkStart w:id="16" w:name="P218"/>
      <w:bookmarkEnd w:id="16"/>
      <w:r w:rsidRPr="00154D17">
        <w:rPr>
          <w:rFonts w:ascii="Times New Roman" w:hAnsi="Times New Roman" w:cs="Times New Roman"/>
          <w:sz w:val="24"/>
          <w:szCs w:val="24"/>
        </w:rPr>
        <w:t>7.5. За каждый факт неисполнения или ненадлежащего исполнения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 1042 (далее - Правила), и составляет 1 процент цены Контракта. но не более 5 тыс. рублей и не менее 1 тыс. рублей.</w:t>
      </w:r>
    </w:p>
    <w:p w:rsidR="00154D17" w:rsidRPr="00154D17" w:rsidRDefault="00154D17" w:rsidP="00154D17">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154D17" w:rsidRDefault="00154D17" w:rsidP="00154D17">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ascii="Times New Roman" w:hAnsi="Times New Roman" w:cs="Times New Roman"/>
          <w:sz w:val="24"/>
          <w:szCs w:val="24"/>
        </w:rPr>
        <w:t>159000</w:t>
      </w:r>
      <w:r w:rsidRPr="00154D17">
        <w:rPr>
          <w:rFonts w:ascii="Times New Roman" w:hAnsi="Times New Roman" w:cs="Times New Roman"/>
          <w:sz w:val="24"/>
          <w:szCs w:val="24"/>
        </w:rPr>
        <w:t xml:space="preserve"> (Сто </w:t>
      </w:r>
      <w:r>
        <w:rPr>
          <w:rFonts w:ascii="Times New Roman" w:hAnsi="Times New Roman" w:cs="Times New Roman"/>
          <w:sz w:val="24"/>
          <w:szCs w:val="24"/>
        </w:rPr>
        <w:t>пятьдесят девять тысяч</w:t>
      </w:r>
      <w:r w:rsidRPr="00154D17">
        <w:rPr>
          <w:rFonts w:ascii="Times New Roman" w:hAnsi="Times New Roman" w:cs="Times New Roman"/>
          <w:sz w:val="24"/>
          <w:szCs w:val="24"/>
        </w:rPr>
        <w:t xml:space="preserve">) рублей 00 копеек.  </w:t>
      </w:r>
    </w:p>
    <w:p w:rsidR="002A17A4" w:rsidRDefault="002A17A4" w:rsidP="00154D17">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5C10F5" w:rsidRPr="009142A7" w:rsidRDefault="005C10F5" w:rsidP="00BA742C">
      <w:pPr>
        <w:spacing w:after="0" w:line="220" w:lineRule="atLeast"/>
        <w:ind w:firstLine="539"/>
        <w:jc w:val="both"/>
        <w:rPr>
          <w:rFonts w:ascii="Times New Roman" w:hAnsi="Times New Roman" w:cs="Times New Roman"/>
          <w:sz w:val="24"/>
          <w:szCs w:val="24"/>
        </w:rPr>
      </w:pPr>
    </w:p>
    <w:p w:rsidR="00024873" w:rsidRPr="00E20F4C" w:rsidRDefault="002A17A4" w:rsidP="00E20F4C">
      <w:pPr>
        <w:spacing w:after="1" w:line="220" w:lineRule="atLeast"/>
        <w:jc w:val="center"/>
        <w:outlineLvl w:val="1"/>
        <w:rPr>
          <w:rFonts w:ascii="Times New Roman" w:hAnsi="Times New Roman" w:cs="Times New Roman"/>
          <w:sz w:val="24"/>
          <w:szCs w:val="24"/>
          <w:vertAlign w:val="superscript"/>
        </w:rPr>
      </w:pPr>
      <w:bookmarkStart w:id="17" w:name="P231"/>
      <w:bookmarkEnd w:id="17"/>
      <w:r w:rsidRPr="009142A7">
        <w:rPr>
          <w:rFonts w:ascii="Times New Roman" w:hAnsi="Times New Roman" w:cs="Times New Roman"/>
          <w:sz w:val="24"/>
          <w:szCs w:val="24"/>
        </w:rPr>
        <w:t xml:space="preserve">VIII. ОБЕСПЕЧЕНИЕ ИСПОЛНЕНИЯ КОНТРАКТА </w:t>
      </w:r>
      <w:r w:rsidR="00024873">
        <w:rPr>
          <w:rFonts w:ascii="Times New Roman" w:hAnsi="Times New Roman" w:cs="Times New Roman"/>
          <w:sz w:val="24"/>
          <w:szCs w:val="24"/>
          <w:vertAlign w:val="superscript"/>
        </w:rPr>
        <w:t>5</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712123">
        <w:rPr>
          <w:rFonts w:ascii="Times New Roman" w:hAnsi="Times New Roman" w:cs="Times New Roman"/>
          <w:sz w:val="24"/>
          <w:szCs w:val="24"/>
        </w:rPr>
        <w:t xml:space="preserve"> 10% от</w:t>
      </w:r>
      <w:r>
        <w:rPr>
          <w:rFonts w:ascii="Times New Roman" w:hAnsi="Times New Roman" w:cs="Times New Roman"/>
          <w:sz w:val="24"/>
          <w:szCs w:val="24"/>
        </w:rPr>
        <w:t xml:space="preserve"> цены</w:t>
      </w:r>
      <w:r w:rsidR="005C128B">
        <w:rPr>
          <w:rFonts w:ascii="Times New Roman" w:hAnsi="Times New Roman" w:cs="Times New Roman"/>
          <w:sz w:val="24"/>
          <w:szCs w:val="24"/>
        </w:rPr>
        <w:t xml:space="preserve"> контракта, что составляет  </w:t>
      </w:r>
      <w:r w:rsidR="00712123">
        <w:rPr>
          <w:rFonts w:ascii="Times New Roman" w:hAnsi="Times New Roman" w:cs="Times New Roman"/>
          <w:sz w:val="24"/>
          <w:szCs w:val="24"/>
        </w:rPr>
        <w:t>158 205 (Сто пятьдесят восемь тысяч двести пять)</w:t>
      </w:r>
      <w:r w:rsidRPr="00E6557B">
        <w:rPr>
          <w:rFonts w:ascii="Times New Roman" w:hAnsi="Times New Roman" w:cs="Times New Roman"/>
          <w:sz w:val="24"/>
          <w:szCs w:val="24"/>
        </w:rPr>
        <w:t xml:space="preserve"> рублей</w:t>
      </w:r>
      <w:r w:rsidRPr="00CE2843">
        <w:rPr>
          <w:rFonts w:ascii="Times New Roman" w:hAnsi="Times New Roman" w:cs="Times New Roman"/>
          <w:sz w:val="24"/>
          <w:szCs w:val="24"/>
        </w:rPr>
        <w:t xml:space="preserve"> 00 копеек.</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712123" w:rsidRPr="00E20F4C" w:rsidRDefault="00024873" w:rsidP="00E20F4C">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r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p>
    <w:p w:rsidR="00E20F4C" w:rsidRDefault="00024873" w:rsidP="00712123">
      <w:pPr>
        <w:suppressAutoHyphens/>
        <w:spacing w:after="0" w:line="100" w:lineRule="atLeast"/>
        <w:jc w:val="both"/>
        <w:rPr>
          <w:rFonts w:ascii="Times New Roman" w:eastAsia="Arial Unicode MS" w:hAnsi="Times New Roman" w:cs="Times New Roman"/>
          <w:bCs/>
          <w:kern w:val="1"/>
          <w:sz w:val="24"/>
          <w:szCs w:val="24"/>
        </w:rPr>
      </w:pP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xml:space="preserve">. (Указать реквизиты и назначение платежа: Средства, вносимые в качестве обеспечения исполнения Договора, подлежащего заключению на основании </w:t>
      </w:r>
    </w:p>
    <w:p w:rsidR="00E20F4C" w:rsidRPr="00932137" w:rsidRDefault="00E20F4C" w:rsidP="00E20F4C">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E20F4C" w:rsidRDefault="00E20F4C" w:rsidP="00E20F4C">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Pr>
          <w:rFonts w:ascii="Times New Roman" w:hAnsi="Times New Roman" w:cs="Times New Roman"/>
          <w:sz w:val="20"/>
          <w:szCs w:val="20"/>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024873" w:rsidRDefault="00712123" w:rsidP="00712123">
      <w:pPr>
        <w:suppressAutoHyphens/>
        <w:spacing w:after="0" w:line="100" w:lineRule="atLeast"/>
        <w:jc w:val="both"/>
        <w:rPr>
          <w:rFonts w:ascii="Times New Roman" w:hAnsi="Times New Roman" w:cs="Times New Roman"/>
          <w:sz w:val="24"/>
          <w:szCs w:val="24"/>
        </w:rPr>
      </w:pPr>
      <w:r>
        <w:rPr>
          <w:rFonts w:ascii="Times New Roman" w:eastAsia="Arial Unicode MS" w:hAnsi="Times New Roman" w:cs="Times New Roman"/>
          <w:bCs/>
          <w:kern w:val="1"/>
          <w:sz w:val="24"/>
          <w:szCs w:val="24"/>
        </w:rPr>
        <w:lastRenderedPageBreak/>
        <w:t>протокола № 0855300002820000508 от 25.11.2020,</w:t>
      </w:r>
      <w:r w:rsidR="00024873" w:rsidRPr="009A25C8">
        <w:rPr>
          <w:rFonts w:ascii="Times New Roman" w:eastAsia="Arial Unicode MS" w:hAnsi="Times New Roman" w:cs="Times New Roman"/>
          <w:bCs/>
          <w:kern w:val="1"/>
          <w:sz w:val="24"/>
          <w:szCs w:val="24"/>
        </w:rPr>
        <w:t xml:space="preserve"> НДС не облагается). </w:t>
      </w:r>
      <w:r w:rsidR="00024873" w:rsidRPr="009A25C8">
        <w:rPr>
          <w:rFonts w:ascii="Times New Roman" w:hAnsi="Times New Roman" w:cs="Times New Roman"/>
          <w:sz w:val="24"/>
          <w:szCs w:val="24"/>
        </w:rPr>
        <w:t>Способ</w:t>
      </w:r>
      <w:r w:rsidR="00024873">
        <w:rPr>
          <w:rFonts w:ascii="Times New Roman" w:hAnsi="Times New Roman" w:cs="Times New Roman"/>
          <w:sz w:val="24"/>
          <w:szCs w:val="24"/>
        </w:rPr>
        <w:t xml:space="preserve"> обеспечения и срок действия банковской гарантии определяются </w:t>
      </w:r>
      <w:r w:rsidR="00024873" w:rsidRPr="009A25C8">
        <w:rPr>
          <w:rFonts w:ascii="Times New Roman" w:hAnsi="Times New Roman" w:cs="Times New Roman"/>
          <w:sz w:val="24"/>
          <w:szCs w:val="24"/>
        </w:rPr>
        <w:t xml:space="preserve"> Поставщиком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C93F1A">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8.10. Положения ст.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 заключения контракта с участником закупки, который является казенным учреждением;</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 xml:space="preserve">       8.11.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0D6255" w:rsidRPr="00CE2843"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lastRenderedPageBreak/>
        <w:t xml:space="preserve">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A742C" w:rsidRPr="009142A7"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w:t>
      </w: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4"/>
      <w:bookmarkEnd w:id="18"/>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9" w:name="P255"/>
      <w:bookmarkEnd w:id="19"/>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2B3B5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712123">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024873">
        <w:rPr>
          <w:rFonts w:ascii="Times New Roman" w:hAnsi="Times New Roman" w:cs="Times New Roman"/>
          <w:sz w:val="24"/>
          <w:szCs w:val="24"/>
        </w:rPr>
        <w:t xml:space="preserve">декабря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024873" w:rsidRDefault="00024873" w:rsidP="00712123">
      <w:pPr>
        <w:spacing w:after="1" w:line="220" w:lineRule="atLeast"/>
        <w:outlineLvl w:val="1"/>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DA5B50">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712123" w:rsidRDefault="002A17A4" w:rsidP="00712123">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712123" w:rsidRDefault="00BC7DA7" w:rsidP="00712123">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712123" w:rsidRDefault="00BC7DA7" w:rsidP="00712123">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712123" w:rsidRDefault="00A72DF9" w:rsidP="00712123">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712123" w:rsidRDefault="00BC7DA7" w:rsidP="00712123">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712123" w:rsidRDefault="00A72DF9" w:rsidP="00712123">
      <w:pPr>
        <w:spacing w:after="1" w:line="220" w:lineRule="atLeast"/>
        <w:ind w:firstLine="540"/>
        <w:jc w:val="both"/>
        <w:rPr>
          <w:rFonts w:ascii="Times New Roman"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rsidP="00712123">
      <w:pPr>
        <w:spacing w:after="1" w:line="220" w:lineRule="atLeast"/>
        <w:outlineLvl w:val="1"/>
        <w:rPr>
          <w:rFonts w:ascii="Times New Roman" w:hAnsi="Times New Roman" w:cs="Times New Roman"/>
          <w:sz w:val="24"/>
          <w:szCs w:val="24"/>
        </w:rPr>
      </w:pPr>
      <w:bookmarkStart w:id="21" w:name="P306"/>
      <w:bookmarkEnd w:id="21"/>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109"/>
        <w:gridCol w:w="5386"/>
      </w:tblGrid>
      <w:tr w:rsidR="00DF6EB8" w:rsidRPr="00DF6EB8" w:rsidTr="00E20F4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F6EB8"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Индивидуальный предприниматель Демин Константин Валерьевич</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Россия, 440000</w:t>
            </w:r>
            <w:r w:rsidR="00E20F4C">
              <w:rPr>
                <w:rFonts w:ascii="Times New Roman" w:hAnsi="Times New Roman" w:cs="Times New Roman"/>
                <w:kern w:val="1"/>
                <w:sz w:val="24"/>
                <w:szCs w:val="24"/>
              </w:rPr>
              <w:t>, г.Пенза, ул.Ладожская, д.144, кв.278</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583505460257</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ОГРНИП 319583500014851</w:t>
            </w:r>
            <w:r w:rsidR="009C6295">
              <w:rPr>
                <w:rFonts w:ascii="Times New Roman" w:hAnsi="Times New Roman" w:cs="Times New Roman"/>
                <w:kern w:val="1"/>
                <w:sz w:val="24"/>
                <w:szCs w:val="24"/>
              </w:rPr>
              <w:t>,</w:t>
            </w:r>
            <w:r>
              <w:rPr>
                <w:rFonts w:ascii="Times New Roman" w:hAnsi="Times New Roman" w:cs="Times New Roman"/>
                <w:kern w:val="1"/>
                <w:sz w:val="24"/>
                <w:szCs w:val="24"/>
              </w:rPr>
              <w:t xml:space="preserve"> дата регист</w:t>
            </w:r>
            <w:r w:rsidR="009C6295">
              <w:rPr>
                <w:rFonts w:ascii="Times New Roman" w:hAnsi="Times New Roman" w:cs="Times New Roman"/>
                <w:kern w:val="1"/>
                <w:sz w:val="24"/>
                <w:szCs w:val="24"/>
              </w:rPr>
              <w:t>р</w:t>
            </w:r>
            <w:r>
              <w:rPr>
                <w:rFonts w:ascii="Times New Roman" w:hAnsi="Times New Roman" w:cs="Times New Roman"/>
                <w:kern w:val="1"/>
                <w:sz w:val="24"/>
                <w:szCs w:val="24"/>
              </w:rPr>
              <w:t>ации 22.03.2019</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ОКПО 0149262418</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ОКАТО 56401373000</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ОКТМО 5670100000</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 408028100480000</w:t>
            </w:r>
            <w:r w:rsidR="00E20F4C">
              <w:rPr>
                <w:rFonts w:ascii="Times New Roman" w:hAnsi="Times New Roman" w:cs="Times New Roman"/>
                <w:kern w:val="1"/>
                <w:sz w:val="24"/>
                <w:szCs w:val="24"/>
              </w:rPr>
              <w:t>11564 в Пензенском отделении № 8624 ПАО Сбербанк</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Кор. Счет 30101810000000000635</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rsidR="00E20F4C" w:rsidRPr="00DF6EB8"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89273832020</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72DF9" w:rsidRDefault="00A72DF9" w:rsidP="00712123">
      <w:pPr>
        <w:spacing w:after="1" w:line="220" w:lineRule="atLeast"/>
        <w:outlineLvl w:val="1"/>
        <w:rPr>
          <w:rFonts w:ascii="Times New Roman" w:hAnsi="Times New Roman" w:cs="Times New Roman"/>
          <w:sz w:val="24"/>
          <w:szCs w:val="24"/>
        </w:rPr>
      </w:pPr>
    </w:p>
    <w:p w:rsidR="00C754F9" w:rsidRDefault="00C754F9" w:rsidP="00712123">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0E58E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"07 " декабря  2020</w:t>
      </w:r>
      <w:r w:rsidR="00712123">
        <w:rPr>
          <w:rFonts w:ascii="Times New Roman" w:hAnsi="Times New Roman" w:cs="Times New Roman"/>
          <w:sz w:val="24"/>
          <w:szCs w:val="24"/>
        </w:rPr>
        <w:t xml:space="preserve"> г. N 0855300002820000508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024873" w:rsidRPr="00CE47C9" w:rsidRDefault="00024873" w:rsidP="00024873">
            <w:pPr>
              <w:rPr>
                <w:rFonts w:ascii="Times New Roman" w:hAnsi="Times New Roman" w:cs="Times New Roman"/>
                <w:sz w:val="24"/>
                <w:szCs w:val="24"/>
              </w:rPr>
            </w:pPr>
            <w:r w:rsidRPr="00CE47C9">
              <w:rPr>
                <w:rFonts w:ascii="Times New Roman" w:hAnsi="Times New Roman" w:cs="Times New Roman"/>
                <w:sz w:val="24"/>
                <w:szCs w:val="24"/>
              </w:rPr>
              <w:t>Говядина охлажденная</w:t>
            </w:r>
          </w:p>
          <w:p w:rsidR="00024873" w:rsidRPr="00CE47C9" w:rsidRDefault="00024873" w:rsidP="00024873">
            <w:pPr>
              <w:rPr>
                <w:rFonts w:ascii="Times New Roman" w:hAnsi="Times New Roman" w:cs="Times New Roman"/>
              </w:rPr>
            </w:pPr>
            <w:r w:rsidRPr="00CE47C9">
              <w:rPr>
                <w:rFonts w:ascii="Times New Roman" w:hAnsi="Times New Roman" w:cs="Times New Roman"/>
              </w:rPr>
              <w:t>Код позиции КТРУ - 10.11.11.110-00000003</w:t>
            </w:r>
          </w:p>
          <w:p w:rsidR="000F404D" w:rsidRPr="00CE47C9" w:rsidRDefault="000F404D">
            <w:pPr>
              <w:spacing w:after="1" w:line="220" w:lineRule="atLeast"/>
              <w:rPr>
                <w:rFonts w:ascii="Times New Roman" w:hAnsi="Times New Roman" w:cs="Times New Roman"/>
                <w:sz w:val="24"/>
                <w:szCs w:val="24"/>
              </w:rPr>
            </w:pPr>
          </w:p>
        </w:tc>
        <w:tc>
          <w:tcPr>
            <w:tcW w:w="992" w:type="dxa"/>
          </w:tcPr>
          <w:p w:rsidR="00481E37" w:rsidRPr="00CE47C9" w:rsidRDefault="00024873" w:rsidP="00927079">
            <w:pPr>
              <w:spacing w:after="1" w:line="220" w:lineRule="atLeast"/>
              <w:jc w:val="center"/>
              <w:rPr>
                <w:rFonts w:ascii="Times New Roman" w:hAnsi="Times New Roman" w:cs="Times New Roman"/>
              </w:rPr>
            </w:pPr>
            <w:r w:rsidRPr="00CE47C9">
              <w:rPr>
                <w:rFonts w:ascii="Times New Roman" w:eastAsia="Calibri" w:hAnsi="Times New Roman" w:cs="Times New Roman"/>
              </w:rPr>
              <w:t>кг</w:t>
            </w:r>
          </w:p>
        </w:tc>
        <w:tc>
          <w:tcPr>
            <w:tcW w:w="1134" w:type="dxa"/>
          </w:tcPr>
          <w:p w:rsidR="00481E37" w:rsidRPr="00927079" w:rsidRDefault="00024873" w:rsidP="00BA0820">
            <w:pPr>
              <w:spacing w:after="1" w:line="220" w:lineRule="atLeast"/>
              <w:jc w:val="center"/>
              <w:rPr>
                <w:rFonts w:ascii="Times New Roman" w:hAnsi="Times New Roman" w:cs="Times New Roman"/>
              </w:rPr>
            </w:pPr>
            <w:r>
              <w:rPr>
                <w:rFonts w:ascii="Times New Roman" w:hAnsi="Times New Roman" w:cs="Times New Roman"/>
              </w:rPr>
              <w:t>5000</w:t>
            </w:r>
          </w:p>
        </w:tc>
        <w:tc>
          <w:tcPr>
            <w:tcW w:w="1134" w:type="dxa"/>
          </w:tcPr>
          <w:p w:rsidR="00481E37" w:rsidRPr="00927079" w:rsidRDefault="00024873" w:rsidP="00C93F1A">
            <w:pPr>
              <w:spacing w:after="1" w:line="220" w:lineRule="atLeast"/>
              <w:jc w:val="center"/>
              <w:rPr>
                <w:rFonts w:ascii="Times New Roman" w:hAnsi="Times New Roman" w:cs="Times New Roman"/>
              </w:rPr>
            </w:pPr>
            <w:r>
              <w:rPr>
                <w:rFonts w:ascii="Times New Roman" w:eastAsia="Calibri" w:hAnsi="Times New Roman" w:cs="Times New Roman"/>
              </w:rPr>
              <w:t>не менее 1</w:t>
            </w:r>
            <w:r w:rsidR="00C93F1A">
              <w:rPr>
                <w:rFonts w:ascii="Times New Roman" w:eastAsia="Calibri" w:hAnsi="Times New Roman" w:cs="Times New Roman"/>
              </w:rPr>
              <w:t>6</w:t>
            </w:r>
            <w:r w:rsidR="00927079" w:rsidRPr="00927079">
              <w:rPr>
                <w:rFonts w:ascii="Times New Roman" w:eastAsia="Calibri" w:hAnsi="Times New Roman" w:cs="Times New Roman"/>
              </w:rPr>
              <w:t xml:space="preserve"> суток</w:t>
            </w:r>
          </w:p>
        </w:tc>
        <w:tc>
          <w:tcPr>
            <w:tcW w:w="1276" w:type="dxa"/>
          </w:tcPr>
          <w:p w:rsidR="00481E37" w:rsidRPr="00927079" w:rsidRDefault="00712123" w:rsidP="00BA0820">
            <w:pPr>
              <w:spacing w:after="1" w:line="220" w:lineRule="atLeast"/>
              <w:jc w:val="center"/>
              <w:rPr>
                <w:rFonts w:ascii="Times New Roman" w:hAnsi="Times New Roman" w:cs="Times New Roman"/>
              </w:rPr>
            </w:pPr>
            <w:r>
              <w:rPr>
                <w:rFonts w:ascii="Times New Roman" w:hAnsi="Times New Roman" w:cs="Times New Roman"/>
              </w:rPr>
              <w:t>316,41</w:t>
            </w:r>
          </w:p>
        </w:tc>
        <w:tc>
          <w:tcPr>
            <w:tcW w:w="1418" w:type="dxa"/>
          </w:tcPr>
          <w:p w:rsidR="00481E37" w:rsidRPr="000025FD" w:rsidRDefault="00712123" w:rsidP="00BA0820">
            <w:pPr>
              <w:spacing w:after="1" w:line="220" w:lineRule="atLeast"/>
              <w:jc w:val="center"/>
              <w:rPr>
                <w:rFonts w:ascii="Times New Roman" w:hAnsi="Times New Roman" w:cs="Times New Roman"/>
              </w:rPr>
            </w:pPr>
            <w:r>
              <w:rPr>
                <w:rFonts w:ascii="Times New Roman" w:hAnsi="Times New Roman" w:cs="Times New Roman"/>
              </w:rPr>
              <w:t>1 582 050,00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B030FE" w:rsidRDefault="00B030FE" w:rsidP="005349F6">
      <w:pPr>
        <w:tabs>
          <w:tab w:val="left" w:pos="7905"/>
          <w:tab w:val="right" w:pos="10204"/>
        </w:tabs>
        <w:spacing w:after="1" w:line="220" w:lineRule="atLeast"/>
        <w:outlineLvl w:val="1"/>
        <w:rPr>
          <w:rFonts w:ascii="Times New Roman" w:hAnsi="Times New Roman" w:cs="Times New Roman"/>
          <w:sz w:val="24"/>
          <w:szCs w:val="24"/>
        </w:rPr>
      </w:pPr>
    </w:p>
    <w:p w:rsidR="00B030FE" w:rsidRDefault="00B030FE"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C6138C" w:rsidRDefault="00C6138C"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0E58E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"07" декабря  2020</w:t>
      </w:r>
      <w:r w:rsidR="00C6138C">
        <w:rPr>
          <w:rFonts w:ascii="Times New Roman" w:hAnsi="Times New Roman" w:cs="Times New Roman"/>
          <w:sz w:val="24"/>
          <w:szCs w:val="24"/>
        </w:rPr>
        <w:t xml:space="preserve"> г. N 0855300002820000508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5238" w:rsidRPr="00CE47C9" w:rsidRDefault="00B65238" w:rsidP="00B65238">
            <w:pPr>
              <w:jc w:val="center"/>
              <w:rPr>
                <w:rFonts w:ascii="Times New Roman" w:hAnsi="Times New Roman" w:cs="Times New Roman"/>
                <w:sz w:val="24"/>
                <w:szCs w:val="24"/>
              </w:rPr>
            </w:pPr>
            <w:r w:rsidRPr="00CE47C9">
              <w:rPr>
                <w:rFonts w:ascii="Times New Roman" w:hAnsi="Times New Roman" w:cs="Times New Roman"/>
                <w:sz w:val="24"/>
                <w:szCs w:val="24"/>
              </w:rPr>
              <w:t>Говядина охлажденная</w:t>
            </w:r>
          </w:p>
          <w:p w:rsidR="00DA778D" w:rsidRPr="00894D5B" w:rsidRDefault="00DA778D" w:rsidP="00B65238">
            <w:pPr>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B10FFF" w:rsidRPr="00B10FFF" w:rsidRDefault="00B10FFF" w:rsidP="00B10FFF">
            <w:pPr>
              <w:widowControl w:val="0"/>
              <w:autoSpaceDE w:val="0"/>
              <w:autoSpaceDN w:val="0"/>
              <w:adjustRightInd w:val="0"/>
              <w:spacing w:after="0" w:line="220" w:lineRule="atLeast"/>
              <w:rPr>
                <w:rFonts w:ascii="Times New Roman" w:eastAsia="Calibri" w:hAnsi="Times New Roman" w:cs="Times New Roman"/>
              </w:rPr>
            </w:pPr>
            <w:r w:rsidRPr="00B10FFF">
              <w:rPr>
                <w:rFonts w:ascii="Times New Roman" w:eastAsia="Calibri" w:hAnsi="Times New Roman" w:cs="Times New Roman"/>
              </w:rPr>
              <w:t xml:space="preserve">Вид мяса по способу обработки: </w:t>
            </w:r>
            <w:r w:rsidR="00C6138C">
              <w:rPr>
                <w:rFonts w:ascii="Times New Roman" w:eastAsia="Calibri" w:hAnsi="Times New Roman" w:cs="Times New Roman"/>
              </w:rPr>
              <w:t>На кости</w:t>
            </w:r>
          </w:p>
          <w:p w:rsidR="00DA778D" w:rsidRDefault="00B10FFF" w:rsidP="00B10FFF">
            <w:pPr>
              <w:widowControl w:val="0"/>
              <w:autoSpaceDE w:val="0"/>
              <w:autoSpaceDN w:val="0"/>
              <w:adjustRightInd w:val="0"/>
              <w:spacing w:after="0" w:line="220" w:lineRule="atLeast"/>
              <w:rPr>
                <w:rFonts w:ascii="Times New Roman" w:eastAsia="Calibri" w:hAnsi="Times New Roman" w:cs="Times New Roman"/>
              </w:rPr>
            </w:pPr>
            <w:r w:rsidRPr="00B10FFF">
              <w:rPr>
                <w:rFonts w:ascii="Times New Roman" w:eastAsia="Calibri" w:hAnsi="Times New Roman" w:cs="Times New Roman"/>
              </w:rPr>
              <w:t>Вид мяса по способу разделки:</w:t>
            </w:r>
            <w:r w:rsidR="00C6138C">
              <w:rPr>
                <w:rFonts w:ascii="Times New Roman" w:eastAsia="Calibri" w:hAnsi="Times New Roman" w:cs="Times New Roman"/>
              </w:rPr>
              <w:t xml:space="preserve"> Отруб</w:t>
            </w:r>
          </w:p>
          <w:p w:rsidR="00C6138C" w:rsidRDefault="00C6138C" w:rsidP="00B10FFF">
            <w:pPr>
              <w:widowControl w:val="0"/>
              <w:autoSpaceDE w:val="0"/>
              <w:autoSpaceDN w:val="0"/>
              <w:adjustRightInd w:val="0"/>
              <w:spacing w:after="0" w:line="220" w:lineRule="atLeast"/>
              <w:rPr>
                <w:rFonts w:ascii="Times New Roman" w:eastAsia="Calibri" w:hAnsi="Times New Roman" w:cs="Times New Roman"/>
              </w:rPr>
            </w:pPr>
          </w:p>
          <w:p w:rsidR="00C6138C" w:rsidRPr="00DA778D" w:rsidRDefault="00C6138C" w:rsidP="00B10FFF">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 xml:space="preserve">Наименование страны происхождения товара: Россия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B65238"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B65238"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54F9">
        <w:rPr>
          <w:rFonts w:ascii="Times New Roman" w:eastAsia="Calibri" w:hAnsi="Times New Roman" w:cs="Times New Roman"/>
        </w:rPr>
        <w:t>с 1</w:t>
      </w:r>
      <w:r w:rsidR="00F7192B">
        <w:rPr>
          <w:rFonts w:ascii="Times New Roman" w:eastAsia="Calibri" w:hAnsi="Times New Roman" w:cs="Times New Roman"/>
        </w:rPr>
        <w:t xml:space="preserve">1.01.2021г. </w:t>
      </w:r>
      <w:r w:rsidR="00B65238">
        <w:rPr>
          <w:rFonts w:ascii="Times New Roman" w:eastAsia="Calibri" w:hAnsi="Times New Roman" w:cs="Times New Roman"/>
        </w:rPr>
        <w:t xml:space="preserve"> по 31.12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B65238">
        <w:rPr>
          <w:rFonts w:ascii="Times New Roman" w:eastAsia="Calibri" w:hAnsi="Times New Roman" w:cs="Times New Roman"/>
        </w:rPr>
        <w:t xml:space="preserve"> до 8</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B65238">
        <w:rPr>
          <w:rFonts w:ascii="Times New Roman" w:eastAsia="Calibri" w:hAnsi="Times New Roman" w:cs="Times New Roman"/>
        </w:rPr>
        <w:t>3</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6F71B7" w:rsidRPr="00981941" w:rsidRDefault="006F71B7" w:rsidP="006F71B7">
      <w:pPr>
        <w:spacing w:after="0" w:line="220" w:lineRule="atLeast"/>
        <w:jc w:val="both"/>
        <w:rPr>
          <w:rFonts w:ascii="Times New Roman" w:hAnsi="Times New Roman" w:cs="Times New Roman"/>
        </w:rPr>
      </w:pPr>
      <w:r w:rsidRPr="00981941">
        <w:rPr>
          <w:rFonts w:ascii="Times New Roman" w:hAnsi="Times New Roman" w:cs="Times New Roman"/>
        </w:rPr>
        <w:t>- ГОСТ 34120-2017 «Крупный рогатый скот для убоя. Говядина и телятина в тушах, полутушах и четвертинах. Технические условия»;</w:t>
      </w:r>
    </w:p>
    <w:p w:rsidR="006F71B7" w:rsidRPr="00981941" w:rsidRDefault="006F71B7" w:rsidP="006F71B7">
      <w:pPr>
        <w:spacing w:after="0" w:line="220" w:lineRule="atLeast"/>
        <w:jc w:val="both"/>
        <w:rPr>
          <w:rFonts w:ascii="Times New Roman" w:hAnsi="Times New Roman" w:cs="Times New Roman"/>
        </w:rPr>
      </w:pPr>
      <w:r w:rsidRPr="00981941">
        <w:rPr>
          <w:rFonts w:ascii="Times New Roman" w:hAnsi="Times New Roman" w:cs="Times New Roman"/>
        </w:rPr>
        <w:t>- ГОСТ 31797-2012 «Мясо. Разделка на отрубы.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D279AB" w:rsidRPr="00FE004C" w:rsidRDefault="00536465" w:rsidP="00FE004C">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791BD0" w:rsidRPr="00A72DF9" w:rsidRDefault="00FE004C"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0E58E2"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"07 " декабря  2020</w:t>
      </w:r>
      <w:r w:rsidR="00C6138C">
        <w:rPr>
          <w:rFonts w:ascii="Times New Roman" w:hAnsi="Times New Roman" w:cs="Times New Roman"/>
          <w:sz w:val="24"/>
          <w:szCs w:val="24"/>
        </w:rPr>
        <w:t xml:space="preserve"> г. N 0855300002820000508</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D279AB" w:rsidRPr="00837297" w:rsidRDefault="00D279AB" w:rsidP="00D279AB">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D279AB"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0E58E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"07 " декабря  2020</w:t>
      </w:r>
      <w:r w:rsidR="00C6138C">
        <w:rPr>
          <w:rFonts w:ascii="Times New Roman" w:hAnsi="Times New Roman" w:cs="Times New Roman"/>
          <w:sz w:val="24"/>
          <w:szCs w:val="24"/>
        </w:rPr>
        <w:t xml:space="preserve"> г. N 0855300002820000508</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C6138C">
        <w:rPr>
          <w:rFonts w:ascii="Times New Roman" w:hAnsi="Times New Roman" w:cs="Times New Roman"/>
          <w:sz w:val="24"/>
          <w:szCs w:val="24"/>
        </w:rPr>
        <w:t xml:space="preserve">кту </w:t>
      </w:r>
      <w:r w:rsidR="000E58E2">
        <w:rPr>
          <w:rFonts w:ascii="Times New Roman" w:hAnsi="Times New Roman" w:cs="Times New Roman"/>
          <w:sz w:val="24"/>
          <w:szCs w:val="24"/>
        </w:rPr>
        <w:t>от "07" декабря  2020</w:t>
      </w:r>
      <w:r w:rsidR="00C6138C">
        <w:rPr>
          <w:rFonts w:ascii="Times New Roman" w:hAnsi="Times New Roman" w:cs="Times New Roman"/>
          <w:sz w:val="24"/>
          <w:szCs w:val="24"/>
        </w:rPr>
        <w:t xml:space="preserve"> г. N 0855300002820000508</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37297"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0E58E2" w:rsidP="000E58E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"07" декабря  2020</w:t>
      </w:r>
      <w:r w:rsidR="00C6138C">
        <w:rPr>
          <w:rFonts w:ascii="Times New Roman" w:hAnsi="Times New Roman" w:cs="Times New Roman"/>
          <w:sz w:val="24"/>
          <w:szCs w:val="24"/>
        </w:rPr>
        <w:t xml:space="preserve"> г. № 0855300002820000508</w:t>
      </w: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837297">
        <w:trPr>
          <w:trHeight w:val="876"/>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837297"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837297"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B9" w:rsidRDefault="00CB2EB9" w:rsidP="007761E0">
      <w:pPr>
        <w:spacing w:after="0" w:line="240" w:lineRule="auto"/>
      </w:pPr>
      <w:r>
        <w:separator/>
      </w:r>
    </w:p>
  </w:endnote>
  <w:endnote w:type="continuationSeparator" w:id="1">
    <w:p w:rsidR="00CB2EB9" w:rsidRDefault="00CB2EB9"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B9" w:rsidRDefault="00CB2EB9" w:rsidP="007761E0">
      <w:pPr>
        <w:spacing w:after="0" w:line="240" w:lineRule="auto"/>
      </w:pPr>
      <w:r>
        <w:separator/>
      </w:r>
    </w:p>
  </w:footnote>
  <w:footnote w:type="continuationSeparator" w:id="1">
    <w:p w:rsidR="00CB2EB9" w:rsidRDefault="00CB2EB9"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A17A4"/>
    <w:rsid w:val="00000F80"/>
    <w:rsid w:val="000025FD"/>
    <w:rsid w:val="00013411"/>
    <w:rsid w:val="00013F8F"/>
    <w:rsid w:val="0001570A"/>
    <w:rsid w:val="00024644"/>
    <w:rsid w:val="00024873"/>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D6255"/>
    <w:rsid w:val="000E58E2"/>
    <w:rsid w:val="000F011B"/>
    <w:rsid w:val="000F404D"/>
    <w:rsid w:val="000F4396"/>
    <w:rsid w:val="00100581"/>
    <w:rsid w:val="00100DB6"/>
    <w:rsid w:val="00104096"/>
    <w:rsid w:val="0010424E"/>
    <w:rsid w:val="00116EED"/>
    <w:rsid w:val="001312C4"/>
    <w:rsid w:val="00131902"/>
    <w:rsid w:val="00135480"/>
    <w:rsid w:val="00140C14"/>
    <w:rsid w:val="00144DDF"/>
    <w:rsid w:val="00146F26"/>
    <w:rsid w:val="00154D17"/>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4972"/>
    <w:rsid w:val="00225BA9"/>
    <w:rsid w:val="0025627C"/>
    <w:rsid w:val="00272B54"/>
    <w:rsid w:val="00274968"/>
    <w:rsid w:val="002749AF"/>
    <w:rsid w:val="0028057A"/>
    <w:rsid w:val="00295F02"/>
    <w:rsid w:val="0029689D"/>
    <w:rsid w:val="002A0D77"/>
    <w:rsid w:val="002A17A4"/>
    <w:rsid w:val="002B3B5B"/>
    <w:rsid w:val="002B4A64"/>
    <w:rsid w:val="002B5125"/>
    <w:rsid w:val="002B708F"/>
    <w:rsid w:val="002C1FB1"/>
    <w:rsid w:val="002C4E76"/>
    <w:rsid w:val="002E4178"/>
    <w:rsid w:val="002E7D6D"/>
    <w:rsid w:val="002F14B9"/>
    <w:rsid w:val="002F26E3"/>
    <w:rsid w:val="002F42E7"/>
    <w:rsid w:val="00305112"/>
    <w:rsid w:val="00311F89"/>
    <w:rsid w:val="0031667A"/>
    <w:rsid w:val="00333417"/>
    <w:rsid w:val="003349BC"/>
    <w:rsid w:val="0033568A"/>
    <w:rsid w:val="00363906"/>
    <w:rsid w:val="00365C72"/>
    <w:rsid w:val="00371F6E"/>
    <w:rsid w:val="00374E44"/>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3BB7"/>
    <w:rsid w:val="00447129"/>
    <w:rsid w:val="00460D3E"/>
    <w:rsid w:val="0046266A"/>
    <w:rsid w:val="00463F5B"/>
    <w:rsid w:val="0047042A"/>
    <w:rsid w:val="00472DF7"/>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1661"/>
    <w:rsid w:val="005B39AF"/>
    <w:rsid w:val="005B650D"/>
    <w:rsid w:val="005C02E5"/>
    <w:rsid w:val="005C10F5"/>
    <w:rsid w:val="005C128B"/>
    <w:rsid w:val="005E4A84"/>
    <w:rsid w:val="005E5CC5"/>
    <w:rsid w:val="005F502C"/>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6F71B7"/>
    <w:rsid w:val="00702DDA"/>
    <w:rsid w:val="00707927"/>
    <w:rsid w:val="00712123"/>
    <w:rsid w:val="007132E4"/>
    <w:rsid w:val="007178AB"/>
    <w:rsid w:val="0072310B"/>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7297"/>
    <w:rsid w:val="00850ADD"/>
    <w:rsid w:val="008548EC"/>
    <w:rsid w:val="00857ADF"/>
    <w:rsid w:val="00864DAB"/>
    <w:rsid w:val="00866C86"/>
    <w:rsid w:val="00877799"/>
    <w:rsid w:val="008863A5"/>
    <w:rsid w:val="0089124D"/>
    <w:rsid w:val="00894D5B"/>
    <w:rsid w:val="008A1328"/>
    <w:rsid w:val="008A2CCB"/>
    <w:rsid w:val="008A50F9"/>
    <w:rsid w:val="008B5460"/>
    <w:rsid w:val="008B5D54"/>
    <w:rsid w:val="008B5FE3"/>
    <w:rsid w:val="008C37A7"/>
    <w:rsid w:val="008D30A8"/>
    <w:rsid w:val="008E2A10"/>
    <w:rsid w:val="008F6066"/>
    <w:rsid w:val="009142A7"/>
    <w:rsid w:val="009263CC"/>
    <w:rsid w:val="00927079"/>
    <w:rsid w:val="009275E1"/>
    <w:rsid w:val="00932137"/>
    <w:rsid w:val="00942D90"/>
    <w:rsid w:val="00952E42"/>
    <w:rsid w:val="00956D36"/>
    <w:rsid w:val="00972CFB"/>
    <w:rsid w:val="0097472B"/>
    <w:rsid w:val="00975271"/>
    <w:rsid w:val="00980C22"/>
    <w:rsid w:val="009818C0"/>
    <w:rsid w:val="00994460"/>
    <w:rsid w:val="009961D5"/>
    <w:rsid w:val="00997410"/>
    <w:rsid w:val="009A25C8"/>
    <w:rsid w:val="009A4277"/>
    <w:rsid w:val="009A6153"/>
    <w:rsid w:val="009A7F94"/>
    <w:rsid w:val="009B5CED"/>
    <w:rsid w:val="009B7C1D"/>
    <w:rsid w:val="009C2A48"/>
    <w:rsid w:val="009C6295"/>
    <w:rsid w:val="009D2DE9"/>
    <w:rsid w:val="009E2937"/>
    <w:rsid w:val="009E30E4"/>
    <w:rsid w:val="009E4E3C"/>
    <w:rsid w:val="009F69CA"/>
    <w:rsid w:val="00A13665"/>
    <w:rsid w:val="00A16E97"/>
    <w:rsid w:val="00A21A1E"/>
    <w:rsid w:val="00A2605C"/>
    <w:rsid w:val="00A441DD"/>
    <w:rsid w:val="00A52B59"/>
    <w:rsid w:val="00A54EC6"/>
    <w:rsid w:val="00A643AB"/>
    <w:rsid w:val="00A66121"/>
    <w:rsid w:val="00A72DF9"/>
    <w:rsid w:val="00A750F5"/>
    <w:rsid w:val="00A753E8"/>
    <w:rsid w:val="00A90444"/>
    <w:rsid w:val="00A94BBE"/>
    <w:rsid w:val="00A94CE6"/>
    <w:rsid w:val="00AA372A"/>
    <w:rsid w:val="00AE0EF9"/>
    <w:rsid w:val="00AE2F8C"/>
    <w:rsid w:val="00AE3773"/>
    <w:rsid w:val="00AE68A9"/>
    <w:rsid w:val="00AF0F9C"/>
    <w:rsid w:val="00AF1190"/>
    <w:rsid w:val="00AF19AB"/>
    <w:rsid w:val="00AF1B79"/>
    <w:rsid w:val="00AF245B"/>
    <w:rsid w:val="00B015C9"/>
    <w:rsid w:val="00B030FE"/>
    <w:rsid w:val="00B10FFF"/>
    <w:rsid w:val="00B134EA"/>
    <w:rsid w:val="00B15F3E"/>
    <w:rsid w:val="00B21689"/>
    <w:rsid w:val="00B2287F"/>
    <w:rsid w:val="00B57B9B"/>
    <w:rsid w:val="00B63C98"/>
    <w:rsid w:val="00B64F37"/>
    <w:rsid w:val="00B65238"/>
    <w:rsid w:val="00B66C9B"/>
    <w:rsid w:val="00B73DD0"/>
    <w:rsid w:val="00B77AEC"/>
    <w:rsid w:val="00B77DCD"/>
    <w:rsid w:val="00B80D75"/>
    <w:rsid w:val="00BA0820"/>
    <w:rsid w:val="00BA742C"/>
    <w:rsid w:val="00BA766F"/>
    <w:rsid w:val="00BC7DA7"/>
    <w:rsid w:val="00BD0B03"/>
    <w:rsid w:val="00BD33AD"/>
    <w:rsid w:val="00BF07EA"/>
    <w:rsid w:val="00BF534C"/>
    <w:rsid w:val="00BF7271"/>
    <w:rsid w:val="00C11970"/>
    <w:rsid w:val="00C20502"/>
    <w:rsid w:val="00C208B6"/>
    <w:rsid w:val="00C240A7"/>
    <w:rsid w:val="00C31E08"/>
    <w:rsid w:val="00C32E2B"/>
    <w:rsid w:val="00C43F9D"/>
    <w:rsid w:val="00C54A19"/>
    <w:rsid w:val="00C6021C"/>
    <w:rsid w:val="00C6138C"/>
    <w:rsid w:val="00C64DBE"/>
    <w:rsid w:val="00C754F9"/>
    <w:rsid w:val="00C8400D"/>
    <w:rsid w:val="00C861B3"/>
    <w:rsid w:val="00C861D7"/>
    <w:rsid w:val="00C872D8"/>
    <w:rsid w:val="00C93F1A"/>
    <w:rsid w:val="00CA4AAA"/>
    <w:rsid w:val="00CB2EB9"/>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33E5E"/>
    <w:rsid w:val="00D438A4"/>
    <w:rsid w:val="00D43D72"/>
    <w:rsid w:val="00D4660A"/>
    <w:rsid w:val="00D52592"/>
    <w:rsid w:val="00D56E9F"/>
    <w:rsid w:val="00D57DBB"/>
    <w:rsid w:val="00D6229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26FD"/>
    <w:rsid w:val="00DF3887"/>
    <w:rsid w:val="00DF6EB8"/>
    <w:rsid w:val="00E01291"/>
    <w:rsid w:val="00E10FE7"/>
    <w:rsid w:val="00E11EEC"/>
    <w:rsid w:val="00E16B11"/>
    <w:rsid w:val="00E2008E"/>
    <w:rsid w:val="00E20F4C"/>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841"/>
    <w:rsid w:val="00F45EDF"/>
    <w:rsid w:val="00F613E9"/>
    <w:rsid w:val="00F63332"/>
    <w:rsid w:val="00F64821"/>
    <w:rsid w:val="00F66073"/>
    <w:rsid w:val="00F7192B"/>
    <w:rsid w:val="00F901B5"/>
    <w:rsid w:val="00F90C85"/>
    <w:rsid w:val="00F97AD5"/>
    <w:rsid w:val="00F97AE6"/>
    <w:rsid w:val="00FA5DAB"/>
    <w:rsid w:val="00FC113B"/>
    <w:rsid w:val="00FC1AB5"/>
    <w:rsid w:val="00FE004C"/>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7896</Words>
  <Characters>45009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2020-09-01T13:43:00Z</cp:lastPrinted>
  <dcterms:created xsi:type="dcterms:W3CDTF">2020-12-17T09:40:00Z</dcterms:created>
  <dcterms:modified xsi:type="dcterms:W3CDTF">2020-12-17T09:40:00Z</dcterms:modified>
</cp:coreProperties>
</file>