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84" w:rsidRPr="008B4557" w:rsidRDefault="00372184" w:rsidP="008B4557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DE500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Творческое лето!</w:t>
      </w:r>
    </w:p>
    <w:p w:rsidR="00A15D91" w:rsidRPr="003E235D" w:rsidRDefault="00A63687" w:rsidP="00A63687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3E235D">
        <w:rPr>
          <w:rFonts w:ascii="Times New Roman" w:hAnsi="Times New Roman" w:cs="Times New Roman"/>
          <w:b/>
          <w:color w:val="FF0000"/>
          <w:sz w:val="28"/>
          <w:szCs w:val="32"/>
        </w:rPr>
        <w:t>На участке в летнюю пору можно не только играть, но и заниматься творчеством, ведь природа сама призывает детей к этому. Разнообразный природный материал: камешки, травинки, палочки, листья и цветки растений – для маленьких мастеров всё сгодится!</w:t>
      </w:r>
    </w:p>
    <w:tbl>
      <w:tblPr>
        <w:tblStyle w:val="a5"/>
        <w:tblW w:w="9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9"/>
        <w:gridCol w:w="4790"/>
      </w:tblGrid>
      <w:tr w:rsidR="00A63687" w:rsidTr="003E235D">
        <w:trPr>
          <w:trHeight w:val="4535"/>
        </w:trPr>
        <w:tc>
          <w:tcPr>
            <w:tcW w:w="4689" w:type="dxa"/>
          </w:tcPr>
          <w:p w:rsidR="00A63687" w:rsidRDefault="00A63687" w:rsidP="00A6368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E500A" w:rsidRDefault="003E235D" w:rsidP="00A6368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39928" cy="2809875"/>
                  <wp:effectExtent l="0" t="0" r="0" b="0"/>
                  <wp:docPr id="1" name="Рисунок 6" descr="C:\Users\Директор\Desktop\Новая папка\IMG-440b4129eb9bedc6c13f298d992e00d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ор\Desktop\Новая папка\IMG-440b4129eb9bedc6c13f298d992e00d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30" cy="281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A63687" w:rsidRDefault="003E235D" w:rsidP="00A63687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97355" cy="3124200"/>
                  <wp:effectExtent l="0" t="0" r="3175" b="0"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072" cy="3132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687" w:rsidRDefault="00A63687" w:rsidP="00A63687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00A" w:rsidRDefault="00DE500A" w:rsidP="00DE500A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П</w:t>
      </w:r>
      <w:r w:rsidRPr="00DE500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ознавательное 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л</w:t>
      </w:r>
      <w:r w:rsidRPr="00DE500A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ето!</w:t>
      </w:r>
    </w:p>
    <w:p w:rsidR="00DE500A" w:rsidRPr="003E235D" w:rsidRDefault="00DE500A" w:rsidP="00DE500A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3E235D">
        <w:rPr>
          <w:rFonts w:ascii="Times New Roman" w:hAnsi="Times New Roman" w:cs="Times New Roman"/>
          <w:b/>
          <w:color w:val="FF0000"/>
          <w:sz w:val="28"/>
          <w:szCs w:val="32"/>
        </w:rPr>
        <w:t>«Цветы людей чаруют красотой…» - сказал поэт, и действительно, только равнодушный пройдёт мимо ярких, разноцветных клумб! А любознательный человек остановится, полюбуется, рассмотрит цветы, понюхает их, оценит их нежный аромат и красоту, не полениться поухаживать за растениями.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3"/>
        <w:gridCol w:w="4828"/>
      </w:tblGrid>
      <w:tr w:rsidR="00DE500A" w:rsidTr="003E235D">
        <w:tc>
          <w:tcPr>
            <w:tcW w:w="4743" w:type="dxa"/>
          </w:tcPr>
          <w:p w:rsidR="00DE500A" w:rsidRDefault="00DE500A" w:rsidP="00DE500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060000" cy="3012922"/>
                  <wp:effectExtent l="0" t="0" r="7620" b="0"/>
                  <wp:docPr id="4" name="Рисунок 4" descr="C:\Users\Директор\Desktop\Новая папка\IMG_20200716_110151_BURST001_COVER_resized_20200716_12355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esktop\Новая папка\IMG_20200716_110151_BURST001_COVER_resized_20200716_12355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1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DE500A" w:rsidRDefault="003E235D" w:rsidP="00DE500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122978" cy="2135383"/>
                  <wp:effectExtent l="0" t="0" r="127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168" cy="2136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5D" w:rsidTr="00E910FC">
        <w:tc>
          <w:tcPr>
            <w:tcW w:w="9571" w:type="dxa"/>
            <w:gridSpan w:val="2"/>
          </w:tcPr>
          <w:p w:rsidR="003E235D" w:rsidRDefault="003E235D" w:rsidP="003E235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52000" cy="2811443"/>
                  <wp:effectExtent l="0" t="0" r="1270" b="8255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811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557" w:rsidRDefault="008B4557" w:rsidP="008B4557">
      <w:pPr>
        <w:ind w:firstLine="708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8B4557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Оздоровительное лето!</w:t>
      </w:r>
    </w:p>
    <w:p w:rsidR="008B4557" w:rsidRPr="003E235D" w:rsidRDefault="008B4557" w:rsidP="003E235D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3E235D">
        <w:rPr>
          <w:rFonts w:ascii="Times New Roman" w:hAnsi="Times New Roman" w:cs="Times New Roman"/>
          <w:b/>
          <w:color w:val="FF0000"/>
          <w:sz w:val="28"/>
          <w:szCs w:val="32"/>
        </w:rPr>
        <w:t>Закаливание – важная составляющая летней оздоровительной работы детского сада. Большую часть дня дети находятся на участке</w:t>
      </w:r>
      <w:bookmarkStart w:id="0" w:name="_GoBack"/>
      <w:bookmarkEnd w:id="0"/>
      <w:r w:rsidRPr="003E235D">
        <w:rPr>
          <w:rFonts w:ascii="Times New Roman" w:hAnsi="Times New Roman" w:cs="Times New Roman"/>
          <w:b/>
          <w:color w:val="FF0000"/>
          <w:sz w:val="28"/>
          <w:szCs w:val="32"/>
        </w:rPr>
        <w:t>: играют в подвижные игры, принимают воздушные и солнечные ванны, занимаются босохождением,играют и экспериментируют с водой.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5"/>
        <w:gridCol w:w="4876"/>
      </w:tblGrid>
      <w:tr w:rsidR="006A5F83" w:rsidTr="003E235D">
        <w:tc>
          <w:tcPr>
            <w:tcW w:w="4695" w:type="dxa"/>
          </w:tcPr>
          <w:p w:rsidR="008B4557" w:rsidRDefault="003E235D" w:rsidP="008B455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505694" cy="2694056"/>
                  <wp:effectExtent l="19050" t="0" r="8906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466" cy="269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:rsidR="008B4557" w:rsidRDefault="008B4557" w:rsidP="008B455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580010" cy="2808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10" cy="28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35D" w:rsidTr="00A52C1B">
        <w:tc>
          <w:tcPr>
            <w:tcW w:w="9571" w:type="dxa"/>
            <w:gridSpan w:val="2"/>
          </w:tcPr>
          <w:p w:rsidR="003E235D" w:rsidRPr="003E235D" w:rsidRDefault="003E235D" w:rsidP="003E235D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2446317" cy="2409919"/>
                  <wp:effectExtent l="19050" t="0" r="0" b="0"/>
                  <wp:docPr id="1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79" cy="241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557" w:rsidRPr="008B4557" w:rsidRDefault="008B4557" w:rsidP="008B4557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</w:p>
    <w:sectPr w:rsidR="008B4557" w:rsidRPr="008B4557" w:rsidSect="003E235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3687"/>
    <w:rsid w:val="00372184"/>
    <w:rsid w:val="003E235D"/>
    <w:rsid w:val="006A5F83"/>
    <w:rsid w:val="008B4557"/>
    <w:rsid w:val="00A15D91"/>
    <w:rsid w:val="00A63687"/>
    <w:rsid w:val="00DE500A"/>
    <w:rsid w:val="00E941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3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3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Гладилина Е.Е.</dc:creator>
  <cp:lastModifiedBy>Admin</cp:lastModifiedBy>
  <cp:revision>5</cp:revision>
  <dcterms:created xsi:type="dcterms:W3CDTF">2020-07-17T07:44:00Z</dcterms:created>
  <dcterms:modified xsi:type="dcterms:W3CDTF">2020-08-25T05:22:00Z</dcterms:modified>
</cp:coreProperties>
</file>