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Pr="00A06EF1" w:rsidRDefault="002C4DA9" w:rsidP="00F7020F">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263A10">
        <w:rPr>
          <w:rFonts w:ascii="Times New Roman" w:hAnsi="Times New Roman" w:cs="Times New Roman"/>
          <w:b/>
          <w:sz w:val="24"/>
          <w:szCs w:val="24"/>
        </w:rPr>
        <w:t>№ 1156</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6603A">
        <w:rPr>
          <w:rFonts w:ascii="Times New Roman" w:hAnsi="Times New Roman" w:cs="Times New Roman"/>
          <w:sz w:val="24"/>
          <w:szCs w:val="24"/>
        </w:rPr>
        <w:t>хлебобулочных изделий</w:t>
      </w:r>
      <w:r w:rsidR="00A94B03">
        <w:rPr>
          <w:rFonts w:ascii="Times New Roman" w:hAnsi="Times New Roman" w:cs="Times New Roman"/>
          <w:sz w:val="24"/>
          <w:szCs w:val="24"/>
        </w:rPr>
        <w:t xml:space="preserve"> в течение </w:t>
      </w:r>
      <w:r w:rsidR="003D653B">
        <w:rPr>
          <w:rFonts w:ascii="Times New Roman" w:hAnsi="Times New Roman" w:cs="Times New Roman"/>
          <w:sz w:val="24"/>
          <w:szCs w:val="24"/>
        </w:rPr>
        <w:t>1</w:t>
      </w:r>
      <w:r w:rsidR="00A94B03">
        <w:rPr>
          <w:rFonts w:ascii="Times New Roman" w:hAnsi="Times New Roman" w:cs="Times New Roman"/>
          <w:sz w:val="24"/>
          <w:szCs w:val="24"/>
        </w:rPr>
        <w:t xml:space="preserve"> квартала 202</w:t>
      </w:r>
      <w:r w:rsidR="003D653B">
        <w:rPr>
          <w:rFonts w:ascii="Times New Roman" w:hAnsi="Times New Roman" w:cs="Times New Roman"/>
          <w:sz w:val="24"/>
          <w:szCs w:val="24"/>
        </w:rPr>
        <w:t>4</w:t>
      </w:r>
      <w:r w:rsidR="006D0E56">
        <w:rPr>
          <w:rFonts w:ascii="Times New Roman" w:hAnsi="Times New Roman" w:cs="Times New Roman"/>
          <w:sz w:val="24"/>
          <w:szCs w:val="24"/>
        </w:rPr>
        <w:t xml:space="preserve"> </w:t>
      </w:r>
      <w:r w:rsidR="00A94B03">
        <w:rPr>
          <w:rFonts w:ascii="Times New Roman" w:hAnsi="Times New Roman" w:cs="Times New Roman"/>
          <w:sz w:val="24"/>
          <w:szCs w:val="24"/>
        </w:rPr>
        <w:t>г.</w:t>
      </w:r>
    </w:p>
    <w:p w:rsidR="00084AA1" w:rsidRDefault="001D7378" w:rsidP="00F70395">
      <w:pPr>
        <w:spacing w:after="1" w:line="220" w:lineRule="atLeast"/>
        <w:jc w:val="center"/>
        <w:rPr>
          <w:rFonts w:ascii="Times New Roman" w:hAnsi="Times New Roman" w:cs="Times New Roman"/>
          <w:sz w:val="24"/>
          <w:szCs w:val="24"/>
        </w:rPr>
      </w:pPr>
      <w:r w:rsidRPr="008B5B28">
        <w:rPr>
          <w:rFonts w:ascii="Times New Roman" w:hAnsi="Times New Roman" w:cs="Times New Roman"/>
          <w:sz w:val="24"/>
          <w:szCs w:val="24"/>
        </w:rPr>
        <w:t>(закупка для СМП и СОНКО</w:t>
      </w:r>
    </w:p>
    <w:p w:rsidR="001D7378" w:rsidRPr="008B5B28" w:rsidRDefault="00084AA1"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закупка без указания объема</w:t>
      </w:r>
      <w:r w:rsidR="001D7378" w:rsidRPr="008B5B2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263A10">
        <w:rPr>
          <w:rFonts w:ascii="Times New Roman" w:hAnsi="Times New Roman" w:cs="Times New Roman"/>
          <w:sz w:val="24"/>
          <w:szCs w:val="24"/>
        </w:rPr>
        <w:t>ационный код закупки -  233583401826958340100100710011071244</w:t>
      </w:r>
      <w:r w:rsidR="001D7378">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B57A9B" w:rsidRDefault="00B57A9B">
      <w:pPr>
        <w:spacing w:after="1" w:line="220" w:lineRule="atLeast"/>
        <w:jc w:val="both"/>
        <w:rPr>
          <w:rFonts w:ascii="Times New Roman" w:hAnsi="Times New Roman" w:cs="Times New Roman"/>
          <w:sz w:val="24"/>
          <w:szCs w:val="24"/>
        </w:rPr>
      </w:pPr>
    </w:p>
    <w:p w:rsidR="00B57A9B" w:rsidRDefault="00B57A9B" w:rsidP="00B57A9B">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25» декабря </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rsidR="00B57A9B" w:rsidRPr="00B57A9B" w:rsidRDefault="00B57A9B" w:rsidP="00B57A9B">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2A17A4" w:rsidRPr="00820925" w:rsidRDefault="00A07156" w:rsidP="00A07156">
      <w:pPr>
        <w:spacing w:after="1" w:line="220" w:lineRule="atLeast"/>
        <w:jc w:val="both"/>
        <w:rPr>
          <w:rFonts w:ascii="Times New Roman" w:hAnsi="Times New Roman" w:cs="Times New Roman"/>
          <w:sz w:val="24"/>
          <w:szCs w:val="24"/>
        </w:rPr>
      </w:pPr>
      <w:r w:rsidRPr="006D132E">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 xml:space="preserve">заведующего </w:t>
      </w:r>
      <w:r w:rsidRPr="006D132E">
        <w:rPr>
          <w:rFonts w:ascii="Times New Roman" w:hAnsi="Times New Roman" w:cs="Times New Roman"/>
          <w:bCs/>
          <w:sz w:val="24"/>
          <w:szCs w:val="24"/>
        </w:rPr>
        <w:t>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w:t>
      </w:r>
      <w:r w:rsidRPr="00A07156">
        <w:rPr>
          <w:rFonts w:ascii="Times New Roman" w:eastAsia="Calibri" w:hAnsi="Times New Roman" w:cs="Times New Roman"/>
          <w:sz w:val="24"/>
          <w:szCs w:val="24"/>
        </w:rPr>
        <w:t xml:space="preserve"> </w:t>
      </w:r>
      <w:r w:rsidRPr="006D132E">
        <w:rPr>
          <w:rFonts w:ascii="Times New Roman" w:eastAsia="Calibri" w:hAnsi="Times New Roman" w:cs="Times New Roman"/>
          <w:sz w:val="24"/>
          <w:szCs w:val="24"/>
        </w:rPr>
        <w:t>Общество с ограниченной ответственностью «</w:t>
      </w:r>
      <w:proofErr w:type="spellStart"/>
      <w:r>
        <w:rPr>
          <w:rFonts w:ascii="Times New Roman" w:eastAsia="Calibri" w:hAnsi="Times New Roman" w:cs="Times New Roman"/>
          <w:sz w:val="24"/>
          <w:szCs w:val="24"/>
        </w:rPr>
        <w:t>Сурский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хлебокомбинат</w:t>
      </w:r>
      <w:proofErr w:type="spellEnd"/>
      <w:r w:rsidRPr="006D132E">
        <w:rPr>
          <w:rFonts w:ascii="Times New Roman" w:eastAsia="Calibri" w:hAnsi="Times New Roman" w:cs="Times New Roman"/>
          <w:sz w:val="24"/>
          <w:szCs w:val="24"/>
        </w:rPr>
        <w:t>»</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директора Короткова Андрея Михайловича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12.12.2023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0855300002823001156</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6603A">
        <w:rPr>
          <w:rFonts w:ascii="Times New Roman" w:hAnsi="Times New Roman" w:cs="Times New Roman"/>
          <w:sz w:val="24"/>
          <w:szCs w:val="24"/>
        </w:rPr>
        <w:t>хлебобулочные изделия</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7346B0" w:rsidRDefault="002A17A4" w:rsidP="001020FD">
      <w:pPr>
        <w:spacing w:after="0" w:line="240" w:lineRule="auto"/>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 xml:space="preserve">2.1. </w:t>
      </w:r>
      <w:r w:rsidR="00084AA1" w:rsidRPr="007346B0">
        <w:rPr>
          <w:rFonts w:ascii="Times New Roman" w:hAnsi="Times New Roman" w:cs="Times New Roman"/>
          <w:color w:val="000000" w:themeColor="text1"/>
          <w:sz w:val="24"/>
          <w:szCs w:val="24"/>
        </w:rPr>
        <w:t>Максимальное значение ц</w:t>
      </w:r>
      <w:r w:rsidR="00BE14F9" w:rsidRPr="007346B0">
        <w:rPr>
          <w:rFonts w:ascii="Times New Roman" w:hAnsi="Times New Roman" w:cs="Times New Roman"/>
          <w:color w:val="000000" w:themeColor="text1"/>
          <w:sz w:val="24"/>
          <w:szCs w:val="24"/>
        </w:rPr>
        <w:t>ен</w:t>
      </w:r>
      <w:r w:rsidR="00084AA1" w:rsidRPr="007346B0">
        <w:rPr>
          <w:rFonts w:ascii="Times New Roman" w:hAnsi="Times New Roman" w:cs="Times New Roman"/>
          <w:color w:val="000000" w:themeColor="text1"/>
          <w:sz w:val="24"/>
          <w:szCs w:val="24"/>
        </w:rPr>
        <w:t>ы</w:t>
      </w:r>
      <w:r w:rsidR="00205D70" w:rsidRPr="007346B0">
        <w:rPr>
          <w:rFonts w:ascii="Times New Roman" w:hAnsi="Times New Roman" w:cs="Times New Roman"/>
          <w:color w:val="000000" w:themeColor="text1"/>
          <w:sz w:val="24"/>
          <w:szCs w:val="24"/>
        </w:rPr>
        <w:t xml:space="preserve"> </w:t>
      </w:r>
      <w:r w:rsidR="00084AA1" w:rsidRPr="007346B0">
        <w:rPr>
          <w:rFonts w:ascii="Times New Roman" w:hAnsi="Times New Roman" w:cs="Times New Roman"/>
          <w:color w:val="000000" w:themeColor="text1"/>
          <w:sz w:val="24"/>
          <w:szCs w:val="24"/>
        </w:rPr>
        <w:t>к</w:t>
      </w:r>
      <w:r w:rsidR="00BE14F9" w:rsidRPr="007346B0">
        <w:rPr>
          <w:rFonts w:ascii="Times New Roman" w:hAnsi="Times New Roman" w:cs="Times New Roman"/>
          <w:color w:val="000000" w:themeColor="text1"/>
          <w:sz w:val="24"/>
          <w:szCs w:val="24"/>
        </w:rPr>
        <w:t>о</w:t>
      </w:r>
      <w:r w:rsidR="00A07156">
        <w:rPr>
          <w:rFonts w:ascii="Times New Roman" w:hAnsi="Times New Roman" w:cs="Times New Roman"/>
          <w:color w:val="000000" w:themeColor="text1"/>
          <w:sz w:val="24"/>
          <w:szCs w:val="24"/>
        </w:rPr>
        <w:t>нтракта составляет 181 005 (Сто восемьдесят одна тысяча пять) рублей 00</w:t>
      </w:r>
      <w:r w:rsidR="00BE14F9" w:rsidRPr="007346B0">
        <w:rPr>
          <w:rFonts w:ascii="Times New Roman" w:hAnsi="Times New Roman" w:cs="Times New Roman"/>
          <w:color w:val="000000" w:themeColor="text1"/>
          <w:sz w:val="24"/>
          <w:szCs w:val="24"/>
        </w:rPr>
        <w:t xml:space="preserve"> копеек</w:t>
      </w:r>
      <w:r w:rsidRPr="007346B0">
        <w:rPr>
          <w:rFonts w:ascii="Times New Roman" w:hAnsi="Times New Roman" w:cs="Times New Roman"/>
          <w:color w:val="000000" w:themeColor="text1"/>
          <w:sz w:val="24"/>
          <w:szCs w:val="24"/>
        </w:rPr>
        <w:t xml:space="preserve">, в том числе НДС </w:t>
      </w:r>
      <w:r w:rsidR="00A07156">
        <w:rPr>
          <w:rFonts w:ascii="Times New Roman" w:hAnsi="Times New Roman" w:cs="Times New Roman"/>
          <w:color w:val="000000" w:themeColor="text1"/>
          <w:sz w:val="24"/>
          <w:szCs w:val="24"/>
        </w:rPr>
        <w:t>–</w:t>
      </w:r>
      <w:r w:rsidRPr="007346B0">
        <w:rPr>
          <w:rFonts w:ascii="Times New Roman" w:hAnsi="Times New Roman" w:cs="Times New Roman"/>
          <w:color w:val="000000" w:themeColor="text1"/>
          <w:sz w:val="24"/>
          <w:szCs w:val="24"/>
        </w:rPr>
        <w:t xml:space="preserve"> </w:t>
      </w:r>
      <w:r w:rsidR="00A07156">
        <w:rPr>
          <w:rFonts w:ascii="Times New Roman" w:hAnsi="Times New Roman" w:cs="Times New Roman"/>
          <w:color w:val="000000" w:themeColor="text1"/>
          <w:sz w:val="24"/>
          <w:szCs w:val="24"/>
        </w:rPr>
        <w:t>10 (Десять процентов) 16 455 (Шестнадцать тысяч четыреста пятьдесят пять</w:t>
      </w:r>
      <w:r w:rsidRPr="007346B0">
        <w:rPr>
          <w:rFonts w:ascii="Times New Roman" w:hAnsi="Times New Roman" w:cs="Times New Roman"/>
          <w:color w:val="000000" w:themeColor="text1"/>
          <w:sz w:val="24"/>
          <w:szCs w:val="24"/>
        </w:rPr>
        <w:t>)</w:t>
      </w:r>
      <w:r w:rsidR="00205D70" w:rsidRPr="007346B0">
        <w:rPr>
          <w:rFonts w:ascii="Times New Roman" w:hAnsi="Times New Roman" w:cs="Times New Roman"/>
          <w:color w:val="000000" w:themeColor="text1"/>
          <w:sz w:val="24"/>
          <w:szCs w:val="24"/>
        </w:rPr>
        <w:t xml:space="preserve"> </w:t>
      </w:r>
      <w:r w:rsidR="00A07156">
        <w:rPr>
          <w:rFonts w:ascii="Times New Roman" w:hAnsi="Times New Roman" w:cs="Times New Roman"/>
          <w:color w:val="000000" w:themeColor="text1"/>
          <w:sz w:val="24"/>
          <w:szCs w:val="24"/>
        </w:rPr>
        <w:t>рублей 00 копеек.</w:t>
      </w:r>
    </w:p>
    <w:p w:rsidR="00141B89" w:rsidRPr="00820925" w:rsidRDefault="00141B89" w:rsidP="00141B8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6603A" w:rsidRPr="0026603A" w:rsidRDefault="002A17A4" w:rsidP="0026603A">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26603A" w:rsidRPr="0026603A">
        <w:rPr>
          <w:rFonts w:ascii="Times New Roman" w:hAnsi="Times New Roman" w:cs="Times New Roman"/>
          <w:sz w:val="24"/>
          <w:szCs w:val="24"/>
        </w:rPr>
        <w:t xml:space="preserve">Цена </w:t>
      </w:r>
      <w:r w:rsidR="00084AA1">
        <w:rPr>
          <w:rFonts w:ascii="Times New Roman" w:hAnsi="Times New Roman" w:cs="Times New Roman"/>
          <w:sz w:val="24"/>
          <w:szCs w:val="24"/>
        </w:rPr>
        <w:t>единицы Товара</w:t>
      </w:r>
      <w:r w:rsidR="0026603A" w:rsidRPr="0026603A">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6603A" w:rsidRPr="0026603A" w:rsidRDefault="0026603A" w:rsidP="0026603A">
      <w:pPr>
        <w:spacing w:before="220" w:after="1" w:line="220" w:lineRule="atLeast"/>
        <w:ind w:firstLine="540"/>
        <w:contextualSpacing/>
        <w:jc w:val="both"/>
        <w:rPr>
          <w:rFonts w:ascii="Times New Roman" w:hAnsi="Times New Roman" w:cs="Times New Roman"/>
          <w:sz w:val="24"/>
          <w:szCs w:val="24"/>
        </w:rPr>
      </w:pPr>
      <w:r w:rsidRPr="0026603A">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2A17A4" w:rsidRPr="00A07156"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3D653B">
        <w:rPr>
          <w:rFonts w:ascii="Times New Roman" w:hAnsi="Times New Roman" w:cs="Times New Roman"/>
          <w:sz w:val="24"/>
          <w:szCs w:val="24"/>
        </w:rPr>
        <w:t xml:space="preserve"> </w:t>
      </w:r>
      <w:r w:rsidR="00274319" w:rsidRPr="00A07156">
        <w:rPr>
          <w:rFonts w:ascii="Times New Roman" w:hAnsi="Times New Roman" w:cs="Times New Roman"/>
          <w:sz w:val="24"/>
          <w:szCs w:val="24"/>
        </w:rPr>
        <w:t xml:space="preserve">средства бюджетного учреждения: </w:t>
      </w:r>
      <w:r w:rsidR="001D7378" w:rsidRPr="00A07156">
        <w:rPr>
          <w:rFonts w:ascii="Times New Roman" w:hAnsi="Times New Roman" w:cs="Times New Roman"/>
          <w:sz w:val="24"/>
          <w:szCs w:val="24"/>
        </w:rPr>
        <w:t>приносящая доход деятельность (собственные доходы учреждения)</w:t>
      </w:r>
      <w:r w:rsidR="003D653B" w:rsidRPr="00A07156">
        <w:rPr>
          <w:rFonts w:ascii="Times New Roman" w:hAnsi="Times New Roman" w:cs="Times New Roman"/>
          <w:sz w:val="24"/>
          <w:szCs w:val="24"/>
        </w:rPr>
        <w:t>.</w:t>
      </w:r>
    </w:p>
    <w:p w:rsidR="002A17A4" w:rsidRPr="0033634C" w:rsidRDefault="002A17A4">
      <w:pPr>
        <w:spacing w:before="220" w:after="1" w:line="220" w:lineRule="atLeast"/>
        <w:ind w:firstLine="540"/>
        <w:contextualSpacing/>
        <w:jc w:val="both"/>
        <w:rPr>
          <w:rFonts w:ascii="Times New Roman" w:hAnsi="Times New Roman" w:cs="Times New Roman"/>
          <w:color w:val="FF0000"/>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3D653B">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w:t>
      </w:r>
      <w:r w:rsidR="00586E84">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4923C6">
        <w:rPr>
          <w:rFonts w:ascii="Times New Roman" w:hAnsi="Times New Roman" w:cs="Times New Roman"/>
          <w:sz w:val="24"/>
          <w:szCs w:val="24"/>
        </w:rPr>
        <w:t>7</w:t>
      </w:r>
      <w:r w:rsidRPr="00140089">
        <w:rPr>
          <w:rFonts w:ascii="Times New Roman" w:hAnsi="Times New Roman" w:cs="Times New Roman"/>
          <w:sz w:val="24"/>
          <w:szCs w:val="24"/>
        </w:rPr>
        <w:t xml:space="preserve"> (</w:t>
      </w:r>
      <w:r w:rsidR="004923C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CD79BC">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5C677A">
        <w:rPr>
          <w:rFonts w:ascii="Times New Roman" w:hAnsi="Times New Roman" w:cs="Times New Roman"/>
          <w:sz w:val="24"/>
          <w:szCs w:val="24"/>
        </w:rPr>
        <w:t>.</w:t>
      </w:r>
    </w:p>
    <w:p w:rsidR="00231452" w:rsidRPr="00820925" w:rsidRDefault="002A17A4" w:rsidP="005C677A">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r w:rsidR="005C677A">
        <w:rPr>
          <w:rFonts w:ascii="Times New Roman" w:hAnsi="Times New Roman" w:cs="Times New Roman"/>
          <w:sz w:val="24"/>
          <w:szCs w:val="24"/>
        </w:rPr>
        <w:t xml:space="preserve"> </w:t>
      </w:r>
      <w:r w:rsidR="00231452">
        <w:rPr>
          <w:rFonts w:ascii="Times New Roman" w:hAnsi="Times New Roman" w:cs="Times New Roman"/>
          <w:sz w:val="24"/>
          <w:szCs w:val="24"/>
        </w:rPr>
        <w:t xml:space="preserve">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B57A9B">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8B5B28">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8B5B28">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26603A">
        <w:rPr>
          <w:rFonts w:ascii="Times New Roman" w:eastAsia="Calibri" w:hAnsi="Times New Roman" w:cs="Times New Roman"/>
          <w:sz w:val="24"/>
          <w:szCs w:val="24"/>
        </w:rPr>
        <w:t xml:space="preserve">с </w:t>
      </w:r>
      <w:r w:rsidR="005C677A">
        <w:rPr>
          <w:rFonts w:ascii="Times New Roman" w:eastAsia="Calibri" w:hAnsi="Times New Roman" w:cs="Times New Roman"/>
          <w:sz w:val="24"/>
          <w:szCs w:val="24"/>
        </w:rPr>
        <w:t xml:space="preserve">09 </w:t>
      </w:r>
      <w:proofErr w:type="gramStart"/>
      <w:r w:rsidR="005C677A">
        <w:rPr>
          <w:rFonts w:ascii="Times New Roman" w:eastAsia="Calibri" w:hAnsi="Times New Roman" w:cs="Times New Roman"/>
          <w:sz w:val="24"/>
          <w:szCs w:val="24"/>
        </w:rPr>
        <w:t>января  по</w:t>
      </w:r>
      <w:proofErr w:type="gramEnd"/>
      <w:r w:rsidR="005C677A">
        <w:rPr>
          <w:rFonts w:ascii="Times New Roman" w:eastAsia="Calibri" w:hAnsi="Times New Roman" w:cs="Times New Roman"/>
          <w:sz w:val="24"/>
          <w:szCs w:val="24"/>
        </w:rPr>
        <w:t xml:space="preserve"> 29 марта 2024 </w:t>
      </w:r>
      <w:r w:rsidR="00A94B03">
        <w:rPr>
          <w:rFonts w:ascii="Times New Roman" w:eastAsia="Calibri" w:hAnsi="Times New Roman" w:cs="Times New Roman"/>
          <w:sz w:val="24"/>
          <w:szCs w:val="24"/>
        </w:rPr>
        <w:t>г.</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Поставка Товара осуществляется партиями на основании предварительных за</w:t>
      </w:r>
      <w:r w:rsidR="006441B7">
        <w:rPr>
          <w:rFonts w:ascii="Times New Roman" w:eastAsia="Calibri" w:hAnsi="Times New Roman" w:cs="Times New Roman"/>
          <w:sz w:val="24"/>
          <w:szCs w:val="24"/>
        </w:rPr>
        <w:t>явок Заказчика, время поставки Т</w:t>
      </w:r>
      <w:r w:rsidRPr="00F63C70">
        <w:rPr>
          <w:rFonts w:ascii="Times New Roman" w:eastAsia="Calibri" w:hAnsi="Times New Roman" w:cs="Times New Roman"/>
          <w:sz w:val="24"/>
          <w:szCs w:val="24"/>
        </w:rPr>
        <w:t xml:space="preserve">овара с </w:t>
      </w:r>
      <w:r w:rsidR="0026603A">
        <w:rPr>
          <w:rFonts w:ascii="Times New Roman" w:eastAsia="Calibri" w:hAnsi="Times New Roman" w:cs="Times New Roman"/>
          <w:sz w:val="24"/>
          <w:szCs w:val="24"/>
        </w:rPr>
        <w:t>7</w:t>
      </w:r>
      <w:r w:rsidR="0026603A" w:rsidRPr="0026603A">
        <w:rPr>
          <w:rFonts w:ascii="Times New Roman" w:eastAsia="Calibri" w:hAnsi="Times New Roman" w:cs="Times New Roman"/>
          <w:sz w:val="24"/>
          <w:szCs w:val="24"/>
        </w:rPr>
        <w:t xml:space="preserve">-00 до </w:t>
      </w:r>
      <w:r w:rsidR="0026603A">
        <w:rPr>
          <w:rFonts w:ascii="Times New Roman" w:eastAsia="Calibri" w:hAnsi="Times New Roman" w:cs="Times New Roman"/>
          <w:sz w:val="24"/>
          <w:szCs w:val="24"/>
        </w:rPr>
        <w:t>8</w:t>
      </w:r>
      <w:r w:rsidR="0026603A" w:rsidRPr="0026603A">
        <w:rPr>
          <w:rFonts w:ascii="Times New Roman" w:eastAsia="Calibri" w:hAnsi="Times New Roman" w:cs="Times New Roman"/>
          <w:sz w:val="24"/>
          <w:szCs w:val="24"/>
        </w:rPr>
        <w:t xml:space="preserve">-00 часов </w:t>
      </w:r>
      <w:r w:rsidRPr="00F63C70">
        <w:rPr>
          <w:rFonts w:ascii="Times New Roman" w:eastAsia="Calibri" w:hAnsi="Times New Roman" w:cs="Times New Roman"/>
          <w:sz w:val="24"/>
          <w:szCs w:val="24"/>
        </w:rPr>
        <w:t>в день поставки</w:t>
      </w:r>
      <w:r>
        <w:rPr>
          <w:rFonts w:ascii="Times New Roman" w:eastAsia="Calibri" w:hAnsi="Times New Roman" w:cs="Times New Roman"/>
          <w:sz w:val="24"/>
          <w:szCs w:val="24"/>
        </w:rPr>
        <w:t>.</w:t>
      </w:r>
    </w:p>
    <w:p w:rsidR="007660AC" w:rsidRDefault="007660AC" w:rsidP="007660A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6"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274319" w:rsidRPr="00140089" w:rsidRDefault="00274319" w:rsidP="00274319">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74319" w:rsidRPr="00274319">
        <w:rPr>
          <w:rFonts w:ascii="Times New Roman" w:eastAsiaTheme="minorEastAsia" w:hAnsi="Times New Roman" w:cs="Times New Roman"/>
          <w:sz w:val="24"/>
          <w:szCs w:val="24"/>
          <w:shd w:val="clear" w:color="auto" w:fill="FFFFFF"/>
          <w:lang w:eastAsia="ru-RU"/>
        </w:rPr>
        <w:t xml:space="preserve">Поставщик в </w:t>
      </w:r>
      <w:r w:rsidR="00274319" w:rsidRPr="00A07156">
        <w:rPr>
          <w:rFonts w:ascii="Times New Roman" w:eastAsiaTheme="minorEastAsia" w:hAnsi="Times New Roman" w:cs="Times New Roman"/>
          <w:sz w:val="24"/>
          <w:szCs w:val="24"/>
          <w:shd w:val="clear" w:color="auto" w:fill="FFFFFF"/>
          <w:lang w:eastAsia="ru-RU"/>
        </w:rPr>
        <w:t>течение 5 (пяти) рабочих дней с</w:t>
      </w:r>
      <w:r w:rsidR="00274319" w:rsidRPr="00274319">
        <w:rPr>
          <w:rFonts w:ascii="Times New Roman" w:eastAsiaTheme="minorEastAsia" w:hAnsi="Times New Roman" w:cs="Times New Roman"/>
          <w:sz w:val="24"/>
          <w:szCs w:val="24"/>
          <w:shd w:val="clear" w:color="auto" w:fill="FFFFFF"/>
          <w:lang w:eastAsia="ru-RU"/>
        </w:rPr>
        <w:t xml:space="preserve"> даты поставки Товара Заказчику </w:t>
      </w:r>
      <w:r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C677A">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w:t>
      </w:r>
      <w:r w:rsidR="005C677A">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7"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A07156">
        <w:rPr>
          <w:rFonts w:ascii="Times New Roman" w:eastAsiaTheme="minorEastAsia" w:hAnsi="Times New Roman" w:cs="Times New Roman"/>
          <w:sz w:val="24"/>
          <w:szCs w:val="24"/>
          <w:shd w:val="clear" w:color="auto" w:fill="FFFFFF"/>
          <w:lang w:eastAsia="ru-RU"/>
        </w:rPr>
        <w:t>течение 5 рабочих дней</w:t>
      </w:r>
      <w:r w:rsidR="00FB24D9" w:rsidRPr="00A07156">
        <w:rPr>
          <w:rFonts w:ascii="Times New Roman" w:eastAsiaTheme="minorEastAsia" w:hAnsi="Times New Roman" w:cs="Times New Roman"/>
          <w:sz w:val="24"/>
          <w:szCs w:val="24"/>
          <w:shd w:val="clear" w:color="auto" w:fill="FFFFFF"/>
          <w:lang w:eastAsia="ru-RU"/>
        </w:rPr>
        <w:t xml:space="preserve">, </w:t>
      </w:r>
      <w:r w:rsidRPr="00A07156">
        <w:rPr>
          <w:rFonts w:ascii="Times New Roman" w:eastAsiaTheme="minorEastAsia" w:hAnsi="Times New Roman" w:cs="Times New Roman"/>
          <w:sz w:val="24"/>
          <w:szCs w:val="24"/>
          <w:shd w:val="clear" w:color="auto" w:fill="FFFFFF"/>
          <w:lang w:eastAsia="ru-RU"/>
        </w:rPr>
        <w:t>следующи</w:t>
      </w:r>
      <w:r w:rsidR="00A75EF5" w:rsidRPr="00A07156">
        <w:rPr>
          <w:rFonts w:ascii="Times New Roman" w:eastAsiaTheme="minorEastAsia" w:hAnsi="Times New Roman" w:cs="Times New Roman"/>
          <w:sz w:val="24"/>
          <w:szCs w:val="24"/>
          <w:shd w:val="clear" w:color="auto" w:fill="FFFFFF"/>
          <w:lang w:eastAsia="ru-RU"/>
        </w:rPr>
        <w:t>х</w:t>
      </w:r>
      <w:r w:rsidRPr="00A07156">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w:t>
      </w:r>
      <w:r w:rsidRPr="00592921">
        <w:rPr>
          <w:rFonts w:ascii="Times New Roman" w:eastAsiaTheme="minorEastAsia" w:hAnsi="Times New Roman" w:cs="Times New Roman"/>
          <w:sz w:val="24"/>
          <w:szCs w:val="24"/>
          <w:shd w:val="clear" w:color="auto" w:fill="FFFFFF"/>
          <w:lang w:eastAsia="ru-RU"/>
        </w:rPr>
        <w:t xml:space="preserve">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lastRenderedPageBreak/>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8B5B28">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 xml:space="preserve">а также счета-фактуры в соответствии с налоговым законодательством Российской </w:t>
      </w:r>
      <w:proofErr w:type="gramStart"/>
      <w:r w:rsidR="002A17A4" w:rsidRPr="00140089">
        <w:rPr>
          <w:rFonts w:ascii="Times New Roman" w:hAnsi="Times New Roman" w:cs="Times New Roman"/>
          <w:sz w:val="24"/>
          <w:szCs w:val="24"/>
        </w:rPr>
        <w:t>Федерации</w:t>
      </w:r>
      <w:r w:rsidR="000F1CE3" w:rsidRPr="00820925">
        <w:rPr>
          <w:rFonts w:ascii="Times New Roman" w:hAnsi="Times New Roman" w:cs="Times New Roman"/>
          <w:sz w:val="24"/>
          <w:szCs w:val="24"/>
        </w:rPr>
        <w:t>(</w:t>
      </w:r>
      <w:proofErr w:type="gramEnd"/>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4.4.5. Отказаться от приемки и оплаты Товара, не соответствующего условиям настоящего Контракта.</w:t>
      </w:r>
    </w:p>
    <w:p w:rsidR="002A17A4" w:rsidRPr="00820925" w:rsidRDefault="006157FB"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4.4.6</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6157FB"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4.4.7.</w:t>
      </w:r>
      <w:r w:rsidR="002A17A4" w:rsidRPr="00820925">
        <w:rPr>
          <w:rFonts w:ascii="Times New Roman" w:hAnsi="Times New Roman" w:cs="Times New Roman"/>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0"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A07156">
        <w:rPr>
          <w:rFonts w:ascii="Times New Roman" w:hAnsi="Times New Roman" w:cs="Times New Roman"/>
          <w:sz w:val="24"/>
          <w:szCs w:val="24"/>
        </w:rPr>
        <w:t>18 100 (Восемнадцать тысяч сто)</w:t>
      </w:r>
      <w:r w:rsidRPr="00997A78">
        <w:rPr>
          <w:rFonts w:ascii="Times New Roman" w:hAnsi="Times New Roman" w:cs="Times New Roman"/>
          <w:sz w:val="24"/>
          <w:szCs w:val="24"/>
        </w:rPr>
        <w:t xml:space="preserve"> рублей </w:t>
      </w:r>
      <w:r w:rsidR="00A07156">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rsidR="00C511E5" w:rsidRPr="00A07156" w:rsidRDefault="00C511E5" w:rsidP="00A07156">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A07156">
        <w:rPr>
          <w:rFonts w:ascii="Times New Roman" w:hAnsi="Times New Roman" w:cs="Times New Roman"/>
          <w:sz w:val="24"/>
          <w:szCs w:val="24"/>
        </w:rPr>
        <w:t>18 100 (Восемнадцать тысяч сто)</w:t>
      </w:r>
      <w:r w:rsidR="00A07156" w:rsidRPr="00997A78">
        <w:rPr>
          <w:rFonts w:ascii="Times New Roman" w:hAnsi="Times New Roman" w:cs="Times New Roman"/>
          <w:sz w:val="24"/>
          <w:szCs w:val="24"/>
        </w:rPr>
        <w:t xml:space="preserve"> рублей </w:t>
      </w:r>
      <w:r w:rsidR="00A07156">
        <w:rPr>
          <w:rFonts w:ascii="Times New Roman" w:hAnsi="Times New Roman" w:cs="Times New Roman"/>
          <w:sz w:val="24"/>
          <w:szCs w:val="24"/>
        </w:rPr>
        <w:t>50</w:t>
      </w:r>
      <w:r w:rsidR="00A07156"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00274319">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w:t>
      </w:r>
      <w:r w:rsidRPr="00820925">
        <w:rPr>
          <w:rFonts w:ascii="Times New Roman" w:hAnsi="Times New Roman" w:cs="Times New Roman"/>
          <w:sz w:val="24"/>
          <w:szCs w:val="24"/>
        </w:rPr>
        <w:lastRenderedPageBreak/>
        <w:t>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4D71A3" w:rsidRPr="00820925" w:rsidRDefault="004D71A3" w:rsidP="004D71A3">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1"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4D71A3" w:rsidRPr="00A87620"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Pr="00A87620">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4D71A3"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A87620">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w:t>
      </w:r>
      <w:r>
        <w:rPr>
          <w:rFonts w:ascii="Times New Roman" w:hAnsi="Times New Roman" w:cs="Times New Roman"/>
          <w:sz w:val="24"/>
          <w:szCs w:val="24"/>
        </w:rPr>
        <w:t>5</w:t>
      </w:r>
      <w:r w:rsidRPr="00820925">
        <w:rPr>
          <w:rFonts w:ascii="Times New Roman" w:hAnsi="Times New Roman" w:cs="Times New Roman"/>
          <w:sz w:val="24"/>
          <w:szCs w:val="24"/>
        </w:rPr>
        <w:t xml:space="preserve">. </w:t>
      </w:r>
      <w:r>
        <w:rPr>
          <w:rFonts w:ascii="Times New Roman" w:hAnsi="Times New Roman" w:cs="Times New Roman"/>
          <w:sz w:val="24"/>
          <w:szCs w:val="24"/>
        </w:rPr>
        <w:t xml:space="preserve">Срок рассмотрения претензии составляет </w:t>
      </w:r>
      <w:r w:rsidRPr="00820925">
        <w:rPr>
          <w:rFonts w:ascii="Times New Roman" w:hAnsi="Times New Roman" w:cs="Times New Roman"/>
          <w:sz w:val="24"/>
          <w:szCs w:val="24"/>
        </w:rPr>
        <w:t>7 (сем</w:t>
      </w:r>
      <w:r>
        <w:rPr>
          <w:rFonts w:ascii="Times New Roman" w:hAnsi="Times New Roman" w:cs="Times New Roman"/>
          <w:sz w:val="24"/>
          <w:szCs w:val="24"/>
        </w:rPr>
        <w:t>ь</w:t>
      </w:r>
      <w:r w:rsidRPr="00820925">
        <w:rPr>
          <w:rFonts w:ascii="Times New Roman" w:hAnsi="Times New Roman" w:cs="Times New Roman"/>
          <w:sz w:val="24"/>
          <w:szCs w:val="24"/>
        </w:rPr>
        <w:t>)</w:t>
      </w:r>
      <w:r w:rsidR="00197C55">
        <w:rPr>
          <w:rFonts w:ascii="Times New Roman" w:hAnsi="Times New Roman" w:cs="Times New Roman"/>
          <w:sz w:val="24"/>
          <w:szCs w:val="24"/>
        </w:rPr>
        <w:t xml:space="preserve"> </w:t>
      </w:r>
      <w:proofErr w:type="gramStart"/>
      <w:r w:rsidRPr="00820925">
        <w:rPr>
          <w:rFonts w:ascii="Times New Roman" w:hAnsi="Times New Roman" w:cs="Times New Roman"/>
          <w:sz w:val="24"/>
          <w:szCs w:val="24"/>
        </w:rPr>
        <w:t>рабочих  дней</w:t>
      </w:r>
      <w:proofErr w:type="gramEnd"/>
      <w:r w:rsidRPr="00820925">
        <w:rPr>
          <w:rFonts w:ascii="Times New Roman" w:hAnsi="Times New Roman" w:cs="Times New Roman"/>
          <w:sz w:val="24"/>
          <w:szCs w:val="24"/>
        </w:rPr>
        <w:t xml:space="preserve"> с даты получения претензии.</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w:t>
      </w:r>
      <w:r w:rsidRPr="00820925">
        <w:rPr>
          <w:rFonts w:ascii="Times New Roman" w:hAnsi="Times New Roman" w:cs="Times New Roman"/>
          <w:sz w:val="24"/>
          <w:szCs w:val="24"/>
        </w:rPr>
        <w:lastRenderedPageBreak/>
        <w:t>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D71A3" w:rsidRPr="00820925" w:rsidRDefault="004D71A3" w:rsidP="004D71A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w:t>
      </w:r>
      <w:r w:rsidR="00A94B03">
        <w:rPr>
          <w:rFonts w:ascii="Times New Roman" w:hAnsi="Times New Roman" w:cs="Times New Roman"/>
          <w:sz w:val="24"/>
          <w:szCs w:val="24"/>
        </w:rPr>
        <w:t>Контракт</w:t>
      </w:r>
      <w:r w:rsidR="001C56FF">
        <w:rPr>
          <w:rFonts w:ascii="Times New Roman" w:hAnsi="Times New Roman" w:cs="Times New Roman"/>
          <w:sz w:val="24"/>
          <w:szCs w:val="24"/>
        </w:rPr>
        <w:t xml:space="preserve"> вступает в силу с </w:t>
      </w:r>
      <w:r w:rsidR="006D0E56">
        <w:rPr>
          <w:rFonts w:ascii="Times New Roman" w:hAnsi="Times New Roman" w:cs="Times New Roman"/>
          <w:sz w:val="24"/>
          <w:szCs w:val="24"/>
        </w:rPr>
        <w:t>0</w:t>
      </w:r>
      <w:r w:rsidR="00665075">
        <w:rPr>
          <w:rFonts w:ascii="Times New Roman" w:hAnsi="Times New Roman" w:cs="Times New Roman"/>
          <w:sz w:val="24"/>
          <w:szCs w:val="24"/>
        </w:rPr>
        <w:t>9</w:t>
      </w:r>
      <w:r w:rsidR="006D0E56">
        <w:rPr>
          <w:rFonts w:ascii="Times New Roman" w:hAnsi="Times New Roman" w:cs="Times New Roman"/>
          <w:sz w:val="24"/>
          <w:szCs w:val="24"/>
        </w:rPr>
        <w:t>.0</w:t>
      </w:r>
      <w:r w:rsidR="00665075">
        <w:rPr>
          <w:rFonts w:ascii="Times New Roman" w:hAnsi="Times New Roman" w:cs="Times New Roman"/>
          <w:sz w:val="24"/>
          <w:szCs w:val="24"/>
        </w:rPr>
        <w:t>1</w:t>
      </w:r>
      <w:r w:rsidR="001C56FF">
        <w:rPr>
          <w:rFonts w:ascii="Times New Roman" w:hAnsi="Times New Roman" w:cs="Times New Roman"/>
          <w:sz w:val="24"/>
          <w:szCs w:val="24"/>
        </w:rPr>
        <w:t>.202</w:t>
      </w:r>
      <w:r w:rsidR="00665075">
        <w:rPr>
          <w:rFonts w:ascii="Times New Roman" w:hAnsi="Times New Roman" w:cs="Times New Roman"/>
          <w:sz w:val="24"/>
          <w:szCs w:val="24"/>
        </w:rPr>
        <w:t xml:space="preserve">4 </w:t>
      </w:r>
      <w:r w:rsidR="001C56FF">
        <w:rPr>
          <w:rFonts w:ascii="Times New Roman" w:hAnsi="Times New Roman" w:cs="Times New Roman"/>
          <w:sz w:val="24"/>
          <w:szCs w:val="24"/>
        </w:rPr>
        <w:t xml:space="preserve">г. </w:t>
      </w:r>
      <w:r w:rsidRPr="00820925">
        <w:rPr>
          <w:rFonts w:ascii="Times New Roman" w:hAnsi="Times New Roman" w:cs="Times New Roman"/>
          <w:sz w:val="24"/>
          <w:szCs w:val="24"/>
        </w:rPr>
        <w:t xml:space="preserve">и </w:t>
      </w:r>
      <w:r w:rsidR="00A94B03">
        <w:rPr>
          <w:rFonts w:ascii="Times New Roman" w:hAnsi="Times New Roman" w:cs="Times New Roman"/>
          <w:sz w:val="24"/>
          <w:szCs w:val="24"/>
        </w:rPr>
        <w:t xml:space="preserve">действует по </w:t>
      </w:r>
      <w:r w:rsidR="008721F9">
        <w:rPr>
          <w:rFonts w:ascii="Times New Roman" w:hAnsi="Times New Roman" w:cs="Times New Roman"/>
          <w:sz w:val="24"/>
          <w:szCs w:val="24"/>
        </w:rPr>
        <w:t>23.04</w:t>
      </w:r>
      <w:r w:rsidR="00665075" w:rsidRPr="00B4241D">
        <w:rPr>
          <w:rFonts w:ascii="Times New Roman" w:hAnsi="Times New Roman" w:cs="Times New Roman"/>
          <w:sz w:val="24"/>
          <w:szCs w:val="24"/>
        </w:rPr>
        <w:t>.2024</w:t>
      </w:r>
      <w:r w:rsidRPr="00820925">
        <w:rPr>
          <w:rFonts w:ascii="Times New Roman" w:hAnsi="Times New Roman" w:cs="Times New Roman"/>
          <w:sz w:val="24"/>
          <w:szCs w:val="24"/>
        </w:rPr>
        <w:t xml:space="preserve">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197C55">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sidR="00197C55">
        <w:rPr>
          <w:rFonts w:ascii="Times New Roman" w:hAnsi="Times New Roman" w:cs="Times New Roman"/>
          <w:sz w:val="24"/>
          <w:szCs w:val="24"/>
        </w:rPr>
        <w:t xml:space="preserve"> случаях и</w:t>
      </w:r>
      <w:r w:rsidRPr="00820925">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3"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7C74B5" w:rsidP="0026603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60576" w:rsidRPr="00820925" w:rsidRDefault="00260576" w:rsidP="00260576">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7F0435" w:rsidRPr="00820925" w:rsidRDefault="00260576" w:rsidP="007F0435">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12.3. </w:t>
      </w:r>
      <w:r w:rsidR="007F0435" w:rsidRPr="00820925">
        <w:rPr>
          <w:rFonts w:ascii="Times New Roman" w:hAnsi="Times New Roman" w:cs="Times New Roman"/>
          <w:sz w:val="24"/>
          <w:szCs w:val="24"/>
        </w:rPr>
        <w:t>Все сообщения, требования, замечания или уведомления Сторон по настоящему Контракту</w:t>
      </w:r>
      <w:r w:rsidR="007F0435">
        <w:t xml:space="preserve">, </w:t>
      </w:r>
      <w:r w:rsidR="007F0435" w:rsidRPr="00DB7F42">
        <w:rPr>
          <w:rFonts w:ascii="Times New Roman" w:hAnsi="Times New Roman" w:cs="Times New Roman"/>
          <w:sz w:val="24"/>
          <w:szCs w:val="24"/>
        </w:rPr>
        <w:t xml:space="preserve">за исключением случаев, указанных в пункте 10.4 настоящего контракта, </w:t>
      </w:r>
      <w:r w:rsidR="007F0435"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7F0435" w:rsidRPr="00820925">
          <w:rPr>
            <w:rFonts w:ascii="Times New Roman" w:hAnsi="Times New Roman" w:cs="Times New Roman"/>
            <w:sz w:val="24"/>
            <w:szCs w:val="24"/>
          </w:rPr>
          <w:t>разделе XIV</w:t>
        </w:r>
      </w:hyperlink>
      <w:r w:rsidR="007F0435"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7F0435" w:rsidRPr="00820925">
          <w:rPr>
            <w:rFonts w:ascii="Times New Roman" w:hAnsi="Times New Roman" w:cs="Times New Roman"/>
            <w:sz w:val="24"/>
            <w:szCs w:val="24"/>
          </w:rPr>
          <w:t>разделе XIV</w:t>
        </w:r>
      </w:hyperlink>
      <w:r w:rsidR="007F0435" w:rsidRPr="00820925">
        <w:rPr>
          <w:rFonts w:ascii="Times New Roman" w:hAnsi="Times New Roman" w:cs="Times New Roman"/>
          <w:sz w:val="24"/>
          <w:szCs w:val="24"/>
        </w:rPr>
        <w:t xml:space="preserve"> настоящего Контракта, либо с использованием факсимильной связи.</w:t>
      </w:r>
    </w:p>
    <w:p w:rsidR="007F0435" w:rsidRPr="00820925" w:rsidRDefault="007F0435" w:rsidP="007F0435">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60576" w:rsidRPr="00820925" w:rsidRDefault="00260576" w:rsidP="007F0435">
      <w:pPr>
        <w:spacing w:after="0"/>
        <w:ind w:firstLine="709"/>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60576" w:rsidRDefault="00260576" w:rsidP="00260576">
      <w:pPr>
        <w:spacing w:after="1" w:line="220" w:lineRule="atLeast"/>
        <w:outlineLvl w:val="1"/>
        <w:rPr>
          <w:rFonts w:ascii="Times New Roman" w:hAnsi="Times New Roman" w:cs="Times New Roman"/>
          <w:sz w:val="24"/>
          <w:szCs w:val="24"/>
        </w:rPr>
      </w:pPr>
    </w:p>
    <w:p w:rsidR="00260576" w:rsidRPr="00820925" w:rsidRDefault="00260576" w:rsidP="0026603A">
      <w:pPr>
        <w:spacing w:after="1" w:line="220" w:lineRule="atLeast"/>
        <w:jc w:val="center"/>
        <w:outlineLvl w:val="1"/>
        <w:rPr>
          <w:rFonts w:ascii="Times New Roman" w:hAnsi="Times New Roman" w:cs="Times New Roman"/>
          <w:sz w:val="24"/>
          <w:szCs w:val="24"/>
        </w:rPr>
      </w:pPr>
    </w:p>
    <w:p w:rsidR="002A17A4" w:rsidRPr="00820925" w:rsidRDefault="00EB6268" w:rsidP="0027431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1146A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1146A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1146A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1146A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AF7E5A" w:rsidRPr="00820925" w:rsidRDefault="00AF7E5A">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4 – Перечень адресов поставки Товара на 1 листе.</w:t>
      </w:r>
    </w:p>
    <w:p w:rsidR="002A17A4" w:rsidRPr="00820925" w:rsidRDefault="002A17A4">
      <w:pPr>
        <w:spacing w:after="1" w:line="220" w:lineRule="atLeast"/>
        <w:jc w:val="both"/>
        <w:rPr>
          <w:rFonts w:ascii="Times New Roman" w:hAnsi="Times New Roman" w:cs="Times New Roman"/>
          <w:sz w:val="24"/>
          <w:szCs w:val="24"/>
        </w:rPr>
      </w:pPr>
    </w:p>
    <w:p w:rsidR="00A07156" w:rsidRDefault="002A17A4" w:rsidP="00A07156">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A07156" w:rsidRDefault="00A07156" w:rsidP="00A07156">
      <w:pPr>
        <w:spacing w:after="1" w:line="220" w:lineRule="atLeast"/>
        <w:jc w:val="center"/>
        <w:outlineLvl w:val="1"/>
        <w:rPr>
          <w:rFonts w:ascii="Times New Roman" w:hAnsi="Times New Roman" w:cs="Times New Roman"/>
          <w:sz w:val="24"/>
          <w:szCs w:val="24"/>
        </w:rPr>
      </w:pPr>
    </w:p>
    <w:tbl>
      <w:tblPr>
        <w:tblW w:w="9102" w:type="dxa"/>
        <w:tblInd w:w="-176" w:type="dxa"/>
        <w:tblLayout w:type="fixed"/>
        <w:tblCellMar>
          <w:left w:w="113" w:type="dxa"/>
        </w:tblCellMar>
        <w:tblLook w:val="0000" w:firstRow="0" w:lastRow="0" w:firstColumn="0" w:lastColumn="0" w:noHBand="0" w:noVBand="0"/>
      </w:tblPr>
      <w:tblGrid>
        <w:gridCol w:w="4707"/>
        <w:gridCol w:w="4395"/>
      </w:tblGrid>
      <w:tr w:rsidR="00A07156" w:rsidRPr="00DF6EB8" w:rsidTr="00F71D37">
        <w:trPr>
          <w:trHeight w:val="274"/>
        </w:trPr>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A07156" w:rsidRDefault="00A07156" w:rsidP="00F71D37">
            <w:pPr>
              <w:tabs>
                <w:tab w:val="left" w:pos="2145"/>
                <w:tab w:val="center" w:pos="4677"/>
                <w:tab w:val="right" w:pos="9355"/>
              </w:tabs>
              <w:suppressAutoHyphens/>
              <w:spacing w:after="0" w:line="220" w:lineRule="atLeast"/>
              <w:jc w:val="center"/>
              <w:rPr>
                <w:rFonts w:ascii="Times New Roman" w:hAnsi="Times New Roman" w:cs="Times New Roman"/>
                <w:b/>
                <w:kern w:val="1"/>
                <w:sz w:val="24"/>
                <w:szCs w:val="24"/>
              </w:rPr>
            </w:pPr>
            <w:r w:rsidRPr="00DF6EB8">
              <w:rPr>
                <w:rFonts w:ascii="Times New Roman" w:hAnsi="Times New Roman" w:cs="Times New Roman"/>
                <w:b/>
                <w:kern w:val="1"/>
                <w:sz w:val="24"/>
                <w:szCs w:val="24"/>
              </w:rPr>
              <w:t>Заказчик</w:t>
            </w:r>
          </w:p>
          <w:p w:rsidR="00A07156" w:rsidRPr="000016E9" w:rsidRDefault="00A07156" w:rsidP="00F71D37">
            <w:pPr>
              <w:spacing w:after="0"/>
              <w:rPr>
                <w:rFonts w:ascii="Times New Roman" w:eastAsia="Calibri" w:hAnsi="Times New Roman" w:cs="Times New Roman"/>
                <w:bCs/>
                <w:sz w:val="24"/>
                <w:szCs w:val="24"/>
              </w:rPr>
            </w:pPr>
            <w:r w:rsidRPr="000016E9">
              <w:rPr>
                <w:rFonts w:ascii="Times New Roman" w:eastAsia="Calibri"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0016E9">
              <w:rPr>
                <w:rFonts w:ascii="Times New Roman" w:eastAsia="Calibri" w:hAnsi="Times New Roman" w:cs="Times New Roman"/>
                <w:bCs/>
                <w:sz w:val="24"/>
                <w:szCs w:val="24"/>
              </w:rPr>
              <w:t>« Матрёшка</w:t>
            </w:r>
            <w:proofErr w:type="gramEnd"/>
            <w:r w:rsidRPr="000016E9">
              <w:rPr>
                <w:rFonts w:ascii="Times New Roman" w:eastAsia="Calibri" w:hAnsi="Times New Roman" w:cs="Times New Roman"/>
                <w:bCs/>
                <w:sz w:val="24"/>
                <w:szCs w:val="24"/>
              </w:rPr>
              <w:t>» (МБДОУ ДС № 57 г. Пензы)</w:t>
            </w:r>
          </w:p>
          <w:p w:rsidR="00A07156" w:rsidRPr="000016E9" w:rsidRDefault="00A07156" w:rsidP="00F71D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Россия, 440023</w:t>
            </w:r>
            <w:r w:rsidRPr="000016E9">
              <w:rPr>
                <w:rFonts w:ascii="Times New Roman" w:eastAsia="Calibri" w:hAnsi="Times New Roman" w:cs="Times New Roman"/>
                <w:sz w:val="24"/>
                <w:szCs w:val="24"/>
              </w:rPr>
              <w:t>, г. Пенза, ул. Ново-Казанская,10Б</w:t>
            </w:r>
          </w:p>
          <w:p w:rsidR="00A07156" w:rsidRPr="000016E9" w:rsidRDefault="00A07156" w:rsidP="00F71D37">
            <w:pPr>
              <w:spacing w:after="0"/>
              <w:jc w:val="both"/>
              <w:rPr>
                <w:rFonts w:ascii="Times New Roman" w:eastAsia="Calibri" w:hAnsi="Times New Roman" w:cs="Times New Roman"/>
                <w:sz w:val="24"/>
                <w:szCs w:val="24"/>
              </w:rPr>
            </w:pPr>
            <w:r w:rsidRPr="000016E9">
              <w:rPr>
                <w:rFonts w:ascii="Times New Roman" w:eastAsia="Calibri" w:hAnsi="Times New Roman" w:cs="Times New Roman"/>
                <w:bCs/>
                <w:sz w:val="24"/>
                <w:szCs w:val="24"/>
              </w:rPr>
              <w:t>ИНН/КПП 5834018269/583401001</w:t>
            </w:r>
          </w:p>
          <w:p w:rsidR="00A07156" w:rsidRPr="000016E9" w:rsidRDefault="00A07156" w:rsidP="00F71D37">
            <w:pPr>
              <w:spacing w:after="0"/>
              <w:jc w:val="both"/>
              <w:rPr>
                <w:rFonts w:ascii="Times New Roman" w:eastAsia="Calibri" w:hAnsi="Times New Roman" w:cs="Times New Roman"/>
                <w:bCs/>
                <w:sz w:val="24"/>
                <w:szCs w:val="24"/>
              </w:rPr>
            </w:pPr>
            <w:r w:rsidRPr="000016E9">
              <w:rPr>
                <w:rFonts w:ascii="Times New Roman" w:eastAsia="Calibri" w:hAnsi="Times New Roman" w:cs="Times New Roman"/>
                <w:sz w:val="24"/>
                <w:szCs w:val="24"/>
              </w:rPr>
              <w:t xml:space="preserve">Р/с </w:t>
            </w:r>
            <w:r w:rsidRPr="000016E9">
              <w:rPr>
                <w:rFonts w:ascii="Times New Roman" w:eastAsia="Calibri" w:hAnsi="Times New Roman" w:cs="Times New Roman"/>
                <w:bCs/>
                <w:sz w:val="24"/>
                <w:szCs w:val="24"/>
              </w:rPr>
              <w:t>03234643567010005500</w:t>
            </w:r>
          </w:p>
          <w:p w:rsidR="00A07156" w:rsidRPr="000016E9" w:rsidRDefault="00A07156" w:rsidP="00F71D37">
            <w:pPr>
              <w:spacing w:after="0"/>
              <w:jc w:val="both"/>
              <w:rPr>
                <w:rFonts w:ascii="Times New Roman" w:eastAsia="Calibri" w:hAnsi="Times New Roman" w:cs="Times New Roman"/>
                <w:sz w:val="24"/>
                <w:szCs w:val="24"/>
              </w:rPr>
            </w:pPr>
            <w:r w:rsidRPr="000016E9">
              <w:rPr>
                <w:rFonts w:ascii="Times New Roman" w:eastAsia="Calibri"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A07156" w:rsidRPr="000016E9" w:rsidRDefault="00A07156" w:rsidP="00F71D37">
            <w:pPr>
              <w:spacing w:after="0"/>
              <w:jc w:val="both"/>
              <w:rPr>
                <w:rFonts w:ascii="Times New Roman" w:eastAsia="Calibri" w:hAnsi="Times New Roman" w:cs="Times New Roman"/>
                <w:sz w:val="24"/>
                <w:szCs w:val="24"/>
              </w:rPr>
            </w:pPr>
            <w:r w:rsidRPr="000016E9">
              <w:rPr>
                <w:rFonts w:ascii="Times New Roman" w:eastAsia="Calibri" w:hAnsi="Times New Roman" w:cs="Times New Roman"/>
                <w:sz w:val="24"/>
                <w:szCs w:val="24"/>
              </w:rPr>
              <w:lastRenderedPageBreak/>
              <w:t>к/с 40102810045370000047</w:t>
            </w:r>
          </w:p>
          <w:p w:rsidR="00A07156" w:rsidRPr="000016E9" w:rsidRDefault="00A07156" w:rsidP="00F71D37">
            <w:pPr>
              <w:spacing w:after="0"/>
              <w:jc w:val="both"/>
              <w:rPr>
                <w:rFonts w:ascii="Times New Roman" w:eastAsia="Calibri" w:hAnsi="Times New Roman" w:cs="Times New Roman"/>
                <w:sz w:val="24"/>
                <w:szCs w:val="24"/>
              </w:rPr>
            </w:pPr>
            <w:r w:rsidRPr="000016E9">
              <w:rPr>
                <w:rFonts w:ascii="Times New Roman" w:eastAsia="Calibri" w:hAnsi="Times New Roman" w:cs="Times New Roman"/>
                <w:sz w:val="24"/>
                <w:szCs w:val="24"/>
              </w:rPr>
              <w:t>БИК 015655003</w:t>
            </w:r>
          </w:p>
          <w:p w:rsidR="00A07156" w:rsidRPr="00DF6EB8" w:rsidRDefault="00A07156" w:rsidP="00F71D37">
            <w:pPr>
              <w:tabs>
                <w:tab w:val="left" w:pos="0"/>
                <w:tab w:val="left" w:pos="34"/>
                <w:tab w:val="left" w:pos="176"/>
                <w:tab w:val="left" w:pos="461"/>
                <w:tab w:val="left" w:pos="2145"/>
                <w:tab w:val="center" w:pos="4677"/>
                <w:tab w:val="right" w:pos="9355"/>
              </w:tabs>
              <w:spacing w:after="0" w:line="240" w:lineRule="auto"/>
              <w:rPr>
                <w:rFonts w:ascii="Times New Roman" w:hAnsi="Times New Roman" w:cs="Times New Roman"/>
                <w:b/>
                <w:kern w:val="1"/>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07156" w:rsidRPr="00DF6EB8" w:rsidRDefault="00A07156" w:rsidP="00F71D37">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lastRenderedPageBreak/>
              <w:t>Поставщик</w:t>
            </w:r>
          </w:p>
          <w:p w:rsidR="00A07156" w:rsidRPr="000016E9" w:rsidRDefault="00A07156" w:rsidP="00F71D37">
            <w:pPr>
              <w:tabs>
                <w:tab w:val="center" w:pos="5249"/>
                <w:tab w:val="right" w:pos="9355"/>
              </w:tabs>
              <w:spacing w:after="0"/>
              <w:rPr>
                <w:rFonts w:ascii="Times New Roman" w:eastAsia="Calibri" w:hAnsi="Times New Roman" w:cs="Times New Roman"/>
                <w:bCs/>
                <w:sz w:val="24"/>
                <w:szCs w:val="24"/>
              </w:rPr>
            </w:pPr>
            <w:r w:rsidRPr="000016E9">
              <w:rPr>
                <w:rFonts w:ascii="Times New Roman" w:eastAsia="Calibri" w:hAnsi="Times New Roman" w:cs="Times New Roman"/>
                <w:bCs/>
                <w:sz w:val="24"/>
                <w:szCs w:val="24"/>
              </w:rPr>
              <w:t>Общество с ограниченной отве</w:t>
            </w:r>
            <w:r>
              <w:rPr>
                <w:rFonts w:ascii="Times New Roman" w:eastAsia="Calibri" w:hAnsi="Times New Roman" w:cs="Times New Roman"/>
                <w:bCs/>
                <w:sz w:val="24"/>
                <w:szCs w:val="24"/>
              </w:rPr>
              <w:t>тственностью «</w:t>
            </w:r>
            <w:proofErr w:type="spellStart"/>
            <w:r>
              <w:rPr>
                <w:rFonts w:ascii="Times New Roman" w:eastAsia="Calibri" w:hAnsi="Times New Roman" w:cs="Times New Roman"/>
                <w:bCs/>
                <w:sz w:val="24"/>
                <w:szCs w:val="24"/>
              </w:rPr>
              <w:t>Сурский</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хлебокомбинат</w:t>
            </w:r>
            <w:proofErr w:type="spellEnd"/>
            <w:r w:rsidRPr="000016E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(ООО «</w:t>
            </w:r>
            <w:proofErr w:type="spellStart"/>
            <w:r>
              <w:rPr>
                <w:rFonts w:ascii="Times New Roman" w:eastAsia="Calibri" w:hAnsi="Times New Roman" w:cs="Times New Roman"/>
                <w:bCs/>
                <w:sz w:val="24"/>
                <w:szCs w:val="24"/>
              </w:rPr>
              <w:t>Сурский</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хлебокомбинат</w:t>
            </w:r>
            <w:proofErr w:type="spellEnd"/>
            <w:r>
              <w:rPr>
                <w:rFonts w:ascii="Times New Roman" w:eastAsia="Calibri" w:hAnsi="Times New Roman" w:cs="Times New Roman"/>
                <w:bCs/>
                <w:sz w:val="24"/>
                <w:szCs w:val="24"/>
              </w:rPr>
              <w:t>»)</w:t>
            </w:r>
          </w:p>
          <w:p w:rsidR="00A07156" w:rsidRPr="000016E9" w:rsidRDefault="00A07156" w:rsidP="00F71D37">
            <w:pPr>
              <w:tabs>
                <w:tab w:val="center" w:pos="5249"/>
                <w:tab w:val="right" w:pos="9355"/>
              </w:tabs>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442345</w:t>
            </w:r>
            <w:r w:rsidRPr="000016E9">
              <w:rPr>
                <w:rFonts w:ascii="Times New Roman" w:eastAsia="Calibri" w:hAnsi="Times New Roman" w:cs="Times New Roman"/>
                <w:bCs/>
                <w:sz w:val="24"/>
                <w:szCs w:val="24"/>
              </w:rPr>
              <w:t xml:space="preserve">, Пензенская область, </w:t>
            </w:r>
            <w:proofErr w:type="spellStart"/>
            <w:r>
              <w:rPr>
                <w:rFonts w:ascii="Times New Roman" w:eastAsia="Calibri" w:hAnsi="Times New Roman" w:cs="Times New Roman"/>
                <w:bCs/>
                <w:sz w:val="24"/>
                <w:szCs w:val="24"/>
              </w:rPr>
              <w:t>Городищенский</w:t>
            </w:r>
            <w:proofErr w:type="spellEnd"/>
            <w:r>
              <w:rPr>
                <w:rFonts w:ascii="Times New Roman" w:eastAsia="Calibri" w:hAnsi="Times New Roman" w:cs="Times New Roman"/>
                <w:bCs/>
                <w:sz w:val="24"/>
                <w:szCs w:val="24"/>
              </w:rPr>
              <w:t xml:space="preserve"> район, село Канаевка, ул. Солнечная, д.50а</w:t>
            </w:r>
          </w:p>
          <w:p w:rsidR="00A07156" w:rsidRPr="000016E9" w:rsidRDefault="00A07156" w:rsidP="00F71D37">
            <w:pPr>
              <w:tabs>
                <w:tab w:val="center" w:pos="5249"/>
                <w:tab w:val="right" w:pos="9355"/>
              </w:tabs>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ИНН 5812008210</w:t>
            </w:r>
          </w:p>
          <w:p w:rsidR="00A07156" w:rsidRPr="000016E9" w:rsidRDefault="00A07156" w:rsidP="00F71D37">
            <w:pPr>
              <w:tabs>
                <w:tab w:val="center" w:pos="5249"/>
                <w:tab w:val="right" w:pos="9355"/>
              </w:tabs>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КПП 581201001</w:t>
            </w:r>
          </w:p>
          <w:p w:rsidR="00A07156" w:rsidRPr="000016E9" w:rsidRDefault="00A07156" w:rsidP="00F71D37">
            <w:pPr>
              <w:tabs>
                <w:tab w:val="center" w:pos="5249"/>
                <w:tab w:val="right" w:pos="9355"/>
              </w:tabs>
              <w:spacing w:after="0"/>
              <w:rPr>
                <w:rFonts w:ascii="Times New Roman" w:eastAsia="Calibri" w:hAnsi="Times New Roman" w:cs="Times New Roman"/>
                <w:sz w:val="24"/>
                <w:szCs w:val="24"/>
              </w:rPr>
            </w:pPr>
            <w:r>
              <w:rPr>
                <w:rFonts w:ascii="Times New Roman" w:eastAsia="Calibri" w:hAnsi="Times New Roman" w:cs="Times New Roman"/>
                <w:sz w:val="24"/>
                <w:szCs w:val="24"/>
              </w:rPr>
              <w:t>Р/с 40702810748000002562</w:t>
            </w:r>
          </w:p>
          <w:p w:rsidR="00A07156" w:rsidRPr="000016E9" w:rsidRDefault="00A07156" w:rsidP="00F71D37">
            <w:pPr>
              <w:tabs>
                <w:tab w:val="center" w:pos="5249"/>
                <w:tab w:val="right" w:pos="9355"/>
              </w:tabs>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Отделение  №</w:t>
            </w:r>
            <w:proofErr w:type="gramEnd"/>
            <w:r>
              <w:rPr>
                <w:rFonts w:ascii="Times New Roman" w:eastAsia="Calibri" w:hAnsi="Times New Roman" w:cs="Times New Roman"/>
                <w:sz w:val="24"/>
                <w:szCs w:val="24"/>
              </w:rPr>
              <w:t xml:space="preserve"> 8624</w:t>
            </w:r>
            <w:r w:rsidRPr="000016E9">
              <w:rPr>
                <w:rFonts w:ascii="Times New Roman" w:eastAsia="Calibri" w:hAnsi="Times New Roman" w:cs="Times New Roman"/>
                <w:sz w:val="24"/>
                <w:szCs w:val="24"/>
              </w:rPr>
              <w:t xml:space="preserve"> Сбербанк</w:t>
            </w:r>
            <w:r>
              <w:rPr>
                <w:rFonts w:ascii="Times New Roman" w:eastAsia="Calibri" w:hAnsi="Times New Roman" w:cs="Times New Roman"/>
                <w:sz w:val="24"/>
                <w:szCs w:val="24"/>
              </w:rPr>
              <w:t>а</w:t>
            </w:r>
            <w:r w:rsidRPr="000016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России </w:t>
            </w:r>
            <w:proofErr w:type="spellStart"/>
            <w:r>
              <w:rPr>
                <w:rFonts w:ascii="Times New Roman" w:eastAsia="Calibri" w:hAnsi="Times New Roman" w:cs="Times New Roman"/>
                <w:sz w:val="24"/>
                <w:szCs w:val="24"/>
              </w:rPr>
              <w:t>г.Пенза</w:t>
            </w:r>
            <w:proofErr w:type="spellEnd"/>
          </w:p>
          <w:p w:rsidR="00A07156" w:rsidRPr="000016E9" w:rsidRDefault="00A07156" w:rsidP="00F71D37">
            <w:pPr>
              <w:tabs>
                <w:tab w:val="center" w:pos="5249"/>
                <w:tab w:val="right" w:pos="9355"/>
              </w:tabs>
              <w:spacing w:after="0"/>
              <w:rPr>
                <w:rFonts w:ascii="Times New Roman" w:eastAsia="Calibri" w:hAnsi="Times New Roman" w:cs="Times New Roman"/>
                <w:sz w:val="24"/>
                <w:szCs w:val="24"/>
              </w:rPr>
            </w:pPr>
            <w:r w:rsidRPr="000016E9">
              <w:rPr>
                <w:rFonts w:ascii="Times New Roman" w:eastAsia="Calibri" w:hAnsi="Times New Roman" w:cs="Times New Roman"/>
                <w:sz w:val="24"/>
                <w:szCs w:val="24"/>
              </w:rPr>
              <w:lastRenderedPageBreak/>
              <w:t>к/с 30101810000000000635</w:t>
            </w:r>
          </w:p>
          <w:p w:rsidR="00A07156" w:rsidRPr="000016E9" w:rsidRDefault="00A07156" w:rsidP="00F71D37">
            <w:pPr>
              <w:tabs>
                <w:tab w:val="center" w:pos="5249"/>
                <w:tab w:val="right" w:pos="9355"/>
              </w:tabs>
              <w:spacing w:after="0"/>
              <w:rPr>
                <w:rFonts w:ascii="Times New Roman" w:eastAsia="Calibri" w:hAnsi="Times New Roman" w:cs="Times New Roman"/>
                <w:sz w:val="24"/>
                <w:szCs w:val="24"/>
              </w:rPr>
            </w:pPr>
            <w:r w:rsidRPr="000016E9">
              <w:rPr>
                <w:rFonts w:ascii="Times New Roman" w:eastAsia="Calibri" w:hAnsi="Times New Roman" w:cs="Times New Roman"/>
                <w:sz w:val="24"/>
                <w:szCs w:val="24"/>
              </w:rPr>
              <w:t>БИК 045655635</w:t>
            </w:r>
          </w:p>
          <w:p w:rsidR="00A07156" w:rsidRDefault="00A07156" w:rsidP="00F71D37">
            <w:pPr>
              <w:tabs>
                <w:tab w:val="center" w:pos="5249"/>
                <w:tab w:val="right" w:pos="9355"/>
              </w:tabs>
              <w:suppressAutoHyphens/>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ОГРН 1165835054142</w:t>
            </w:r>
          </w:p>
          <w:p w:rsidR="00A07156" w:rsidRDefault="00A07156" w:rsidP="00F71D3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8(84158) 35-101</w:t>
            </w:r>
          </w:p>
          <w:p w:rsidR="00A07156" w:rsidRPr="00243C7B" w:rsidRDefault="00A07156" w:rsidP="00F71D3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Адрес эл. почты: </w:t>
            </w:r>
            <w:proofErr w:type="spellStart"/>
            <w:r>
              <w:rPr>
                <w:rFonts w:ascii="Times New Roman" w:hAnsi="Times New Roman" w:cs="Times New Roman"/>
                <w:kern w:val="1"/>
                <w:sz w:val="24"/>
                <w:szCs w:val="24"/>
                <w:lang w:val="en-US"/>
              </w:rPr>
              <w:t>Korotkov</w:t>
            </w:r>
            <w:proofErr w:type="spellEnd"/>
            <w:r w:rsidRPr="00243C7B">
              <w:rPr>
                <w:rFonts w:ascii="Times New Roman" w:hAnsi="Times New Roman" w:cs="Times New Roman"/>
                <w:kern w:val="1"/>
                <w:sz w:val="24"/>
                <w:szCs w:val="24"/>
              </w:rPr>
              <w:t>323@</w:t>
            </w:r>
            <w:r>
              <w:rPr>
                <w:rFonts w:ascii="Times New Roman" w:hAnsi="Times New Roman" w:cs="Times New Roman"/>
                <w:kern w:val="1"/>
                <w:sz w:val="24"/>
                <w:szCs w:val="24"/>
                <w:lang w:val="en-US"/>
              </w:rPr>
              <w:t>mail</w:t>
            </w:r>
            <w:r w:rsidRPr="00243C7B">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p w:rsidR="00A07156" w:rsidRDefault="00A07156" w:rsidP="00F71D37">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A07156" w:rsidRDefault="00A07156" w:rsidP="00F71D3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ФИО: Коротков Андрей Михайлович</w:t>
            </w:r>
          </w:p>
          <w:p w:rsidR="00A07156" w:rsidRDefault="00A07156" w:rsidP="00F71D3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581202370931</w:t>
            </w:r>
          </w:p>
          <w:p w:rsidR="00A07156" w:rsidRDefault="00A07156" w:rsidP="00F71D3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Директор</w:t>
            </w:r>
          </w:p>
          <w:p w:rsidR="00A07156" w:rsidRPr="00DF6EB8" w:rsidRDefault="00A07156" w:rsidP="00F71D37">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A07156" w:rsidRDefault="00A07156" w:rsidP="0026603A">
      <w:pPr>
        <w:spacing w:after="1" w:line="220" w:lineRule="atLeast"/>
        <w:jc w:val="center"/>
        <w:outlineLvl w:val="1"/>
        <w:rPr>
          <w:rFonts w:ascii="Times New Roman" w:hAnsi="Times New Roman" w:cs="Times New Roman"/>
          <w:sz w:val="24"/>
          <w:szCs w:val="24"/>
        </w:rPr>
      </w:pPr>
    </w:p>
    <w:p w:rsidR="00A07156" w:rsidRDefault="00A07156" w:rsidP="0026603A">
      <w:pPr>
        <w:spacing w:after="1" w:line="220" w:lineRule="atLeast"/>
        <w:jc w:val="center"/>
        <w:outlineLvl w:val="1"/>
        <w:rPr>
          <w:rFonts w:ascii="Times New Roman" w:hAnsi="Times New Roman" w:cs="Times New Roman"/>
          <w:sz w:val="24"/>
          <w:szCs w:val="24"/>
        </w:rPr>
      </w:pPr>
    </w:p>
    <w:p w:rsidR="00A07156" w:rsidRDefault="00A07156" w:rsidP="0026603A">
      <w:pPr>
        <w:spacing w:after="1" w:line="220" w:lineRule="atLeast"/>
        <w:jc w:val="center"/>
        <w:outlineLvl w:val="1"/>
        <w:rPr>
          <w:rFonts w:ascii="Times New Roman" w:hAnsi="Times New Roman" w:cs="Times New Roman"/>
          <w:sz w:val="24"/>
          <w:szCs w:val="24"/>
        </w:rPr>
      </w:pPr>
    </w:p>
    <w:p w:rsidR="00A07156" w:rsidRDefault="00A07156" w:rsidP="0026603A">
      <w:pPr>
        <w:spacing w:after="1" w:line="220" w:lineRule="atLeast"/>
        <w:jc w:val="center"/>
        <w:outlineLvl w:val="1"/>
        <w:rPr>
          <w:rFonts w:ascii="Times New Roman" w:hAnsi="Times New Roman" w:cs="Times New Roman"/>
          <w:sz w:val="24"/>
          <w:szCs w:val="24"/>
        </w:rPr>
      </w:pPr>
    </w:p>
    <w:p w:rsidR="00A07156" w:rsidRDefault="00A07156" w:rsidP="0026603A">
      <w:pPr>
        <w:spacing w:after="1" w:line="220" w:lineRule="atLeast"/>
        <w:jc w:val="center"/>
        <w:outlineLvl w:val="1"/>
        <w:rPr>
          <w:rFonts w:ascii="Times New Roman" w:hAnsi="Times New Roman" w:cs="Times New Roman"/>
          <w:sz w:val="24"/>
          <w:szCs w:val="24"/>
        </w:rPr>
      </w:pPr>
    </w:p>
    <w:p w:rsidR="00A07156" w:rsidRPr="00820925" w:rsidRDefault="00A07156" w:rsidP="0026603A">
      <w:pPr>
        <w:spacing w:after="1" w:line="220" w:lineRule="atLeast"/>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42198D" w:rsidRDefault="0042198D">
      <w:pPr>
        <w:spacing w:after="1" w:line="220" w:lineRule="atLeast"/>
        <w:jc w:val="right"/>
        <w:outlineLvl w:val="1"/>
        <w:rPr>
          <w:rFonts w:ascii="Times New Roman" w:hAnsi="Times New Roman" w:cs="Times New Roman"/>
          <w:sz w:val="24"/>
          <w:szCs w:val="24"/>
        </w:rPr>
      </w:pPr>
    </w:p>
    <w:p w:rsidR="0042198D" w:rsidRDefault="0042198D">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A07156" w:rsidRDefault="00A07156">
      <w:pPr>
        <w:spacing w:after="1" w:line="220" w:lineRule="atLeast"/>
        <w:jc w:val="right"/>
        <w:outlineLvl w:val="1"/>
        <w:rPr>
          <w:rFonts w:ascii="Times New Roman" w:hAnsi="Times New Roman" w:cs="Times New Roman"/>
          <w:sz w:val="24"/>
          <w:szCs w:val="24"/>
        </w:rPr>
      </w:pPr>
    </w:p>
    <w:p w:rsidR="00A07156" w:rsidRDefault="00A07156">
      <w:pPr>
        <w:spacing w:after="1" w:line="220" w:lineRule="atLeast"/>
        <w:jc w:val="right"/>
        <w:outlineLvl w:val="1"/>
        <w:rPr>
          <w:rFonts w:ascii="Times New Roman" w:hAnsi="Times New Roman" w:cs="Times New Roman"/>
          <w:sz w:val="24"/>
          <w:szCs w:val="24"/>
        </w:rPr>
      </w:pPr>
    </w:p>
    <w:p w:rsidR="00A07156" w:rsidRDefault="00A07156">
      <w:pPr>
        <w:spacing w:after="1" w:line="220" w:lineRule="atLeast"/>
        <w:jc w:val="right"/>
        <w:outlineLvl w:val="1"/>
        <w:rPr>
          <w:rFonts w:ascii="Times New Roman" w:hAnsi="Times New Roman" w:cs="Times New Roman"/>
          <w:sz w:val="24"/>
          <w:szCs w:val="24"/>
        </w:rPr>
      </w:pPr>
    </w:p>
    <w:p w:rsidR="00A07156" w:rsidRDefault="00A07156">
      <w:pPr>
        <w:spacing w:after="1" w:line="220" w:lineRule="atLeast"/>
        <w:jc w:val="right"/>
        <w:outlineLvl w:val="1"/>
        <w:rPr>
          <w:rFonts w:ascii="Times New Roman" w:hAnsi="Times New Roman" w:cs="Times New Roman"/>
          <w:sz w:val="24"/>
          <w:szCs w:val="24"/>
        </w:rPr>
      </w:pPr>
    </w:p>
    <w:p w:rsidR="00A07156" w:rsidRDefault="00A071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6D0E56" w:rsidRDefault="006D0E56">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9676A" w:rsidRPr="00820925" w:rsidRDefault="0079676A" w:rsidP="0079676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57A9B">
        <w:rPr>
          <w:rFonts w:ascii="Times New Roman" w:hAnsi="Times New Roman" w:cs="Times New Roman"/>
          <w:sz w:val="24"/>
          <w:szCs w:val="24"/>
        </w:rPr>
        <w:t xml:space="preserve">25" </w:t>
      </w:r>
      <w:r w:rsidR="005945B5">
        <w:rPr>
          <w:rFonts w:ascii="Times New Roman" w:hAnsi="Times New Roman" w:cs="Times New Roman"/>
          <w:sz w:val="24"/>
          <w:szCs w:val="24"/>
        </w:rPr>
        <w:t xml:space="preserve">декабря </w:t>
      </w:r>
      <w:r w:rsidR="005945B5" w:rsidRPr="00820925">
        <w:rPr>
          <w:rFonts w:ascii="Times New Roman" w:hAnsi="Times New Roman" w:cs="Times New Roman"/>
          <w:sz w:val="24"/>
          <w:szCs w:val="24"/>
        </w:rPr>
        <w:t>2023</w:t>
      </w:r>
      <w:r w:rsidR="00A07156">
        <w:rPr>
          <w:rFonts w:ascii="Times New Roman" w:hAnsi="Times New Roman" w:cs="Times New Roman"/>
          <w:sz w:val="24"/>
          <w:szCs w:val="24"/>
        </w:rPr>
        <w:t xml:space="preserve"> г. N 1156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2693"/>
        <w:gridCol w:w="1985"/>
      </w:tblGrid>
      <w:tr w:rsidR="00A10F70" w:rsidRPr="009142A7" w:rsidTr="00A10F70">
        <w:trPr>
          <w:cantSplit/>
          <w:trHeight w:val="1473"/>
        </w:trPr>
        <w:tc>
          <w:tcPr>
            <w:tcW w:w="562" w:type="dxa"/>
            <w:vAlign w:val="center"/>
          </w:tcPr>
          <w:p w:rsidR="00A10F70" w:rsidRPr="00481E37" w:rsidRDefault="00A10F70" w:rsidP="00147BF2">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A10F70" w:rsidRPr="00333417" w:rsidRDefault="00A10F70"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A10F70" w:rsidRPr="00333417" w:rsidRDefault="00A10F70"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2693" w:type="dxa"/>
            <w:vAlign w:val="center"/>
          </w:tcPr>
          <w:p w:rsidR="00A10F70" w:rsidRPr="00333417" w:rsidRDefault="00A10F70"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A10F70" w:rsidRPr="00333417" w:rsidRDefault="00A10F70"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985" w:type="dxa"/>
            <w:vAlign w:val="center"/>
          </w:tcPr>
          <w:p w:rsidR="00A10F70" w:rsidRPr="0049388A" w:rsidRDefault="00A10F70" w:rsidP="00A30B10">
            <w:pPr>
              <w:spacing w:after="1" w:line="220" w:lineRule="atLeast"/>
              <w:jc w:val="center"/>
              <w:rPr>
                <w:rFonts w:ascii="Times New Roman" w:eastAsia="Calibri" w:hAnsi="Times New Roman" w:cs="Times New Roman"/>
                <w:sz w:val="20"/>
                <w:szCs w:val="20"/>
              </w:rPr>
            </w:pPr>
            <w:r w:rsidRPr="0049388A">
              <w:rPr>
                <w:rFonts w:ascii="Times New Roman" w:eastAsia="Calibri" w:hAnsi="Times New Roman" w:cs="Times New Roman"/>
                <w:sz w:val="20"/>
                <w:szCs w:val="20"/>
              </w:rPr>
              <w:t>Цена за единицу измерения, руб.</w:t>
            </w:r>
          </w:p>
          <w:p w:rsidR="00A10F70" w:rsidRPr="0049388A" w:rsidRDefault="00A10F70" w:rsidP="00A30B10">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 НДС)</w:t>
            </w:r>
          </w:p>
        </w:tc>
      </w:tr>
      <w:tr w:rsidR="00A10F70" w:rsidRPr="009142A7" w:rsidTr="00A10F70">
        <w:tc>
          <w:tcPr>
            <w:tcW w:w="562" w:type="dxa"/>
          </w:tcPr>
          <w:p w:rsidR="00A10F70" w:rsidRPr="00F30A06" w:rsidRDefault="00A10F70"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A10F70" w:rsidRPr="00F30A06" w:rsidRDefault="00A10F70"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A10F70" w:rsidRPr="00F30A06" w:rsidRDefault="00A10F70"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2693" w:type="dxa"/>
          </w:tcPr>
          <w:p w:rsidR="00A10F70" w:rsidRPr="00F30A06" w:rsidRDefault="00A10F70" w:rsidP="00147BF2">
            <w:pPr>
              <w:spacing w:after="1" w:line="220" w:lineRule="atLeast"/>
              <w:jc w:val="center"/>
              <w:rPr>
                <w:rFonts w:ascii="Times New Roman" w:hAnsi="Times New Roman" w:cs="Times New Roman"/>
                <w:sz w:val="20"/>
                <w:szCs w:val="20"/>
              </w:rPr>
            </w:pPr>
            <w:bookmarkStart w:id="23" w:name="P341"/>
            <w:bookmarkStart w:id="24" w:name="P342"/>
            <w:bookmarkEnd w:id="23"/>
            <w:bookmarkEnd w:id="24"/>
            <w:r w:rsidRPr="00F30A06">
              <w:rPr>
                <w:rFonts w:ascii="Times New Roman" w:hAnsi="Times New Roman" w:cs="Times New Roman"/>
                <w:sz w:val="20"/>
                <w:szCs w:val="20"/>
              </w:rPr>
              <w:t>5</w:t>
            </w:r>
          </w:p>
        </w:tc>
        <w:tc>
          <w:tcPr>
            <w:tcW w:w="1985" w:type="dxa"/>
          </w:tcPr>
          <w:p w:rsidR="00A10F70" w:rsidRPr="00F30A06" w:rsidRDefault="00A10F70"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bookmarkStart w:id="25" w:name="P344"/>
        <w:bookmarkStart w:id="26" w:name="P345"/>
        <w:bookmarkEnd w:id="25"/>
        <w:bookmarkEnd w:id="26"/>
      </w:tr>
      <w:tr w:rsidR="00A10F70" w:rsidRPr="009142A7" w:rsidTr="00A10F70">
        <w:tc>
          <w:tcPr>
            <w:tcW w:w="562" w:type="dxa"/>
          </w:tcPr>
          <w:p w:rsidR="00A10F70" w:rsidRPr="000025FD" w:rsidRDefault="00A10F70" w:rsidP="00147BF2">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A10F70" w:rsidRPr="00D35472" w:rsidRDefault="00A10F70" w:rsidP="00147BF2">
            <w:pPr>
              <w:spacing w:after="1" w:line="220" w:lineRule="atLeast"/>
              <w:rPr>
                <w:rFonts w:ascii="Times New Roman" w:hAnsi="Times New Roman" w:cs="Times New Roman"/>
              </w:rPr>
            </w:pPr>
            <w:r w:rsidRPr="00D35472">
              <w:rPr>
                <w:rFonts w:ascii="Times New Roman" w:hAnsi="Times New Roman" w:cs="Times New Roman"/>
              </w:rPr>
              <w:t>Хлеб недлительного хранения.</w:t>
            </w:r>
          </w:p>
          <w:p w:rsidR="00A10F70" w:rsidRPr="000025FD" w:rsidRDefault="00A10F70" w:rsidP="00147BF2">
            <w:pPr>
              <w:spacing w:after="1" w:line="220" w:lineRule="atLeast"/>
              <w:rPr>
                <w:rFonts w:ascii="Times New Roman" w:hAnsi="Times New Roman" w:cs="Times New Roman"/>
              </w:rPr>
            </w:pPr>
            <w:r w:rsidRPr="00D35472">
              <w:rPr>
                <w:rFonts w:ascii="Times New Roman" w:hAnsi="Times New Roman" w:cs="Times New Roman"/>
              </w:rPr>
              <w:t>КТРУ10.71.11.110-00000002</w:t>
            </w:r>
          </w:p>
        </w:tc>
        <w:tc>
          <w:tcPr>
            <w:tcW w:w="992" w:type="dxa"/>
          </w:tcPr>
          <w:p w:rsidR="00A10F70" w:rsidRPr="000025FD" w:rsidRDefault="00A10F70" w:rsidP="00147BF2">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2693" w:type="dxa"/>
          </w:tcPr>
          <w:p w:rsidR="00A10F70" w:rsidRPr="000025FD" w:rsidRDefault="00A10F70" w:rsidP="00147BF2">
            <w:pPr>
              <w:spacing w:after="1" w:line="220" w:lineRule="atLeast"/>
              <w:jc w:val="center"/>
              <w:rPr>
                <w:rFonts w:ascii="Times New Roman" w:hAnsi="Times New Roman" w:cs="Times New Roman"/>
              </w:rPr>
            </w:pPr>
            <w:r w:rsidRPr="000025FD">
              <w:rPr>
                <w:rFonts w:ascii="Times New Roman" w:hAnsi="Times New Roman" w:cs="Times New Roman"/>
              </w:rPr>
              <w:t xml:space="preserve">Не </w:t>
            </w:r>
            <w:r>
              <w:rPr>
                <w:rFonts w:ascii="Times New Roman" w:hAnsi="Times New Roman" w:cs="Times New Roman"/>
              </w:rPr>
              <w:t>менее 48 часов</w:t>
            </w:r>
          </w:p>
        </w:tc>
        <w:tc>
          <w:tcPr>
            <w:tcW w:w="1985" w:type="dxa"/>
          </w:tcPr>
          <w:p w:rsidR="00A10F70" w:rsidRPr="000025FD" w:rsidRDefault="00A10F70" w:rsidP="00147BF2">
            <w:pPr>
              <w:spacing w:after="1" w:line="220" w:lineRule="atLeast"/>
              <w:jc w:val="center"/>
              <w:rPr>
                <w:rFonts w:ascii="Times New Roman" w:hAnsi="Times New Roman" w:cs="Times New Roman"/>
              </w:rPr>
            </w:pPr>
            <w:r>
              <w:rPr>
                <w:rFonts w:ascii="Times New Roman" w:hAnsi="Times New Roman" w:cs="Times New Roman"/>
              </w:rPr>
              <w:t>64,00</w:t>
            </w:r>
          </w:p>
        </w:tc>
      </w:tr>
      <w:tr w:rsidR="00A10F70" w:rsidRPr="009142A7" w:rsidTr="00A10F70">
        <w:tc>
          <w:tcPr>
            <w:tcW w:w="562" w:type="dxa"/>
          </w:tcPr>
          <w:p w:rsidR="00A10F70" w:rsidRPr="000025FD" w:rsidRDefault="00A10F70" w:rsidP="00147BF2">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A10F70" w:rsidRPr="000025FD" w:rsidRDefault="00A10F70" w:rsidP="00147BF2">
            <w:pPr>
              <w:spacing w:after="1" w:line="220" w:lineRule="atLeast"/>
              <w:rPr>
                <w:rFonts w:ascii="Times New Roman" w:hAnsi="Times New Roman" w:cs="Times New Roman"/>
              </w:rPr>
            </w:pPr>
            <w:r w:rsidRPr="00D35472">
              <w:rPr>
                <w:rFonts w:ascii="Times New Roman" w:hAnsi="Times New Roman" w:cs="Times New Roman"/>
              </w:rPr>
              <w:t>Булочные изделия КТРУ10.71.11.120-00000004</w:t>
            </w:r>
          </w:p>
        </w:tc>
        <w:tc>
          <w:tcPr>
            <w:tcW w:w="992" w:type="dxa"/>
          </w:tcPr>
          <w:p w:rsidR="00A10F70" w:rsidRPr="000025FD" w:rsidRDefault="00A10F70" w:rsidP="00147BF2">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2693" w:type="dxa"/>
          </w:tcPr>
          <w:p w:rsidR="00A10F70" w:rsidRPr="000025FD" w:rsidRDefault="00A10F70" w:rsidP="00147BF2">
            <w:pPr>
              <w:spacing w:after="1" w:line="220" w:lineRule="atLeast"/>
              <w:jc w:val="center"/>
              <w:rPr>
                <w:rFonts w:ascii="Times New Roman" w:hAnsi="Times New Roman" w:cs="Times New Roman"/>
              </w:rPr>
            </w:pPr>
            <w:r w:rsidRPr="00D35472">
              <w:rPr>
                <w:rFonts w:ascii="Times New Roman" w:hAnsi="Times New Roman" w:cs="Times New Roman"/>
              </w:rPr>
              <w:t>Не менее 48 часов</w:t>
            </w:r>
          </w:p>
        </w:tc>
        <w:tc>
          <w:tcPr>
            <w:tcW w:w="1985" w:type="dxa"/>
          </w:tcPr>
          <w:p w:rsidR="00A10F70" w:rsidRPr="000025FD" w:rsidRDefault="00A10F70" w:rsidP="00147BF2">
            <w:pPr>
              <w:spacing w:after="1" w:line="220" w:lineRule="atLeast"/>
              <w:jc w:val="center"/>
              <w:rPr>
                <w:rFonts w:ascii="Times New Roman" w:hAnsi="Times New Roman" w:cs="Times New Roman"/>
              </w:rPr>
            </w:pPr>
            <w:r>
              <w:rPr>
                <w:rFonts w:ascii="Times New Roman" w:hAnsi="Times New Roman" w:cs="Times New Roman"/>
              </w:rPr>
              <w:t>89,30</w:t>
            </w:r>
          </w:p>
        </w:tc>
      </w:tr>
      <w:tr w:rsidR="00A10F70" w:rsidRPr="009142A7" w:rsidTr="00A10F70">
        <w:tc>
          <w:tcPr>
            <w:tcW w:w="7508" w:type="dxa"/>
            <w:gridSpan w:val="4"/>
          </w:tcPr>
          <w:p w:rsidR="00A10F70" w:rsidRPr="00D35472" w:rsidRDefault="00A10F70" w:rsidP="00147BF2">
            <w:pPr>
              <w:spacing w:after="1" w:line="220" w:lineRule="atLeast"/>
              <w:jc w:val="center"/>
              <w:rPr>
                <w:rFonts w:ascii="Times New Roman" w:hAnsi="Times New Roman" w:cs="Times New Roman"/>
              </w:rPr>
            </w:pPr>
            <w:r>
              <w:rPr>
                <w:rFonts w:ascii="Times New Roman" w:hAnsi="Times New Roman" w:cs="Times New Roman"/>
              </w:rPr>
              <w:t>Итого:</w:t>
            </w:r>
          </w:p>
        </w:tc>
        <w:tc>
          <w:tcPr>
            <w:tcW w:w="1985" w:type="dxa"/>
          </w:tcPr>
          <w:p w:rsidR="00A10F70" w:rsidRDefault="00A10F70" w:rsidP="00147BF2">
            <w:pPr>
              <w:spacing w:after="1" w:line="220" w:lineRule="atLeast"/>
              <w:jc w:val="center"/>
              <w:rPr>
                <w:rFonts w:ascii="Times New Roman" w:hAnsi="Times New Roman" w:cs="Times New Roman"/>
              </w:rPr>
            </w:pPr>
            <w:r>
              <w:rPr>
                <w:rFonts w:ascii="Times New Roman" w:hAnsi="Times New Roman" w:cs="Times New Roman"/>
              </w:rPr>
              <w:t>153,30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A10F70">
        <w:trPr>
          <w:trHeight w:val="425"/>
        </w:trPr>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57A9B">
        <w:rPr>
          <w:rFonts w:ascii="Times New Roman" w:hAnsi="Times New Roman" w:cs="Times New Roman"/>
          <w:sz w:val="24"/>
          <w:szCs w:val="24"/>
        </w:rPr>
        <w:t xml:space="preserve">25" </w:t>
      </w:r>
      <w:r w:rsidR="005945B5">
        <w:rPr>
          <w:rFonts w:ascii="Times New Roman" w:hAnsi="Times New Roman" w:cs="Times New Roman"/>
          <w:sz w:val="24"/>
          <w:szCs w:val="24"/>
        </w:rPr>
        <w:t xml:space="preserve">декабря </w:t>
      </w:r>
      <w:r w:rsidR="005945B5" w:rsidRPr="00820925">
        <w:rPr>
          <w:rFonts w:ascii="Times New Roman" w:hAnsi="Times New Roman" w:cs="Times New Roman"/>
          <w:sz w:val="24"/>
          <w:szCs w:val="24"/>
        </w:rPr>
        <w:t>2023</w:t>
      </w:r>
      <w:r w:rsidR="006402B6">
        <w:rPr>
          <w:rFonts w:ascii="Times New Roman" w:hAnsi="Times New Roman" w:cs="Times New Roman"/>
          <w:sz w:val="24"/>
          <w:szCs w:val="24"/>
        </w:rPr>
        <w:t xml:space="preserve"> г. N 1156</w:t>
      </w:r>
    </w:p>
    <w:p w:rsidR="002A17A4" w:rsidRPr="00820925" w:rsidRDefault="002A17A4">
      <w:pPr>
        <w:spacing w:after="1" w:line="220" w:lineRule="atLeast"/>
        <w:jc w:val="both"/>
        <w:rPr>
          <w:rFonts w:ascii="Times New Roman" w:hAnsi="Times New Roman" w:cs="Times New Roman"/>
          <w:sz w:val="24"/>
          <w:szCs w:val="24"/>
        </w:rPr>
      </w:pPr>
    </w:p>
    <w:p w:rsidR="0026603A" w:rsidRDefault="0026603A" w:rsidP="0026603A">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ТЕХНИЧЕСКОЕ ЗАДАНИЕ</w:t>
      </w:r>
    </w:p>
    <w:p w:rsidR="0026603A" w:rsidRPr="009142A7" w:rsidRDefault="0026603A" w:rsidP="0026603A">
      <w:pPr>
        <w:spacing w:after="1" w:line="220" w:lineRule="atLeast"/>
        <w:jc w:val="both"/>
        <w:rPr>
          <w:rFonts w:ascii="Times New Roman" w:hAnsi="Times New Roman" w:cs="Times New Roman"/>
          <w:sz w:val="24"/>
          <w:szCs w:val="24"/>
        </w:rPr>
      </w:pPr>
    </w:p>
    <w:tbl>
      <w:tblPr>
        <w:tblW w:w="8784" w:type="dxa"/>
        <w:jc w:val="center"/>
        <w:tblLayout w:type="fixed"/>
        <w:tblCellMar>
          <w:left w:w="113" w:type="dxa"/>
        </w:tblCellMar>
        <w:tblLook w:val="04A0" w:firstRow="1" w:lastRow="0" w:firstColumn="1" w:lastColumn="0" w:noHBand="0" w:noVBand="1"/>
      </w:tblPr>
      <w:tblGrid>
        <w:gridCol w:w="704"/>
        <w:gridCol w:w="3122"/>
        <w:gridCol w:w="4249"/>
        <w:gridCol w:w="709"/>
      </w:tblGrid>
      <w:tr w:rsidR="00A10F70" w:rsidRPr="000C35C0" w:rsidTr="00A10F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A10F70" w:rsidRPr="00F64821" w:rsidRDefault="00A10F70"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A10F70" w:rsidRPr="00F64821" w:rsidRDefault="00A10F70"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Pr>
          <w:p w:rsidR="00A10F70" w:rsidRPr="00F64821" w:rsidRDefault="00A10F70"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A10F70" w:rsidRPr="00F64821" w:rsidRDefault="00A10F70" w:rsidP="00147BF2">
            <w:pPr>
              <w:spacing w:after="0" w:line="240" w:lineRule="auto"/>
              <w:jc w:val="center"/>
              <w:rPr>
                <w:rFonts w:ascii="Times New Roman" w:eastAsia="Times New Roman" w:hAnsi="Times New Roman" w:cs="Times New Roman"/>
                <w:sz w:val="20"/>
                <w:szCs w:val="20"/>
                <w:lang w:eastAsia="ru-RU"/>
              </w:rPr>
            </w:pPr>
          </w:p>
        </w:tc>
        <w:tc>
          <w:tcPr>
            <w:tcW w:w="4249" w:type="dxa"/>
            <w:tcBorders>
              <w:top w:val="single" w:sz="4" w:space="0" w:color="000000"/>
              <w:left w:val="single" w:sz="4" w:space="0" w:color="000000"/>
              <w:bottom w:val="single" w:sz="4" w:space="0" w:color="000000"/>
              <w:right w:val="single" w:sz="4" w:space="0" w:color="auto"/>
            </w:tcBorders>
            <w:hideMark/>
          </w:tcPr>
          <w:p w:rsidR="00A10F70" w:rsidRDefault="00A10F70"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w:t>
            </w:r>
          </w:p>
          <w:p w:rsidR="00A10F70" w:rsidRDefault="00A10F70"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товаров, наименование страны</w:t>
            </w:r>
          </w:p>
          <w:p w:rsidR="00A10F70" w:rsidRPr="00F64821" w:rsidRDefault="00A10F70"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происхождения товара </w:t>
            </w:r>
          </w:p>
        </w:tc>
        <w:tc>
          <w:tcPr>
            <w:tcW w:w="709" w:type="dxa"/>
            <w:tcBorders>
              <w:top w:val="single" w:sz="4" w:space="0" w:color="000000"/>
              <w:left w:val="single" w:sz="4" w:space="0" w:color="auto"/>
              <w:bottom w:val="single" w:sz="4" w:space="0" w:color="000000"/>
              <w:right w:val="single" w:sz="4" w:space="0" w:color="auto"/>
            </w:tcBorders>
          </w:tcPr>
          <w:p w:rsidR="00A10F70" w:rsidRPr="00F64821" w:rsidRDefault="00A10F70" w:rsidP="00A30B1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A10F70" w:rsidRPr="00F64821" w:rsidRDefault="00A10F70" w:rsidP="00A30B1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r>
      <w:tr w:rsidR="00A10F70" w:rsidRPr="000C35C0" w:rsidTr="00A10F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F70" w:rsidRPr="000C35C0" w:rsidRDefault="00A10F70" w:rsidP="00147BF2">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hideMark/>
          </w:tcPr>
          <w:p w:rsidR="00A10F70" w:rsidRDefault="00A10F70" w:rsidP="00147BF2">
            <w:pPr>
              <w:spacing w:after="1" w:line="220" w:lineRule="atLeast"/>
              <w:rPr>
                <w:rFonts w:ascii="Times New Roman" w:hAnsi="Times New Roman" w:cs="Times New Roman"/>
              </w:rPr>
            </w:pPr>
          </w:p>
          <w:p w:rsidR="00A10F70" w:rsidRPr="00D35472" w:rsidRDefault="00A10F70" w:rsidP="00147BF2">
            <w:pPr>
              <w:spacing w:after="1" w:line="220" w:lineRule="atLeast"/>
              <w:rPr>
                <w:rFonts w:ascii="Times New Roman" w:hAnsi="Times New Roman" w:cs="Times New Roman"/>
              </w:rPr>
            </w:pPr>
            <w:r w:rsidRPr="00D35472">
              <w:rPr>
                <w:rFonts w:ascii="Times New Roman" w:hAnsi="Times New Roman" w:cs="Times New Roman"/>
              </w:rPr>
              <w:t>Хлеб недлительного хранения.</w:t>
            </w:r>
          </w:p>
          <w:p w:rsidR="00A10F70" w:rsidRPr="000025FD" w:rsidRDefault="00A10F70" w:rsidP="00147BF2">
            <w:pPr>
              <w:spacing w:after="1" w:line="220" w:lineRule="atLeast"/>
              <w:rPr>
                <w:rFonts w:ascii="Times New Roman" w:hAnsi="Times New Roman" w:cs="Times New Roman"/>
              </w:rPr>
            </w:pPr>
            <w:r w:rsidRPr="00D35472">
              <w:rPr>
                <w:rFonts w:ascii="Times New Roman" w:hAnsi="Times New Roman" w:cs="Times New Roman"/>
              </w:rPr>
              <w:t>КТРУ10.71.11.110-00000002</w:t>
            </w:r>
          </w:p>
        </w:tc>
        <w:tc>
          <w:tcPr>
            <w:tcW w:w="4249" w:type="dxa"/>
            <w:tcBorders>
              <w:top w:val="single" w:sz="4" w:space="0" w:color="000000"/>
              <w:left w:val="single" w:sz="4" w:space="0" w:color="000000"/>
              <w:bottom w:val="single" w:sz="4" w:space="0" w:color="000000"/>
              <w:right w:val="single" w:sz="4" w:space="0" w:color="auto"/>
            </w:tcBorders>
            <w:vAlign w:val="center"/>
          </w:tcPr>
          <w:p w:rsidR="00A10F70" w:rsidRDefault="00A10F70" w:rsidP="00A10F70">
            <w:pPr>
              <w:widowControl w:val="0"/>
              <w:autoSpaceDE w:val="0"/>
              <w:autoSpaceDN w:val="0"/>
              <w:adjustRightInd w:val="0"/>
              <w:spacing w:after="0" w:line="220" w:lineRule="atLeast"/>
              <w:rPr>
                <w:rFonts w:ascii="Times New Roman" w:eastAsia="Calibri" w:hAnsi="Times New Roman" w:cs="Times New Roman"/>
              </w:rPr>
            </w:pPr>
            <w:proofErr w:type="spellStart"/>
            <w:r w:rsidRPr="000016E9">
              <w:rPr>
                <w:rFonts w:ascii="Times New Roman" w:eastAsia="Calibri" w:hAnsi="Times New Roman" w:cs="Times New Roman"/>
              </w:rPr>
              <w:t>Бездрожж</w:t>
            </w:r>
            <w:r>
              <w:rPr>
                <w:rFonts w:ascii="Times New Roman" w:eastAsia="Calibri" w:hAnsi="Times New Roman" w:cs="Times New Roman"/>
              </w:rPr>
              <w:t>е</w:t>
            </w:r>
            <w:r w:rsidR="00BA3254">
              <w:rPr>
                <w:rFonts w:ascii="Times New Roman" w:eastAsia="Calibri" w:hAnsi="Times New Roman" w:cs="Times New Roman"/>
              </w:rPr>
              <w:t>вая</w:t>
            </w:r>
            <w:proofErr w:type="spellEnd"/>
            <w:r w:rsidR="00BA3254">
              <w:rPr>
                <w:rFonts w:ascii="Times New Roman" w:eastAsia="Calibri" w:hAnsi="Times New Roman" w:cs="Times New Roman"/>
              </w:rPr>
              <w:t xml:space="preserve"> технология производства: Нет</w:t>
            </w:r>
          </w:p>
          <w:p w:rsidR="00BA3254" w:rsidRDefault="00BA3254" w:rsidP="00A10F70">
            <w:pPr>
              <w:widowControl w:val="0"/>
              <w:autoSpaceDE w:val="0"/>
              <w:autoSpaceDN w:val="0"/>
              <w:adjustRightInd w:val="0"/>
              <w:spacing w:after="0" w:line="220" w:lineRule="atLeast"/>
              <w:rPr>
                <w:rFonts w:ascii="Times New Roman" w:eastAsia="Calibri" w:hAnsi="Times New Roman" w:cs="Times New Roman"/>
              </w:rPr>
            </w:pPr>
            <w:proofErr w:type="gramStart"/>
            <w:r w:rsidRPr="000016E9">
              <w:rPr>
                <w:rFonts w:ascii="Times New Roman" w:eastAsia="Calibri" w:hAnsi="Times New Roman" w:cs="Times New Roman"/>
              </w:rPr>
              <w:t>Хлеб</w:t>
            </w:r>
            <w:proofErr w:type="gramEnd"/>
            <w:r w:rsidRPr="000016E9">
              <w:rPr>
                <w:rFonts w:ascii="Times New Roman" w:eastAsia="Calibri" w:hAnsi="Times New Roman" w:cs="Times New Roman"/>
              </w:rPr>
              <w:t xml:space="preserve"> обогащенный витаминами/микроэлементами: Нет</w:t>
            </w:r>
          </w:p>
          <w:p w:rsidR="00BA3254" w:rsidRPr="000016E9" w:rsidRDefault="00BA3254" w:rsidP="00BA3254">
            <w:pPr>
              <w:widowControl w:val="0"/>
              <w:autoSpaceDE w:val="0"/>
              <w:autoSpaceDN w:val="0"/>
              <w:adjustRightInd w:val="0"/>
              <w:spacing w:after="0" w:line="220" w:lineRule="atLeast"/>
              <w:rPr>
                <w:rFonts w:ascii="Times New Roman" w:eastAsia="Calibri" w:hAnsi="Times New Roman" w:cs="Times New Roman"/>
              </w:rPr>
            </w:pPr>
            <w:r w:rsidRPr="000016E9">
              <w:rPr>
                <w:rFonts w:ascii="Times New Roman" w:eastAsia="Calibri" w:hAnsi="Times New Roman" w:cs="Times New Roman"/>
              </w:rPr>
              <w:t>Изделие нарезанное: Нет</w:t>
            </w:r>
          </w:p>
          <w:p w:rsidR="00A10F70" w:rsidRDefault="00A10F70" w:rsidP="00A10F70">
            <w:pPr>
              <w:widowControl w:val="0"/>
              <w:autoSpaceDE w:val="0"/>
              <w:autoSpaceDN w:val="0"/>
              <w:adjustRightInd w:val="0"/>
              <w:spacing w:after="0" w:line="220" w:lineRule="atLeast"/>
              <w:rPr>
                <w:rFonts w:ascii="Times New Roman" w:eastAsia="Calibri" w:hAnsi="Times New Roman" w:cs="Times New Roman"/>
              </w:rPr>
            </w:pPr>
            <w:r w:rsidRPr="000016E9">
              <w:rPr>
                <w:rFonts w:ascii="Times New Roman" w:eastAsia="Calibri" w:hAnsi="Times New Roman" w:cs="Times New Roman"/>
              </w:rPr>
              <w:t>Вид хлеба: Ржано-пшеничный</w:t>
            </w:r>
          </w:p>
          <w:p w:rsidR="00A10F70" w:rsidRPr="000016E9" w:rsidRDefault="00A10F70" w:rsidP="00A10F70">
            <w:pPr>
              <w:widowControl w:val="0"/>
              <w:autoSpaceDE w:val="0"/>
              <w:autoSpaceDN w:val="0"/>
              <w:adjustRightInd w:val="0"/>
              <w:spacing w:after="0" w:line="220" w:lineRule="atLeast"/>
              <w:rPr>
                <w:rFonts w:ascii="Times New Roman" w:eastAsia="Calibri" w:hAnsi="Times New Roman" w:cs="Times New Roman"/>
              </w:rPr>
            </w:pPr>
            <w:r w:rsidRPr="000016E9">
              <w:rPr>
                <w:rFonts w:ascii="Times New Roman" w:eastAsia="Calibri" w:hAnsi="Times New Roman" w:cs="Times New Roman"/>
              </w:rPr>
              <w:t>Хлеб по способу производства: Формовой</w:t>
            </w:r>
          </w:p>
          <w:p w:rsidR="00A10F70" w:rsidRPr="000016E9" w:rsidRDefault="00A10F70" w:rsidP="00A10F70">
            <w:pPr>
              <w:widowControl w:val="0"/>
              <w:autoSpaceDE w:val="0"/>
              <w:autoSpaceDN w:val="0"/>
              <w:adjustRightInd w:val="0"/>
              <w:spacing w:after="0" w:line="220" w:lineRule="atLeast"/>
              <w:rPr>
                <w:rFonts w:ascii="Times New Roman" w:eastAsia="Calibri" w:hAnsi="Times New Roman" w:cs="Times New Roman"/>
              </w:rPr>
            </w:pPr>
          </w:p>
          <w:p w:rsidR="00A10F70" w:rsidRPr="0026603A" w:rsidRDefault="00A10F70" w:rsidP="00A10F70">
            <w:pPr>
              <w:pStyle w:val="a9"/>
              <w:rPr>
                <w:rFonts w:ascii="Times New Roman" w:hAnsi="Times New Roman" w:cs="Times New Roman"/>
                <w:bdr w:val="none" w:sz="0" w:space="0" w:color="auto" w:frame="1"/>
              </w:rPr>
            </w:pPr>
            <w:r>
              <w:rPr>
                <w:rFonts w:ascii="Times New Roman" w:eastAsia="Calibri" w:hAnsi="Times New Roman" w:cs="Times New Roman"/>
              </w:rPr>
              <w:t>Наименование страны</w:t>
            </w:r>
            <w:r w:rsidRPr="000016E9">
              <w:rPr>
                <w:rFonts w:ascii="Times New Roman" w:eastAsia="Calibri" w:hAnsi="Times New Roman" w:cs="Times New Roman"/>
              </w:rPr>
              <w:t xml:space="preserve"> происхождения товара: Российская Федерация</w:t>
            </w:r>
          </w:p>
        </w:tc>
        <w:tc>
          <w:tcPr>
            <w:tcW w:w="709" w:type="dxa"/>
            <w:tcBorders>
              <w:top w:val="single" w:sz="4" w:space="0" w:color="000000"/>
              <w:left w:val="single" w:sz="4" w:space="0" w:color="auto"/>
              <w:bottom w:val="single" w:sz="4" w:space="0" w:color="000000"/>
              <w:right w:val="single" w:sz="4" w:space="0" w:color="auto"/>
            </w:tcBorders>
            <w:vAlign w:val="center"/>
          </w:tcPr>
          <w:p w:rsidR="00A10F70" w:rsidRPr="000C35C0" w:rsidRDefault="00A10F70" w:rsidP="00A30B10">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r>
      <w:tr w:rsidR="00A10F70" w:rsidRPr="000C35C0" w:rsidTr="00A10F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F70" w:rsidRPr="000C35C0" w:rsidRDefault="00A10F70" w:rsidP="00147BF2">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3122" w:type="dxa"/>
            <w:tcBorders>
              <w:top w:val="single" w:sz="4" w:space="0" w:color="000000"/>
              <w:left w:val="single" w:sz="4" w:space="0" w:color="000000"/>
              <w:bottom w:val="single" w:sz="4" w:space="0" w:color="000000"/>
              <w:right w:val="single" w:sz="4" w:space="0" w:color="000000"/>
            </w:tcBorders>
            <w:shd w:val="clear" w:color="auto" w:fill="FFFFFF"/>
            <w:hideMark/>
          </w:tcPr>
          <w:p w:rsidR="00A10F70" w:rsidRDefault="00A10F70" w:rsidP="00147BF2">
            <w:pPr>
              <w:spacing w:after="1" w:line="220" w:lineRule="atLeast"/>
              <w:rPr>
                <w:rFonts w:ascii="Times New Roman" w:hAnsi="Times New Roman" w:cs="Times New Roman"/>
              </w:rPr>
            </w:pPr>
          </w:p>
          <w:p w:rsidR="00A10F70" w:rsidRPr="000025FD" w:rsidRDefault="00A10F70" w:rsidP="00147BF2">
            <w:pPr>
              <w:spacing w:after="1" w:line="220" w:lineRule="atLeast"/>
              <w:rPr>
                <w:rFonts w:ascii="Times New Roman" w:hAnsi="Times New Roman" w:cs="Times New Roman"/>
              </w:rPr>
            </w:pPr>
            <w:r>
              <w:rPr>
                <w:rFonts w:ascii="Times New Roman" w:hAnsi="Times New Roman" w:cs="Times New Roman"/>
              </w:rPr>
              <w:t>Б</w:t>
            </w:r>
            <w:r w:rsidRPr="00D35472">
              <w:rPr>
                <w:rFonts w:ascii="Times New Roman" w:hAnsi="Times New Roman" w:cs="Times New Roman"/>
              </w:rPr>
              <w:t>улочные изделия КТРУ10.71.11.120-00000004</w:t>
            </w:r>
          </w:p>
        </w:tc>
        <w:tc>
          <w:tcPr>
            <w:tcW w:w="4249" w:type="dxa"/>
            <w:tcBorders>
              <w:top w:val="single" w:sz="4" w:space="0" w:color="000000"/>
              <w:left w:val="single" w:sz="4" w:space="0" w:color="000000"/>
              <w:bottom w:val="single" w:sz="4" w:space="0" w:color="000000"/>
              <w:right w:val="single" w:sz="4" w:space="0" w:color="auto"/>
            </w:tcBorders>
            <w:vAlign w:val="center"/>
          </w:tcPr>
          <w:p w:rsidR="00BA3254" w:rsidRDefault="00BA3254" w:rsidP="00BA3254">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Изделие повышенной калорийности: Нет</w:t>
            </w:r>
          </w:p>
          <w:p w:rsidR="00BA3254" w:rsidRDefault="00BA3254" w:rsidP="00BA3254">
            <w:pPr>
              <w:widowControl w:val="0"/>
              <w:autoSpaceDE w:val="0"/>
              <w:autoSpaceDN w:val="0"/>
              <w:adjustRightInd w:val="0"/>
              <w:spacing w:after="0" w:line="240" w:lineRule="auto"/>
              <w:rPr>
                <w:rFonts w:ascii="Times New Roman" w:eastAsia="Calibri" w:hAnsi="Times New Roman" w:cs="Times New Roman"/>
              </w:rPr>
            </w:pPr>
            <w:r w:rsidRPr="000016E9">
              <w:rPr>
                <w:rFonts w:ascii="Times New Roman" w:eastAsia="Calibri" w:hAnsi="Times New Roman" w:cs="Times New Roman"/>
              </w:rPr>
              <w:t xml:space="preserve">Наличие </w:t>
            </w:r>
            <w:proofErr w:type="gramStart"/>
            <w:r w:rsidRPr="000016E9">
              <w:rPr>
                <w:rFonts w:ascii="Times New Roman" w:eastAsia="Calibri" w:hAnsi="Times New Roman" w:cs="Times New Roman"/>
              </w:rPr>
              <w:t>начинки:  Нет</w:t>
            </w:r>
            <w:proofErr w:type="gramEnd"/>
          </w:p>
          <w:p w:rsidR="00BA3254" w:rsidRDefault="00BA3254" w:rsidP="00A10F70">
            <w:pPr>
              <w:widowControl w:val="0"/>
              <w:autoSpaceDE w:val="0"/>
              <w:autoSpaceDN w:val="0"/>
              <w:adjustRightInd w:val="0"/>
              <w:spacing w:after="0" w:line="240" w:lineRule="auto"/>
              <w:rPr>
                <w:rFonts w:ascii="Times New Roman" w:eastAsia="Calibri" w:hAnsi="Times New Roman" w:cs="Times New Roman"/>
              </w:rPr>
            </w:pPr>
            <w:r w:rsidRPr="000016E9">
              <w:rPr>
                <w:rFonts w:ascii="Times New Roman" w:eastAsia="Calibri" w:hAnsi="Times New Roman" w:cs="Times New Roman"/>
              </w:rPr>
              <w:t>Наличие добавок: Нет</w:t>
            </w:r>
          </w:p>
          <w:p w:rsidR="00A10F70" w:rsidRPr="000016E9" w:rsidRDefault="00A10F70" w:rsidP="00A10F70">
            <w:pPr>
              <w:widowControl w:val="0"/>
              <w:autoSpaceDE w:val="0"/>
              <w:autoSpaceDN w:val="0"/>
              <w:adjustRightInd w:val="0"/>
              <w:spacing w:after="0" w:line="240" w:lineRule="auto"/>
              <w:rPr>
                <w:rFonts w:ascii="Times New Roman" w:eastAsia="Calibri" w:hAnsi="Times New Roman" w:cs="Times New Roman"/>
              </w:rPr>
            </w:pPr>
            <w:r w:rsidRPr="000016E9">
              <w:rPr>
                <w:rFonts w:ascii="Times New Roman" w:eastAsia="Calibri" w:hAnsi="Times New Roman" w:cs="Times New Roman"/>
              </w:rPr>
              <w:t>Вид сырья: Пшеничная мука</w:t>
            </w:r>
          </w:p>
          <w:p w:rsidR="00A10F70" w:rsidRDefault="00A10F70" w:rsidP="00A10F70">
            <w:pPr>
              <w:widowControl w:val="0"/>
              <w:autoSpaceDE w:val="0"/>
              <w:autoSpaceDN w:val="0"/>
              <w:adjustRightInd w:val="0"/>
              <w:spacing w:after="0" w:line="220" w:lineRule="atLeast"/>
              <w:rPr>
                <w:rFonts w:ascii="Times New Roman" w:eastAsia="Calibri" w:hAnsi="Times New Roman" w:cs="Times New Roman"/>
              </w:rPr>
            </w:pPr>
          </w:p>
          <w:p w:rsidR="00A10F70" w:rsidRPr="000016E9" w:rsidRDefault="00A10F70" w:rsidP="00A10F70">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w:t>
            </w:r>
            <w:r w:rsidRPr="000016E9">
              <w:rPr>
                <w:rFonts w:ascii="Times New Roman" w:eastAsia="Calibri" w:hAnsi="Times New Roman" w:cs="Times New Roman"/>
              </w:rPr>
              <w:t xml:space="preserve"> происхождения товара:</w:t>
            </w:r>
          </w:p>
          <w:p w:rsidR="00A10F70" w:rsidRPr="002109EA" w:rsidRDefault="00A10F70" w:rsidP="00A10F70">
            <w:pPr>
              <w:spacing w:after="0" w:line="240" w:lineRule="auto"/>
              <w:jc w:val="both"/>
              <w:textAlignment w:val="baseline"/>
              <w:rPr>
                <w:rFonts w:ascii="Times New Roman" w:hAnsi="Times New Roman" w:cs="Times New Roman"/>
                <w:sz w:val="24"/>
                <w:szCs w:val="24"/>
                <w:shd w:val="clear" w:color="auto" w:fill="FFFFFF"/>
              </w:rPr>
            </w:pPr>
            <w:r w:rsidRPr="000016E9">
              <w:rPr>
                <w:rFonts w:ascii="Times New Roman" w:eastAsia="Calibri" w:hAnsi="Times New Roman" w:cs="Times New Roman"/>
              </w:rPr>
              <w:t xml:space="preserve"> Российская Федерация</w:t>
            </w:r>
          </w:p>
        </w:tc>
        <w:tc>
          <w:tcPr>
            <w:tcW w:w="709" w:type="dxa"/>
            <w:tcBorders>
              <w:top w:val="single" w:sz="4" w:space="0" w:color="000000"/>
              <w:left w:val="single" w:sz="4" w:space="0" w:color="auto"/>
              <w:bottom w:val="single" w:sz="4" w:space="0" w:color="000000"/>
              <w:right w:val="single" w:sz="4" w:space="0" w:color="auto"/>
            </w:tcBorders>
            <w:vAlign w:val="center"/>
          </w:tcPr>
          <w:p w:rsidR="00A10F70" w:rsidRPr="000C35C0" w:rsidRDefault="00A10F70" w:rsidP="00A30B10">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r>
    </w:tbl>
    <w:p w:rsidR="0026603A" w:rsidRDefault="0026603A" w:rsidP="0026603A">
      <w:pPr>
        <w:spacing w:after="1" w:line="220" w:lineRule="atLeast"/>
        <w:jc w:val="right"/>
        <w:outlineLvl w:val="1"/>
        <w:rPr>
          <w:rFonts w:ascii="Times New Roman" w:hAnsi="Times New Roman" w:cs="Times New Roman"/>
          <w:sz w:val="24"/>
          <w:szCs w:val="24"/>
        </w:rPr>
      </w:pPr>
    </w:p>
    <w:p w:rsidR="00C953D4" w:rsidRPr="00C953D4" w:rsidRDefault="00C953D4" w:rsidP="00C953D4">
      <w:pPr>
        <w:pStyle w:val="a8"/>
        <w:numPr>
          <w:ilvl w:val="0"/>
          <w:numId w:val="2"/>
        </w:num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Требования к качественным характеристикам товара.</w:t>
      </w:r>
    </w:p>
    <w:p w:rsidR="0026603A" w:rsidRDefault="0026603A" w:rsidP="00C953D4">
      <w:pPr>
        <w:pStyle w:val="a8"/>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Предлагаемый к поставке товар должен соответствовать</w:t>
      </w:r>
      <w:r w:rsidR="00C953D4">
        <w:rPr>
          <w:rFonts w:ascii="Times New Roman" w:eastAsia="Calibri" w:hAnsi="Times New Roman" w:cs="Times New Roman"/>
        </w:rPr>
        <w:t xml:space="preserve"> требованиям</w:t>
      </w:r>
      <w:r w:rsidRPr="00C953D4">
        <w:rPr>
          <w:rFonts w:ascii="Times New Roman" w:eastAsia="Calibri" w:hAnsi="Times New Roman" w:cs="Times New Roman"/>
        </w:rPr>
        <w:t>:</w:t>
      </w:r>
    </w:p>
    <w:p w:rsidR="00390DA2" w:rsidRPr="00390DA2" w:rsidRDefault="00390DA2" w:rsidP="00390DA2">
      <w:pPr>
        <w:suppressAutoHyphens/>
        <w:spacing w:after="0" w:line="220" w:lineRule="atLeast"/>
        <w:jc w:val="both"/>
        <w:rPr>
          <w:rFonts w:ascii="Times New Roman" w:eastAsia="Calibri" w:hAnsi="Times New Roman" w:cs="Times New Roman"/>
        </w:rPr>
      </w:pPr>
      <w:r w:rsidRPr="00390DA2">
        <w:rPr>
          <w:rFonts w:ascii="Times New Roman" w:eastAsia="Calibri" w:hAnsi="Times New Roman" w:cs="Times New Roman"/>
        </w:rPr>
        <w:t>- Технического регламента Таможенного союза «О безопасности пищевой продукции» (ТР ТС 021/2011);</w:t>
      </w:r>
    </w:p>
    <w:p w:rsidR="00C953D4" w:rsidRPr="00C953D4" w:rsidRDefault="00C953D4" w:rsidP="00C953D4">
      <w:p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 xml:space="preserve">-  Федерального закона от 02.01.2000 г. № 29 «О качестве и безопасности пищевых продуктов»; </w:t>
      </w:r>
    </w:p>
    <w:p w:rsidR="00C953D4" w:rsidRDefault="00C953D4" w:rsidP="00C953D4">
      <w:p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 Федерального закона от 30.03.1999 г. № 52 «О санитарно-эпидемиологическом благополучии населения»;</w:t>
      </w:r>
    </w:p>
    <w:p w:rsidR="00C953D4" w:rsidRPr="00C953D4" w:rsidRDefault="00390DA2" w:rsidP="00C953D4">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 - </w:t>
      </w:r>
      <w:r w:rsidR="00C953D4" w:rsidRPr="00C953D4">
        <w:rPr>
          <w:rFonts w:ascii="Times New Roman" w:eastAsia="Times New Roman" w:hAnsi="Times New Roman" w:cs="Times New Roman"/>
          <w:lang w:eastAsia="ru-RU"/>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C953D4" w:rsidRPr="00C953D4" w:rsidRDefault="00C953D4" w:rsidP="00C953D4">
      <w:pPr>
        <w:suppressAutoHyphens/>
        <w:spacing w:after="0" w:line="220" w:lineRule="atLeast"/>
        <w:jc w:val="both"/>
        <w:rPr>
          <w:rFonts w:ascii="Times New Roman" w:eastAsia="Times New Roman" w:hAnsi="Times New Roman" w:cs="Times New Roman"/>
          <w:lang w:eastAsia="ru-RU"/>
        </w:rPr>
      </w:pPr>
      <w:r w:rsidRPr="00C953D4">
        <w:rPr>
          <w:rFonts w:ascii="Times New Roman" w:eastAsia="Times New Roman" w:hAnsi="Times New Roman" w:cs="Times New Roman"/>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(далее - СП 2.4.3648-20);</w:t>
      </w:r>
    </w:p>
    <w:p w:rsidR="0026603A" w:rsidRPr="00536465" w:rsidRDefault="00C953D4" w:rsidP="00390DA2">
      <w:pPr>
        <w:suppressAutoHyphens/>
        <w:spacing w:after="0" w:line="220" w:lineRule="atLeast"/>
        <w:jc w:val="both"/>
        <w:rPr>
          <w:rFonts w:ascii="Times New Roman" w:hAnsi="Times New Roman" w:cs="Times New Roman"/>
          <w:lang w:eastAsia="ar-SA"/>
        </w:rPr>
      </w:pPr>
      <w:r w:rsidRPr="00C953D4">
        <w:rPr>
          <w:rFonts w:ascii="Times New Roman" w:eastAsia="Times New Roman" w:hAnsi="Times New Roman" w:cs="Times New Roman"/>
          <w:lang w:eastAsia="ru-RU"/>
        </w:rPr>
        <w:t xml:space="preserve">- </w:t>
      </w:r>
      <w:r w:rsidR="0026603A"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26603A" w:rsidRPr="00536465" w:rsidRDefault="0026603A" w:rsidP="0026603A">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26603A" w:rsidRDefault="00390DA2" w:rsidP="0026603A">
      <w:pPr>
        <w:spacing w:after="0" w:line="220" w:lineRule="atLeast"/>
        <w:jc w:val="both"/>
        <w:rPr>
          <w:rFonts w:ascii="Times New Roman" w:eastAsia="Calibri" w:hAnsi="Times New Roman" w:cs="Times New Roman"/>
        </w:rPr>
      </w:pPr>
      <w:r>
        <w:rPr>
          <w:rFonts w:ascii="Times New Roman" w:eastAsia="Calibri" w:hAnsi="Times New Roman" w:cs="Times New Roman"/>
        </w:rPr>
        <w:t xml:space="preserve">        2. </w:t>
      </w:r>
      <w:r w:rsidR="00D731F6">
        <w:rPr>
          <w:rFonts w:ascii="Times New Roman" w:eastAsia="Calibri" w:hAnsi="Times New Roman" w:cs="Times New Roman"/>
        </w:rPr>
        <w:t>Товар должен</w:t>
      </w:r>
      <w:r w:rsidR="0026603A" w:rsidRPr="00536465">
        <w:rPr>
          <w:rFonts w:ascii="Times New Roman" w:eastAsia="Calibri" w:hAnsi="Times New Roman" w:cs="Times New Roman"/>
        </w:rPr>
        <w:t xml:space="preserve"> иметь</w:t>
      </w:r>
      <w:r w:rsidR="0026603A">
        <w:rPr>
          <w:rFonts w:ascii="Times New Roman" w:eastAsia="Calibri" w:hAnsi="Times New Roman" w:cs="Times New Roman"/>
        </w:rPr>
        <w:t xml:space="preserve"> индивидуальную упаковку,</w:t>
      </w:r>
      <w:r w:rsidR="00D731F6">
        <w:rPr>
          <w:rFonts w:ascii="Times New Roman" w:eastAsia="Calibri" w:hAnsi="Times New Roman" w:cs="Times New Roman"/>
        </w:rPr>
        <w:t xml:space="preserve"> документы, подтверждающие его</w:t>
      </w:r>
      <w:r w:rsidR="0026603A" w:rsidRPr="00536465">
        <w:rPr>
          <w:rFonts w:ascii="Times New Roman" w:eastAsia="Calibri" w:hAnsi="Times New Roman" w:cs="Times New Roman"/>
        </w:rPr>
        <w:t xml:space="preserve">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w:t>
      </w:r>
      <w:proofErr w:type="gramStart"/>
      <w:r w:rsidR="0026603A" w:rsidRPr="00536465">
        <w:rPr>
          <w:rFonts w:ascii="Times New Roman" w:eastAsia="Calibri" w:hAnsi="Times New Roman" w:cs="Times New Roman"/>
        </w:rPr>
        <w:t>партия  должна</w:t>
      </w:r>
      <w:proofErr w:type="gramEnd"/>
      <w:r w:rsidR="0026603A" w:rsidRPr="00536465">
        <w:rPr>
          <w:rFonts w:ascii="Times New Roman" w:eastAsia="Calibri" w:hAnsi="Times New Roman" w:cs="Times New Roman"/>
        </w:rPr>
        <w:t xml:space="preserve"> сопровождаться сертификатом соответствия или декларацией о соответствии, удостоверением качества.</w:t>
      </w:r>
    </w:p>
    <w:p w:rsidR="0026603A" w:rsidRPr="00536465" w:rsidRDefault="0026603A" w:rsidP="0026603A">
      <w:pPr>
        <w:spacing w:after="0" w:line="220" w:lineRule="atLeast"/>
        <w:jc w:val="both"/>
        <w:rPr>
          <w:rFonts w:ascii="Times New Roman" w:eastAsia="Calibri" w:hAnsi="Times New Roman" w:cs="Times New Roman"/>
        </w:rPr>
      </w:pPr>
    </w:p>
    <w:p w:rsidR="00C953D4" w:rsidRDefault="00C953D4">
      <w:pPr>
        <w:spacing w:after="1" w:line="220" w:lineRule="atLeast"/>
        <w:jc w:val="right"/>
        <w:outlineLvl w:val="1"/>
        <w:rPr>
          <w:rFonts w:ascii="Times New Roman" w:hAnsi="Times New Roman" w:cs="Times New Roman"/>
          <w:sz w:val="24"/>
          <w:szCs w:val="24"/>
        </w:rPr>
      </w:pPr>
    </w:p>
    <w:p w:rsidR="00C953D4" w:rsidRDefault="00C953D4">
      <w:pPr>
        <w:spacing w:after="1" w:line="220" w:lineRule="atLeast"/>
        <w:jc w:val="right"/>
        <w:outlineLvl w:val="1"/>
        <w:rPr>
          <w:rFonts w:ascii="Times New Roman" w:hAnsi="Times New Roman" w:cs="Times New Roman"/>
          <w:sz w:val="24"/>
          <w:szCs w:val="24"/>
        </w:rPr>
      </w:pPr>
    </w:p>
    <w:p w:rsidR="00D731F6" w:rsidRDefault="00D731F6" w:rsidP="006402B6">
      <w:pPr>
        <w:spacing w:after="1" w:line="220" w:lineRule="atLeas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D731F6" w:rsidRDefault="00D731F6">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9676A" w:rsidRPr="00820925" w:rsidRDefault="0079676A" w:rsidP="0079676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57A9B">
        <w:rPr>
          <w:rFonts w:ascii="Times New Roman" w:hAnsi="Times New Roman" w:cs="Times New Roman"/>
          <w:sz w:val="24"/>
          <w:szCs w:val="24"/>
        </w:rPr>
        <w:t xml:space="preserve">25" </w:t>
      </w:r>
      <w:r w:rsidR="005945B5">
        <w:rPr>
          <w:rFonts w:ascii="Times New Roman" w:hAnsi="Times New Roman" w:cs="Times New Roman"/>
          <w:sz w:val="24"/>
          <w:szCs w:val="24"/>
        </w:rPr>
        <w:t xml:space="preserve">декабря </w:t>
      </w:r>
      <w:r w:rsidR="005945B5" w:rsidRPr="00820925">
        <w:rPr>
          <w:rFonts w:ascii="Times New Roman" w:hAnsi="Times New Roman" w:cs="Times New Roman"/>
          <w:sz w:val="24"/>
          <w:szCs w:val="24"/>
        </w:rPr>
        <w:t>2023</w:t>
      </w:r>
      <w:r w:rsidR="006402B6">
        <w:rPr>
          <w:rFonts w:ascii="Times New Roman" w:hAnsi="Times New Roman" w:cs="Times New Roman"/>
          <w:sz w:val="24"/>
          <w:szCs w:val="24"/>
        </w:rPr>
        <w:t xml:space="preserve"> г. N 1156</w:t>
      </w:r>
    </w:p>
    <w:p w:rsidR="002A17A4" w:rsidRPr="00820925" w:rsidRDefault="002A17A4">
      <w:pPr>
        <w:spacing w:after="1" w:line="220" w:lineRule="atLeast"/>
        <w:jc w:val="right"/>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B57A9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"25" </w:t>
      </w:r>
      <w:bookmarkStart w:id="29" w:name="_GoBack"/>
      <w:bookmarkEnd w:id="29"/>
      <w:r w:rsidR="005945B5">
        <w:rPr>
          <w:rFonts w:ascii="Times New Roman" w:hAnsi="Times New Roman" w:cs="Times New Roman"/>
          <w:sz w:val="24"/>
          <w:szCs w:val="24"/>
        </w:rPr>
        <w:t xml:space="preserve">декабря </w:t>
      </w:r>
      <w:r w:rsidR="005945B5" w:rsidRPr="00820925">
        <w:rPr>
          <w:rFonts w:ascii="Times New Roman" w:hAnsi="Times New Roman" w:cs="Times New Roman"/>
          <w:sz w:val="24"/>
          <w:szCs w:val="24"/>
        </w:rPr>
        <w:t>2023</w:t>
      </w:r>
      <w:r>
        <w:rPr>
          <w:rFonts w:ascii="Times New Roman" w:hAnsi="Times New Roman" w:cs="Times New Roman"/>
          <w:sz w:val="24"/>
          <w:szCs w:val="24"/>
        </w:rPr>
        <w:t xml:space="preserve"> г. N 1156</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99"/>
        <w:gridCol w:w="1417"/>
        <w:gridCol w:w="1559"/>
        <w:gridCol w:w="1701"/>
        <w:gridCol w:w="1418"/>
      </w:tblGrid>
      <w:tr w:rsidR="002A17A4" w:rsidRPr="00820925" w:rsidTr="003D653B">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69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41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55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70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41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3D653B">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9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41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5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70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41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3D653B">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99"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p>
        </w:tc>
        <w:tc>
          <w:tcPr>
            <w:tcW w:w="1417" w:type="dxa"/>
            <w:vAlign w:val="center"/>
          </w:tcPr>
          <w:p w:rsidR="007460DF" w:rsidRPr="007460DF" w:rsidRDefault="007460DF" w:rsidP="007460DF">
            <w:pPr>
              <w:jc w:val="center"/>
              <w:rPr>
                <w:rFonts w:ascii="Times New Roman" w:eastAsia="Calibri" w:hAnsi="Times New Roman" w:cs="Times New Roman"/>
              </w:rPr>
            </w:pPr>
          </w:p>
        </w:tc>
        <w:tc>
          <w:tcPr>
            <w:tcW w:w="1559" w:type="dxa"/>
          </w:tcPr>
          <w:p w:rsidR="007460DF" w:rsidRPr="00820925" w:rsidRDefault="007460DF" w:rsidP="007460DF">
            <w:pPr>
              <w:spacing w:after="1" w:line="220" w:lineRule="atLeast"/>
              <w:rPr>
                <w:rFonts w:ascii="Times New Roman" w:hAnsi="Times New Roman" w:cs="Times New Roman"/>
                <w:sz w:val="24"/>
                <w:szCs w:val="24"/>
              </w:rPr>
            </w:pPr>
          </w:p>
        </w:tc>
        <w:tc>
          <w:tcPr>
            <w:tcW w:w="1701" w:type="dxa"/>
          </w:tcPr>
          <w:p w:rsidR="007460DF" w:rsidRPr="00820925" w:rsidRDefault="007460DF" w:rsidP="007460DF">
            <w:pPr>
              <w:spacing w:after="1" w:line="220" w:lineRule="atLeast"/>
              <w:rPr>
                <w:rFonts w:ascii="Times New Roman" w:hAnsi="Times New Roman" w:cs="Times New Roman"/>
                <w:sz w:val="24"/>
                <w:szCs w:val="24"/>
              </w:rPr>
            </w:pPr>
          </w:p>
        </w:tc>
        <w:tc>
          <w:tcPr>
            <w:tcW w:w="1418"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3D653B">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2699" w:type="dxa"/>
          </w:tcPr>
          <w:p w:rsidR="00BE6CCA" w:rsidRPr="00820925" w:rsidRDefault="00BE6CCA" w:rsidP="00BE6CCA">
            <w:pPr>
              <w:spacing w:after="1" w:line="220" w:lineRule="atLeast"/>
              <w:rPr>
                <w:rFonts w:ascii="Times New Roman" w:hAnsi="Times New Roman" w:cs="Times New Roman"/>
                <w:sz w:val="24"/>
                <w:szCs w:val="24"/>
              </w:rPr>
            </w:pPr>
          </w:p>
        </w:tc>
        <w:tc>
          <w:tcPr>
            <w:tcW w:w="1417" w:type="dxa"/>
          </w:tcPr>
          <w:p w:rsidR="00BE6CCA" w:rsidRPr="00820925" w:rsidRDefault="00BE6CCA" w:rsidP="00BE6CCA">
            <w:pPr>
              <w:spacing w:after="1" w:line="220" w:lineRule="atLeast"/>
              <w:rPr>
                <w:rFonts w:ascii="Times New Roman" w:hAnsi="Times New Roman" w:cs="Times New Roman"/>
                <w:sz w:val="24"/>
                <w:szCs w:val="24"/>
              </w:rPr>
            </w:pPr>
          </w:p>
        </w:tc>
        <w:tc>
          <w:tcPr>
            <w:tcW w:w="1559" w:type="dxa"/>
          </w:tcPr>
          <w:p w:rsidR="00BE6CCA" w:rsidRPr="00820925" w:rsidRDefault="00BE6CCA" w:rsidP="00BE6CCA">
            <w:pPr>
              <w:spacing w:after="1" w:line="220" w:lineRule="atLeast"/>
              <w:rPr>
                <w:rFonts w:ascii="Times New Roman" w:hAnsi="Times New Roman" w:cs="Times New Roman"/>
                <w:sz w:val="24"/>
                <w:szCs w:val="24"/>
              </w:rPr>
            </w:pPr>
          </w:p>
        </w:tc>
        <w:tc>
          <w:tcPr>
            <w:tcW w:w="1701" w:type="dxa"/>
          </w:tcPr>
          <w:p w:rsidR="00BE6CCA" w:rsidRPr="00820925" w:rsidRDefault="00BE6CCA" w:rsidP="00BE6CCA">
            <w:pPr>
              <w:spacing w:after="1" w:line="220" w:lineRule="atLeast"/>
              <w:rPr>
                <w:rFonts w:ascii="Times New Roman" w:hAnsi="Times New Roman" w:cs="Times New Roman"/>
                <w:sz w:val="24"/>
                <w:szCs w:val="24"/>
              </w:rPr>
            </w:pPr>
          </w:p>
        </w:tc>
        <w:tc>
          <w:tcPr>
            <w:tcW w:w="1418"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3D653B">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699" w:type="dxa"/>
          </w:tcPr>
          <w:p w:rsidR="00BE6CCA" w:rsidRPr="00820925" w:rsidRDefault="00BE6CCA" w:rsidP="00BE6CCA">
            <w:pPr>
              <w:spacing w:after="1" w:line="220" w:lineRule="atLeast"/>
              <w:rPr>
                <w:rFonts w:ascii="Times New Roman" w:hAnsi="Times New Roman" w:cs="Times New Roman"/>
                <w:sz w:val="24"/>
                <w:szCs w:val="24"/>
              </w:rPr>
            </w:pPr>
          </w:p>
        </w:tc>
        <w:tc>
          <w:tcPr>
            <w:tcW w:w="1417" w:type="dxa"/>
          </w:tcPr>
          <w:p w:rsidR="00BE6CCA" w:rsidRPr="00820925" w:rsidRDefault="00BE6CCA" w:rsidP="00BE6CCA">
            <w:pPr>
              <w:spacing w:after="1" w:line="220" w:lineRule="atLeast"/>
              <w:rPr>
                <w:rFonts w:ascii="Times New Roman" w:hAnsi="Times New Roman" w:cs="Times New Roman"/>
                <w:sz w:val="24"/>
                <w:szCs w:val="24"/>
              </w:rPr>
            </w:pPr>
          </w:p>
        </w:tc>
        <w:tc>
          <w:tcPr>
            <w:tcW w:w="1559" w:type="dxa"/>
          </w:tcPr>
          <w:p w:rsidR="00BE6CCA" w:rsidRPr="00820925" w:rsidRDefault="00BE6CCA" w:rsidP="00BE6CCA">
            <w:pPr>
              <w:spacing w:after="1" w:line="220" w:lineRule="atLeast"/>
              <w:rPr>
                <w:rFonts w:ascii="Times New Roman" w:hAnsi="Times New Roman" w:cs="Times New Roman"/>
                <w:sz w:val="24"/>
                <w:szCs w:val="24"/>
              </w:rPr>
            </w:pPr>
          </w:p>
        </w:tc>
        <w:tc>
          <w:tcPr>
            <w:tcW w:w="1701" w:type="dxa"/>
          </w:tcPr>
          <w:p w:rsidR="00BE6CCA" w:rsidRPr="00820925" w:rsidRDefault="00BE6CCA" w:rsidP="00BE6CCA">
            <w:pPr>
              <w:spacing w:after="1" w:line="220" w:lineRule="atLeast"/>
              <w:rPr>
                <w:rFonts w:ascii="Times New Roman" w:hAnsi="Times New Roman" w:cs="Times New Roman"/>
                <w:sz w:val="24"/>
                <w:szCs w:val="24"/>
              </w:rPr>
            </w:pPr>
          </w:p>
        </w:tc>
        <w:tc>
          <w:tcPr>
            <w:tcW w:w="1418"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7660AC" w:rsidRDefault="007660AC">
      <w:pPr>
        <w:spacing w:after="1" w:line="220" w:lineRule="atLeast"/>
        <w:jc w:val="both"/>
        <w:rPr>
          <w:rFonts w:ascii="Times New Roman" w:hAnsi="Times New Roman" w:cs="Times New Roman"/>
          <w:sz w:val="24"/>
          <w:szCs w:val="24"/>
        </w:rPr>
      </w:pPr>
    </w:p>
    <w:p w:rsidR="007660AC" w:rsidRPr="00820925" w:rsidRDefault="007660AC" w:rsidP="007660AC">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rsidR="007660AC" w:rsidRPr="00820925" w:rsidRDefault="007660AC" w:rsidP="007660AC">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660AC" w:rsidRPr="00820925" w:rsidRDefault="00B57A9B" w:rsidP="007660A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"25" </w:t>
      </w:r>
      <w:r w:rsidR="005945B5">
        <w:rPr>
          <w:rFonts w:ascii="Times New Roman" w:hAnsi="Times New Roman" w:cs="Times New Roman"/>
          <w:sz w:val="24"/>
          <w:szCs w:val="24"/>
        </w:rPr>
        <w:t>декабря 2023</w:t>
      </w:r>
      <w:r w:rsidR="006402B6">
        <w:rPr>
          <w:rFonts w:ascii="Times New Roman" w:hAnsi="Times New Roman" w:cs="Times New Roman"/>
          <w:sz w:val="24"/>
          <w:szCs w:val="24"/>
        </w:rPr>
        <w:t xml:space="preserve"> г. N 1156</w:t>
      </w:r>
    </w:p>
    <w:p w:rsidR="007660AC" w:rsidRPr="00820925" w:rsidRDefault="007660AC" w:rsidP="007660AC">
      <w:pPr>
        <w:spacing w:after="1" w:line="220" w:lineRule="atLeast"/>
        <w:jc w:val="both"/>
        <w:rPr>
          <w:rFonts w:ascii="Times New Roman" w:hAnsi="Times New Roman" w:cs="Times New Roman"/>
          <w:sz w:val="24"/>
          <w:szCs w:val="24"/>
        </w:rPr>
      </w:pPr>
    </w:p>
    <w:p w:rsidR="007660AC" w:rsidRPr="00820925" w:rsidRDefault="007660AC" w:rsidP="007660AC">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7660AC" w:rsidRPr="00820925" w:rsidRDefault="007660AC" w:rsidP="007660AC">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2393"/>
      </w:tblGrid>
      <w:tr w:rsidR="007660AC" w:rsidRPr="00820925" w:rsidTr="00565438">
        <w:tc>
          <w:tcPr>
            <w:tcW w:w="907"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393" w:type="dxa"/>
          </w:tcPr>
          <w:p w:rsidR="007660AC" w:rsidRPr="00820925" w:rsidRDefault="007660AC" w:rsidP="0056543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660AC" w:rsidRPr="00820925" w:rsidTr="00565438">
        <w:tc>
          <w:tcPr>
            <w:tcW w:w="907" w:type="dxa"/>
          </w:tcPr>
          <w:p w:rsidR="007660AC" w:rsidRPr="002D198B" w:rsidRDefault="007660AC" w:rsidP="00565438">
            <w:pPr>
              <w:pStyle w:val="a8"/>
              <w:numPr>
                <w:ilvl w:val="0"/>
                <w:numId w:val="1"/>
              </w:numPr>
              <w:spacing w:after="1" w:line="220" w:lineRule="atLeast"/>
              <w:rPr>
                <w:rFonts w:ascii="Times New Roman" w:hAnsi="Times New Roman" w:cs="Times New Roman"/>
                <w:sz w:val="24"/>
                <w:szCs w:val="24"/>
              </w:rPr>
            </w:pPr>
          </w:p>
        </w:tc>
        <w:tc>
          <w:tcPr>
            <w:tcW w:w="2268" w:type="dxa"/>
          </w:tcPr>
          <w:p w:rsidR="007660AC" w:rsidRPr="00820925" w:rsidRDefault="00973727" w:rsidP="00565438">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7660AC" w:rsidRPr="007460DF" w:rsidRDefault="007660AC" w:rsidP="00565438">
            <w:pPr>
              <w:suppressAutoHyphens/>
              <w:spacing w:line="100" w:lineRule="atLeast"/>
              <w:jc w:val="center"/>
              <w:rPr>
                <w:rFonts w:ascii="Times New Roman" w:eastAsia="Calibri" w:hAnsi="Times New Roman" w:cs="Times New Roman"/>
              </w:rPr>
            </w:pPr>
          </w:p>
        </w:tc>
        <w:tc>
          <w:tcPr>
            <w:tcW w:w="1752" w:type="dxa"/>
            <w:vAlign w:val="center"/>
          </w:tcPr>
          <w:p w:rsidR="007660AC" w:rsidRPr="007460DF" w:rsidRDefault="007660AC" w:rsidP="00565438">
            <w:pPr>
              <w:jc w:val="center"/>
              <w:rPr>
                <w:rFonts w:ascii="Times New Roman" w:eastAsia="Calibri" w:hAnsi="Times New Roman" w:cs="Times New Roman"/>
              </w:rPr>
            </w:pPr>
          </w:p>
        </w:tc>
        <w:tc>
          <w:tcPr>
            <w:tcW w:w="2393" w:type="dxa"/>
          </w:tcPr>
          <w:p w:rsidR="007660AC" w:rsidRPr="00820925" w:rsidRDefault="007660AC" w:rsidP="00565438">
            <w:pPr>
              <w:spacing w:after="1" w:line="220" w:lineRule="atLeast"/>
              <w:rPr>
                <w:rFonts w:ascii="Times New Roman" w:hAnsi="Times New Roman" w:cs="Times New Roman"/>
                <w:sz w:val="24"/>
                <w:szCs w:val="24"/>
              </w:rPr>
            </w:pPr>
          </w:p>
        </w:tc>
      </w:tr>
      <w:tr w:rsidR="007660AC" w:rsidRPr="00820925" w:rsidTr="00565438">
        <w:tc>
          <w:tcPr>
            <w:tcW w:w="907" w:type="dxa"/>
          </w:tcPr>
          <w:p w:rsidR="007660AC" w:rsidRPr="002D198B" w:rsidRDefault="007660AC" w:rsidP="00565438">
            <w:pPr>
              <w:pStyle w:val="a8"/>
              <w:numPr>
                <w:ilvl w:val="0"/>
                <w:numId w:val="1"/>
              </w:numPr>
              <w:spacing w:after="1" w:line="220" w:lineRule="atLeast"/>
              <w:rPr>
                <w:rFonts w:ascii="Times New Roman" w:hAnsi="Times New Roman" w:cs="Times New Roman"/>
                <w:sz w:val="24"/>
                <w:szCs w:val="24"/>
              </w:rPr>
            </w:pPr>
          </w:p>
        </w:tc>
        <w:tc>
          <w:tcPr>
            <w:tcW w:w="2268" w:type="dxa"/>
          </w:tcPr>
          <w:p w:rsidR="007660AC" w:rsidRPr="00820925" w:rsidRDefault="00973727" w:rsidP="00565438">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7660AC" w:rsidRPr="007460DF" w:rsidRDefault="007660AC" w:rsidP="00565438">
            <w:pPr>
              <w:suppressAutoHyphens/>
              <w:spacing w:line="100" w:lineRule="atLeast"/>
              <w:jc w:val="center"/>
              <w:rPr>
                <w:rFonts w:ascii="Times New Roman" w:eastAsia="Calibri" w:hAnsi="Times New Roman" w:cs="Times New Roman"/>
              </w:rPr>
            </w:pPr>
          </w:p>
        </w:tc>
        <w:tc>
          <w:tcPr>
            <w:tcW w:w="1752" w:type="dxa"/>
            <w:vAlign w:val="center"/>
          </w:tcPr>
          <w:p w:rsidR="007660AC" w:rsidRPr="007460DF" w:rsidRDefault="007660AC" w:rsidP="00565438">
            <w:pPr>
              <w:jc w:val="center"/>
              <w:rPr>
                <w:rFonts w:ascii="Times New Roman" w:hAnsi="Times New Roman" w:cs="Times New Roman"/>
              </w:rPr>
            </w:pPr>
          </w:p>
        </w:tc>
        <w:tc>
          <w:tcPr>
            <w:tcW w:w="2393" w:type="dxa"/>
          </w:tcPr>
          <w:p w:rsidR="007660AC" w:rsidRPr="00820925" w:rsidRDefault="007660AC" w:rsidP="00565438">
            <w:pPr>
              <w:spacing w:after="1" w:line="220" w:lineRule="atLeast"/>
              <w:rPr>
                <w:rFonts w:ascii="Times New Roman" w:hAnsi="Times New Roman" w:cs="Times New Roman"/>
                <w:sz w:val="24"/>
                <w:szCs w:val="24"/>
              </w:rPr>
            </w:pPr>
          </w:p>
        </w:tc>
      </w:tr>
      <w:tr w:rsidR="007660AC" w:rsidRPr="00820925" w:rsidTr="00565438">
        <w:tc>
          <w:tcPr>
            <w:tcW w:w="907" w:type="dxa"/>
          </w:tcPr>
          <w:p w:rsidR="007660AC" w:rsidRPr="002D198B" w:rsidRDefault="007660AC" w:rsidP="00565438">
            <w:pPr>
              <w:pStyle w:val="a8"/>
              <w:numPr>
                <w:ilvl w:val="0"/>
                <w:numId w:val="1"/>
              </w:numPr>
              <w:spacing w:after="1" w:line="220" w:lineRule="atLeast"/>
              <w:rPr>
                <w:rFonts w:ascii="Times New Roman" w:hAnsi="Times New Roman" w:cs="Times New Roman"/>
                <w:sz w:val="24"/>
                <w:szCs w:val="24"/>
              </w:rPr>
            </w:pPr>
          </w:p>
        </w:tc>
        <w:tc>
          <w:tcPr>
            <w:tcW w:w="2268" w:type="dxa"/>
          </w:tcPr>
          <w:p w:rsidR="007660AC" w:rsidRPr="00820925" w:rsidRDefault="007660AC" w:rsidP="00565438">
            <w:pPr>
              <w:spacing w:after="1" w:line="220" w:lineRule="atLeast"/>
              <w:rPr>
                <w:rFonts w:ascii="Times New Roman" w:eastAsia="Calibri" w:hAnsi="Times New Roman" w:cs="Times New Roman"/>
                <w:sz w:val="24"/>
                <w:szCs w:val="24"/>
              </w:rPr>
            </w:pPr>
          </w:p>
        </w:tc>
        <w:tc>
          <w:tcPr>
            <w:tcW w:w="2098" w:type="dxa"/>
            <w:vAlign w:val="center"/>
          </w:tcPr>
          <w:p w:rsidR="007660AC" w:rsidRPr="007460DF" w:rsidRDefault="007660AC" w:rsidP="00565438">
            <w:pPr>
              <w:suppressAutoHyphens/>
              <w:spacing w:line="100" w:lineRule="atLeast"/>
              <w:jc w:val="center"/>
              <w:rPr>
                <w:rFonts w:ascii="Times New Roman" w:eastAsia="Calibri" w:hAnsi="Times New Roman" w:cs="Times New Roman"/>
              </w:rPr>
            </w:pPr>
          </w:p>
        </w:tc>
        <w:tc>
          <w:tcPr>
            <w:tcW w:w="1752" w:type="dxa"/>
            <w:vAlign w:val="center"/>
          </w:tcPr>
          <w:p w:rsidR="007660AC" w:rsidRPr="007460DF" w:rsidRDefault="007660AC" w:rsidP="00565438">
            <w:pPr>
              <w:jc w:val="center"/>
              <w:rPr>
                <w:rFonts w:ascii="Times New Roman" w:hAnsi="Times New Roman" w:cs="Times New Roman"/>
              </w:rPr>
            </w:pPr>
          </w:p>
        </w:tc>
        <w:tc>
          <w:tcPr>
            <w:tcW w:w="2393" w:type="dxa"/>
          </w:tcPr>
          <w:p w:rsidR="007660AC" w:rsidRPr="00820925" w:rsidRDefault="007660AC" w:rsidP="00565438">
            <w:pPr>
              <w:spacing w:after="1" w:line="220" w:lineRule="atLeast"/>
              <w:rPr>
                <w:rFonts w:ascii="Times New Roman" w:hAnsi="Times New Roman" w:cs="Times New Roman"/>
                <w:sz w:val="24"/>
                <w:szCs w:val="24"/>
              </w:rPr>
            </w:pPr>
          </w:p>
        </w:tc>
      </w:tr>
    </w:tbl>
    <w:p w:rsidR="007660AC" w:rsidRPr="00820925" w:rsidRDefault="007660AC" w:rsidP="007660AC">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660AC" w:rsidRPr="00820925" w:rsidTr="00565438">
        <w:tc>
          <w:tcPr>
            <w:tcW w:w="3288" w:type="dxa"/>
            <w:tcBorders>
              <w:top w:val="nil"/>
              <w:left w:val="nil"/>
              <w:bottom w:val="nil"/>
              <w:right w:val="nil"/>
            </w:tcBorders>
            <w:vAlign w:val="bottom"/>
          </w:tcPr>
          <w:p w:rsidR="007660AC" w:rsidRPr="00820925"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660AC" w:rsidRPr="00820925" w:rsidRDefault="007660AC" w:rsidP="00565438">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660AC" w:rsidRPr="00820925"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7660AC" w:rsidRPr="00820925" w:rsidTr="00565438">
        <w:tc>
          <w:tcPr>
            <w:tcW w:w="3288" w:type="dxa"/>
            <w:tcBorders>
              <w:top w:val="nil"/>
              <w:left w:val="nil"/>
              <w:bottom w:val="single" w:sz="4" w:space="0" w:color="auto"/>
              <w:right w:val="nil"/>
            </w:tcBorders>
          </w:tcPr>
          <w:p w:rsidR="007660AC" w:rsidRPr="00820925" w:rsidRDefault="007660AC" w:rsidP="00565438">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660AC" w:rsidRPr="00820925" w:rsidRDefault="007660AC" w:rsidP="00565438">
            <w:pPr>
              <w:rPr>
                <w:rFonts w:ascii="Times New Roman" w:hAnsi="Times New Roman" w:cs="Times New Roman"/>
                <w:sz w:val="24"/>
                <w:szCs w:val="24"/>
              </w:rPr>
            </w:pPr>
          </w:p>
        </w:tc>
        <w:tc>
          <w:tcPr>
            <w:tcW w:w="4128" w:type="dxa"/>
            <w:tcBorders>
              <w:top w:val="nil"/>
              <w:left w:val="nil"/>
              <w:bottom w:val="single" w:sz="4" w:space="0" w:color="auto"/>
              <w:right w:val="nil"/>
            </w:tcBorders>
          </w:tcPr>
          <w:p w:rsidR="007660AC" w:rsidRPr="00820925" w:rsidRDefault="007660AC" w:rsidP="00565438">
            <w:pPr>
              <w:spacing w:after="1" w:line="220" w:lineRule="atLeast"/>
              <w:rPr>
                <w:rFonts w:ascii="Times New Roman" w:hAnsi="Times New Roman" w:cs="Times New Roman"/>
                <w:sz w:val="24"/>
                <w:szCs w:val="24"/>
              </w:rPr>
            </w:pPr>
          </w:p>
        </w:tc>
      </w:tr>
      <w:tr w:rsidR="007660AC" w:rsidRPr="00C43661" w:rsidTr="00565438">
        <w:tblPrEx>
          <w:tblBorders>
            <w:insideH w:val="single" w:sz="4" w:space="0" w:color="auto"/>
          </w:tblBorders>
        </w:tblPrEx>
        <w:tc>
          <w:tcPr>
            <w:tcW w:w="3288" w:type="dxa"/>
            <w:tcBorders>
              <w:top w:val="single" w:sz="4" w:space="0" w:color="auto"/>
              <w:left w:val="nil"/>
              <w:bottom w:val="nil"/>
              <w:right w:val="nil"/>
            </w:tcBorders>
          </w:tcPr>
          <w:p w:rsidR="007660AC" w:rsidRPr="00820925"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660AC" w:rsidRPr="00820925" w:rsidRDefault="007660AC" w:rsidP="00565438">
            <w:pPr>
              <w:rPr>
                <w:rFonts w:ascii="Times New Roman" w:hAnsi="Times New Roman" w:cs="Times New Roman"/>
                <w:sz w:val="24"/>
                <w:szCs w:val="24"/>
              </w:rPr>
            </w:pPr>
          </w:p>
        </w:tc>
        <w:tc>
          <w:tcPr>
            <w:tcW w:w="4128" w:type="dxa"/>
            <w:tcBorders>
              <w:top w:val="single" w:sz="4" w:space="0" w:color="auto"/>
              <w:left w:val="nil"/>
              <w:bottom w:val="nil"/>
              <w:right w:val="nil"/>
            </w:tcBorders>
          </w:tcPr>
          <w:p w:rsidR="007660AC" w:rsidRPr="00C43661" w:rsidRDefault="007660AC" w:rsidP="0056543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7660AC" w:rsidRDefault="007660AC" w:rsidP="007660AC">
      <w:pPr>
        <w:spacing w:after="1" w:line="220" w:lineRule="atLeast"/>
        <w:jc w:val="both"/>
        <w:rPr>
          <w:rFonts w:ascii="Times New Roman" w:hAnsi="Times New Roman" w:cs="Times New Roman"/>
          <w:sz w:val="24"/>
          <w:szCs w:val="24"/>
        </w:rPr>
      </w:pPr>
    </w:p>
    <w:p w:rsidR="007660AC" w:rsidRPr="00C43661" w:rsidRDefault="007660AC" w:rsidP="007660A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660AC" w:rsidRPr="00C43661" w:rsidRDefault="007660AC" w:rsidP="007660AC">
      <w:pPr>
        <w:spacing w:after="1" w:line="220" w:lineRule="atLeast"/>
        <w:jc w:val="both"/>
        <w:rPr>
          <w:rFonts w:ascii="Times New Roman" w:hAnsi="Times New Roman" w:cs="Times New Roman"/>
          <w:sz w:val="24"/>
          <w:szCs w:val="24"/>
        </w:rPr>
      </w:pPr>
    </w:p>
    <w:p w:rsidR="007660AC" w:rsidRPr="00820925" w:rsidRDefault="007660AC">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sectPr w:rsidR="00AD3E66" w:rsidRPr="00820925"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B3B32"/>
    <w:multiLevelType w:val="hybridMultilevel"/>
    <w:tmpl w:val="3836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25EEB"/>
    <w:rsid w:val="00035865"/>
    <w:rsid w:val="00041B5B"/>
    <w:rsid w:val="000470C1"/>
    <w:rsid w:val="000509E6"/>
    <w:rsid w:val="000620F6"/>
    <w:rsid w:val="00062A3D"/>
    <w:rsid w:val="00064EA3"/>
    <w:rsid w:val="000656F1"/>
    <w:rsid w:val="00066C17"/>
    <w:rsid w:val="0006776C"/>
    <w:rsid w:val="00070DBF"/>
    <w:rsid w:val="000810F7"/>
    <w:rsid w:val="00084AA1"/>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46AD"/>
    <w:rsid w:val="001152F6"/>
    <w:rsid w:val="00116EED"/>
    <w:rsid w:val="00117D3F"/>
    <w:rsid w:val="00135480"/>
    <w:rsid w:val="00136C9B"/>
    <w:rsid w:val="00140089"/>
    <w:rsid w:val="00140C14"/>
    <w:rsid w:val="00141B89"/>
    <w:rsid w:val="00144DDF"/>
    <w:rsid w:val="00146F26"/>
    <w:rsid w:val="00147AEA"/>
    <w:rsid w:val="0015515F"/>
    <w:rsid w:val="001552B7"/>
    <w:rsid w:val="00157914"/>
    <w:rsid w:val="001624C1"/>
    <w:rsid w:val="00164966"/>
    <w:rsid w:val="00170DB1"/>
    <w:rsid w:val="00176A5F"/>
    <w:rsid w:val="00176EC1"/>
    <w:rsid w:val="00177469"/>
    <w:rsid w:val="0018243D"/>
    <w:rsid w:val="00185CDC"/>
    <w:rsid w:val="00190231"/>
    <w:rsid w:val="001972EA"/>
    <w:rsid w:val="00197C55"/>
    <w:rsid w:val="001A18CA"/>
    <w:rsid w:val="001A32F0"/>
    <w:rsid w:val="001A6F12"/>
    <w:rsid w:val="001B1BB1"/>
    <w:rsid w:val="001B27F4"/>
    <w:rsid w:val="001B6B07"/>
    <w:rsid w:val="001C3A33"/>
    <w:rsid w:val="001C56FF"/>
    <w:rsid w:val="001C735E"/>
    <w:rsid w:val="001D42D2"/>
    <w:rsid w:val="001D7378"/>
    <w:rsid w:val="001D7B58"/>
    <w:rsid w:val="001E16AF"/>
    <w:rsid w:val="001E3B4B"/>
    <w:rsid w:val="001E48FA"/>
    <w:rsid w:val="001E5270"/>
    <w:rsid w:val="001F2101"/>
    <w:rsid w:val="001F295C"/>
    <w:rsid w:val="002020E3"/>
    <w:rsid w:val="00202A5E"/>
    <w:rsid w:val="00205D70"/>
    <w:rsid w:val="00205E75"/>
    <w:rsid w:val="002069E8"/>
    <w:rsid w:val="00207080"/>
    <w:rsid w:val="00207C93"/>
    <w:rsid w:val="002117F8"/>
    <w:rsid w:val="00211CD2"/>
    <w:rsid w:val="00214D2D"/>
    <w:rsid w:val="0021501F"/>
    <w:rsid w:val="00217F4C"/>
    <w:rsid w:val="00222B00"/>
    <w:rsid w:val="00231452"/>
    <w:rsid w:val="0025627C"/>
    <w:rsid w:val="00256AEA"/>
    <w:rsid w:val="00257BAA"/>
    <w:rsid w:val="00260576"/>
    <w:rsid w:val="00262D61"/>
    <w:rsid w:val="00263A10"/>
    <w:rsid w:val="0026603A"/>
    <w:rsid w:val="00266807"/>
    <w:rsid w:val="00270126"/>
    <w:rsid w:val="00272B54"/>
    <w:rsid w:val="002738F1"/>
    <w:rsid w:val="00274319"/>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3634C"/>
    <w:rsid w:val="00360E20"/>
    <w:rsid w:val="00363906"/>
    <w:rsid w:val="003816FA"/>
    <w:rsid w:val="00382CDA"/>
    <w:rsid w:val="003905C4"/>
    <w:rsid w:val="00390DA2"/>
    <w:rsid w:val="003943AB"/>
    <w:rsid w:val="003973F0"/>
    <w:rsid w:val="003A69DE"/>
    <w:rsid w:val="003B07D3"/>
    <w:rsid w:val="003B330D"/>
    <w:rsid w:val="003B6E11"/>
    <w:rsid w:val="003C2652"/>
    <w:rsid w:val="003D25D5"/>
    <w:rsid w:val="003D2AE2"/>
    <w:rsid w:val="003D3BFD"/>
    <w:rsid w:val="003D5CDF"/>
    <w:rsid w:val="003D653B"/>
    <w:rsid w:val="003D6B3C"/>
    <w:rsid w:val="003E29E7"/>
    <w:rsid w:val="003E543B"/>
    <w:rsid w:val="003F10C7"/>
    <w:rsid w:val="003F6221"/>
    <w:rsid w:val="004031F1"/>
    <w:rsid w:val="0040740B"/>
    <w:rsid w:val="0042198D"/>
    <w:rsid w:val="00421B1C"/>
    <w:rsid w:val="00434EF3"/>
    <w:rsid w:val="00437744"/>
    <w:rsid w:val="0044161A"/>
    <w:rsid w:val="0045295B"/>
    <w:rsid w:val="00463F5B"/>
    <w:rsid w:val="0047042A"/>
    <w:rsid w:val="00472DF7"/>
    <w:rsid w:val="0047524F"/>
    <w:rsid w:val="00482729"/>
    <w:rsid w:val="004923C6"/>
    <w:rsid w:val="00495383"/>
    <w:rsid w:val="004A1EA0"/>
    <w:rsid w:val="004A46F3"/>
    <w:rsid w:val="004B4E35"/>
    <w:rsid w:val="004B5120"/>
    <w:rsid w:val="004B640C"/>
    <w:rsid w:val="004C1E49"/>
    <w:rsid w:val="004D1D57"/>
    <w:rsid w:val="004D4BA8"/>
    <w:rsid w:val="004D71A3"/>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945B5"/>
    <w:rsid w:val="005A1661"/>
    <w:rsid w:val="005C1569"/>
    <w:rsid w:val="005C4151"/>
    <w:rsid w:val="005C677A"/>
    <w:rsid w:val="005D64CB"/>
    <w:rsid w:val="005E4A84"/>
    <w:rsid w:val="005E5CC5"/>
    <w:rsid w:val="005F502C"/>
    <w:rsid w:val="006157FB"/>
    <w:rsid w:val="006178B8"/>
    <w:rsid w:val="00621B4C"/>
    <w:rsid w:val="00632444"/>
    <w:rsid w:val="006372A8"/>
    <w:rsid w:val="006402B6"/>
    <w:rsid w:val="006441B7"/>
    <w:rsid w:val="00644ACB"/>
    <w:rsid w:val="00646577"/>
    <w:rsid w:val="0065283E"/>
    <w:rsid w:val="006618EB"/>
    <w:rsid w:val="00665075"/>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0E56"/>
    <w:rsid w:val="006D142A"/>
    <w:rsid w:val="006D3A5F"/>
    <w:rsid w:val="006D575A"/>
    <w:rsid w:val="006D7C8D"/>
    <w:rsid w:val="006F31F1"/>
    <w:rsid w:val="006F3D09"/>
    <w:rsid w:val="006F7871"/>
    <w:rsid w:val="00701B32"/>
    <w:rsid w:val="00707927"/>
    <w:rsid w:val="007178AB"/>
    <w:rsid w:val="00720C2F"/>
    <w:rsid w:val="007346B0"/>
    <w:rsid w:val="00743620"/>
    <w:rsid w:val="00744AA6"/>
    <w:rsid w:val="007460DF"/>
    <w:rsid w:val="007478C2"/>
    <w:rsid w:val="007603AC"/>
    <w:rsid w:val="00761DD4"/>
    <w:rsid w:val="007660AC"/>
    <w:rsid w:val="00772C36"/>
    <w:rsid w:val="007740B6"/>
    <w:rsid w:val="00783733"/>
    <w:rsid w:val="0078594C"/>
    <w:rsid w:val="00790A8C"/>
    <w:rsid w:val="00794778"/>
    <w:rsid w:val="0079676A"/>
    <w:rsid w:val="007A3445"/>
    <w:rsid w:val="007B2CFB"/>
    <w:rsid w:val="007B4B3A"/>
    <w:rsid w:val="007B57FB"/>
    <w:rsid w:val="007C74B5"/>
    <w:rsid w:val="007D12C1"/>
    <w:rsid w:val="007D569D"/>
    <w:rsid w:val="007E5199"/>
    <w:rsid w:val="007F0435"/>
    <w:rsid w:val="007F42F4"/>
    <w:rsid w:val="00810C9B"/>
    <w:rsid w:val="00811AFA"/>
    <w:rsid w:val="008202FB"/>
    <w:rsid w:val="00820925"/>
    <w:rsid w:val="00821635"/>
    <w:rsid w:val="008226F4"/>
    <w:rsid w:val="008276BE"/>
    <w:rsid w:val="00831A32"/>
    <w:rsid w:val="00833ED6"/>
    <w:rsid w:val="008409B2"/>
    <w:rsid w:val="00844B28"/>
    <w:rsid w:val="00845F8F"/>
    <w:rsid w:val="00857ADF"/>
    <w:rsid w:val="00864DAB"/>
    <w:rsid w:val="008721F9"/>
    <w:rsid w:val="0089124D"/>
    <w:rsid w:val="008A1328"/>
    <w:rsid w:val="008A50F9"/>
    <w:rsid w:val="008B2EB7"/>
    <w:rsid w:val="008B5460"/>
    <w:rsid w:val="008B5B28"/>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3727"/>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07156"/>
    <w:rsid w:val="00A10F70"/>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03"/>
    <w:rsid w:val="00A94BBE"/>
    <w:rsid w:val="00A94CE6"/>
    <w:rsid w:val="00AC71B7"/>
    <w:rsid w:val="00AD3384"/>
    <w:rsid w:val="00AD3E66"/>
    <w:rsid w:val="00AE0EF9"/>
    <w:rsid w:val="00AE1E85"/>
    <w:rsid w:val="00AE68A9"/>
    <w:rsid w:val="00AE7892"/>
    <w:rsid w:val="00AF0C05"/>
    <w:rsid w:val="00AF19AB"/>
    <w:rsid w:val="00AF1B79"/>
    <w:rsid w:val="00AF245B"/>
    <w:rsid w:val="00AF2B94"/>
    <w:rsid w:val="00AF7E5A"/>
    <w:rsid w:val="00B14420"/>
    <w:rsid w:val="00B15F3E"/>
    <w:rsid w:val="00B2287F"/>
    <w:rsid w:val="00B33ADC"/>
    <w:rsid w:val="00B4241D"/>
    <w:rsid w:val="00B42947"/>
    <w:rsid w:val="00B43F1A"/>
    <w:rsid w:val="00B57A9B"/>
    <w:rsid w:val="00B57B9B"/>
    <w:rsid w:val="00B6157E"/>
    <w:rsid w:val="00B63A1C"/>
    <w:rsid w:val="00B64F37"/>
    <w:rsid w:val="00B66C9B"/>
    <w:rsid w:val="00B74005"/>
    <w:rsid w:val="00B77AEC"/>
    <w:rsid w:val="00B77DCD"/>
    <w:rsid w:val="00B961A4"/>
    <w:rsid w:val="00BA3254"/>
    <w:rsid w:val="00BB329C"/>
    <w:rsid w:val="00BD0B03"/>
    <w:rsid w:val="00BD300F"/>
    <w:rsid w:val="00BD33AD"/>
    <w:rsid w:val="00BE14F9"/>
    <w:rsid w:val="00BE6CCA"/>
    <w:rsid w:val="00BF7271"/>
    <w:rsid w:val="00C0461D"/>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953D4"/>
    <w:rsid w:val="00CA4AAA"/>
    <w:rsid w:val="00CB4593"/>
    <w:rsid w:val="00CC3AA5"/>
    <w:rsid w:val="00CD2C0C"/>
    <w:rsid w:val="00CD707E"/>
    <w:rsid w:val="00CD79BC"/>
    <w:rsid w:val="00CE1579"/>
    <w:rsid w:val="00CE1F2A"/>
    <w:rsid w:val="00CE529B"/>
    <w:rsid w:val="00CF00B6"/>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31F6"/>
    <w:rsid w:val="00D76C60"/>
    <w:rsid w:val="00D76D97"/>
    <w:rsid w:val="00D82DD0"/>
    <w:rsid w:val="00D84BBF"/>
    <w:rsid w:val="00DA0108"/>
    <w:rsid w:val="00DB6AD3"/>
    <w:rsid w:val="00DC279C"/>
    <w:rsid w:val="00DC310B"/>
    <w:rsid w:val="00DD3406"/>
    <w:rsid w:val="00DE4FE9"/>
    <w:rsid w:val="00DE5D74"/>
    <w:rsid w:val="00DE79CB"/>
    <w:rsid w:val="00DF2AF3"/>
    <w:rsid w:val="00DF5865"/>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6643B"/>
    <w:rsid w:val="00F7020F"/>
    <w:rsid w:val="00F70395"/>
    <w:rsid w:val="00F733C3"/>
    <w:rsid w:val="00F97AE6"/>
    <w:rsid w:val="00FA5DAB"/>
    <w:rsid w:val="00FB24D9"/>
    <w:rsid w:val="00FD2F08"/>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82AA8-FBAC-4AC4-A7C0-3A9598B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7967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basedOn w:val="a0"/>
    <w:rsid w:val="0079676A"/>
  </w:style>
  <w:style w:type="character" w:customStyle="1" w:styleId="sectioninfo">
    <w:name w:val="section__info"/>
    <w:basedOn w:val="a0"/>
    <w:rsid w:val="0079676A"/>
  </w:style>
  <w:style w:type="character" w:customStyle="1" w:styleId="lots-wrap-contentbodyval">
    <w:name w:val="lots-wrap-content__body__val"/>
    <w:basedOn w:val="a0"/>
    <w:rsid w:val="0026603A"/>
  </w:style>
  <w:style w:type="paragraph" w:styleId="a9">
    <w:name w:val="No Spacing"/>
    <w:uiPriority w:val="1"/>
    <w:qFormat/>
    <w:rsid w:val="00266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98246E5017C0862CEB5006519EEBF393AE4A9D67432DF9BDEC799A70B679829D587118A30B453B883FADA3614B17AA672DA0B1258675BREH" TargetMode="External"/><Relationship Id="rId11" Type="http://schemas.openxmlformats.org/officeDocument/2006/relationships/hyperlink" Target="consultantplus://offline/ref=EC898246E5017C0862CEB5006519EEBF383AE5A3D07A6FD59387CB9BA004388F2E9C8B108F3FB05CE786EFCB6E19B065B874C217105A56R5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theme" Target="theme/theme1.xml"/><Relationship Id="rId10" Type="http://schemas.openxmlformats.org/officeDocument/2006/relationships/hyperlink" Target="consultantplus://offline/ref=EC898246E5017C0862CEB5006519EEBF3838ECA0D07E6FD59387CB9BA004388F2E9C8B108B36B753B6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10</cp:revision>
  <cp:lastPrinted>2020-06-23T08:52:00Z</cp:lastPrinted>
  <dcterms:created xsi:type="dcterms:W3CDTF">2023-12-13T13:02:00Z</dcterms:created>
  <dcterms:modified xsi:type="dcterms:W3CDTF">2023-12-26T13:13:00Z</dcterms:modified>
</cp:coreProperties>
</file>