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A9" w:rsidRPr="00A06EF1" w:rsidRDefault="002C4DA9" w:rsidP="00F7020F">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FC28F1">
        <w:rPr>
          <w:rFonts w:ascii="Times New Roman" w:hAnsi="Times New Roman" w:cs="Times New Roman"/>
          <w:b/>
          <w:sz w:val="24"/>
          <w:szCs w:val="24"/>
        </w:rPr>
        <w:t>№ 142</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w:t>
      </w:r>
      <w:r w:rsidR="00173FB2">
        <w:rPr>
          <w:rFonts w:ascii="Times New Roman" w:hAnsi="Times New Roman" w:cs="Times New Roman"/>
          <w:sz w:val="24"/>
          <w:szCs w:val="24"/>
        </w:rPr>
        <w:t>в течение 2</w:t>
      </w:r>
      <w:r w:rsidR="00D93753">
        <w:rPr>
          <w:rFonts w:ascii="Times New Roman" w:hAnsi="Times New Roman" w:cs="Times New Roman"/>
          <w:sz w:val="24"/>
          <w:szCs w:val="24"/>
        </w:rPr>
        <w:t xml:space="preserve"> квартала 2024 года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FC28F1">
        <w:rPr>
          <w:rFonts w:ascii="Times New Roman" w:hAnsi="Times New Roman" w:cs="Times New Roman"/>
          <w:sz w:val="24"/>
          <w:szCs w:val="24"/>
        </w:rPr>
        <w:t>ационный код закупки - 243583401826958340100100110011012244</w:t>
      </w:r>
      <w:r w:rsidR="001D7378">
        <w:rPr>
          <w:rFonts w:ascii="Times New Roman" w:hAnsi="Times New Roman" w:cs="Times New Roman"/>
          <w:sz w:val="24"/>
          <w:szCs w:val="24"/>
        </w:rPr>
        <w:t>)</w:t>
      </w:r>
    </w:p>
    <w:p w:rsidR="00DB6FD9" w:rsidRDefault="00DB6FD9">
      <w:pPr>
        <w:spacing w:after="1" w:line="220" w:lineRule="atLeast"/>
        <w:jc w:val="center"/>
        <w:rPr>
          <w:rFonts w:ascii="Times New Roman" w:hAnsi="Times New Roman" w:cs="Times New Roman"/>
          <w:sz w:val="24"/>
          <w:szCs w:val="24"/>
        </w:rPr>
      </w:pPr>
    </w:p>
    <w:p w:rsidR="00DB6FD9" w:rsidRDefault="00DB6FD9" w:rsidP="00DB6FD9">
      <w:pPr>
        <w:rPr>
          <w:rFonts w:ascii="Times New Roman" w:hAnsi="Times New Roman"/>
          <w:sz w:val="24"/>
          <w:szCs w:val="24"/>
        </w:rPr>
      </w:pPr>
      <w:r>
        <w:rPr>
          <w:rFonts w:ascii="Times New Roman" w:hAnsi="Times New Roman"/>
          <w:sz w:val="24"/>
          <w:szCs w:val="24"/>
        </w:rPr>
        <w:t xml:space="preserve">г. Пенза                                                                                    </w:t>
      </w:r>
      <w:r>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25 »  марта  2024г.</w:t>
      </w:r>
    </w:p>
    <w:p w:rsidR="002A17A4" w:rsidRPr="00820925" w:rsidRDefault="00FC28F1" w:rsidP="00FC28F1">
      <w:pPr>
        <w:spacing w:after="1" w:line="220" w:lineRule="atLeast"/>
        <w:jc w:val="both"/>
        <w:rPr>
          <w:rFonts w:ascii="Times New Roman" w:hAnsi="Times New Roman" w:cs="Times New Roman"/>
          <w:sz w:val="24"/>
          <w:szCs w:val="24"/>
        </w:rPr>
      </w:pPr>
      <w:r w:rsidRPr="004522C7">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sidRPr="004522C7">
        <w:rPr>
          <w:rFonts w:ascii="Times New Roman" w:hAnsi="Times New Roman" w:cs="Times New Roman"/>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sidRPr="004522C7">
        <w:rPr>
          <w:rFonts w:ascii="Times New Roman" w:hAnsi="Times New Roman" w:cs="Times New Roman"/>
          <w:bCs/>
          <w:kern w:val="1"/>
          <w:sz w:val="24"/>
          <w:szCs w:val="24"/>
          <w:lang w:eastAsia="zh-CN"/>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контрактного управляющего </w:t>
      </w:r>
      <w:proofErr w:type="spellStart"/>
      <w:r>
        <w:rPr>
          <w:rFonts w:ascii="Times New Roman" w:hAnsi="Times New Roman" w:cs="Times New Roman"/>
          <w:sz w:val="24"/>
          <w:szCs w:val="24"/>
        </w:rPr>
        <w:t>Бегаевой</w:t>
      </w:r>
      <w:proofErr w:type="spellEnd"/>
      <w:r>
        <w:rPr>
          <w:rFonts w:ascii="Times New Roman" w:hAnsi="Times New Roman" w:cs="Times New Roman"/>
          <w:sz w:val="24"/>
          <w:szCs w:val="24"/>
        </w:rPr>
        <w:t xml:space="preserve"> Олеси Олеговны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Доверенности № 11 от 18.10.2023г.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14.03.2024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0855300002824000142</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Максимальное значение цены Ко</w:t>
      </w:r>
      <w:r w:rsidR="00FC28F1">
        <w:rPr>
          <w:rFonts w:ascii="Times New Roman" w:hAnsi="Times New Roman" w:cs="Times New Roman"/>
          <w:sz w:val="24"/>
          <w:szCs w:val="24"/>
        </w:rPr>
        <w:t>нтракта составляет 145 214 (Сто сорок пять тысяч двести четырнадцать) рублей 67</w:t>
      </w:r>
      <w:r w:rsidR="00BE14F9" w:rsidRPr="00BE14F9">
        <w:rPr>
          <w:rFonts w:ascii="Times New Roman" w:hAnsi="Times New Roman" w:cs="Times New Roman"/>
          <w:sz w:val="24"/>
          <w:szCs w:val="24"/>
        </w:rPr>
        <w:t xml:space="preserve"> копеек</w:t>
      </w:r>
      <w:r w:rsidR="00FC28F1">
        <w:rPr>
          <w:rFonts w:ascii="Times New Roman" w:hAnsi="Times New Roman" w:cs="Times New Roman"/>
          <w:sz w:val="24"/>
          <w:szCs w:val="24"/>
        </w:rPr>
        <w:t xml:space="preserve">,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r w:rsidR="00BF3618">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2B6742">
        <w:rPr>
          <w:rFonts w:ascii="Times New Roman" w:hAnsi="Times New Roman" w:cs="Times New Roman"/>
          <w:sz w:val="24"/>
          <w:szCs w:val="24"/>
        </w:rPr>
        <w:t>Ц</w:t>
      </w:r>
      <w:r w:rsidR="00BE14F9">
        <w:rPr>
          <w:rFonts w:ascii="Times New Roman" w:hAnsi="Times New Roman" w:cs="Times New Roman"/>
          <w:sz w:val="24"/>
          <w:szCs w:val="24"/>
        </w:rPr>
        <w:t>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AB3A3F" w:rsidRDefault="002A17A4" w:rsidP="00AB3A3F">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FC28F1">
        <w:rPr>
          <w:rFonts w:ascii="Times New Roman" w:hAnsi="Times New Roman" w:cs="Times New Roman"/>
          <w:sz w:val="24"/>
          <w:szCs w:val="24"/>
        </w:rPr>
        <w:t xml:space="preserve"> средства бюджетного учреждения:</w:t>
      </w:r>
      <w:r w:rsidRPr="00820925">
        <w:rPr>
          <w:rFonts w:ascii="Times New Roman" w:hAnsi="Times New Roman" w:cs="Times New Roman"/>
          <w:sz w:val="24"/>
          <w:szCs w:val="24"/>
        </w:rPr>
        <w:t xml:space="preserve"> </w:t>
      </w:r>
      <w:r w:rsidR="001D7378" w:rsidRPr="00AB3A3F">
        <w:rPr>
          <w:rFonts w:ascii="Times New Roman" w:hAnsi="Times New Roman" w:cs="Times New Roman"/>
          <w:sz w:val="24"/>
          <w:szCs w:val="24"/>
        </w:rPr>
        <w:t>приносящая доход деятельность (собственные доходы учреждения</w:t>
      </w:r>
      <w:r w:rsidR="00FC28F1">
        <w:rPr>
          <w:rFonts w:ascii="Times New Roman" w:hAnsi="Times New Roman" w:cs="Times New Roman"/>
          <w:sz w:val="24"/>
          <w:szCs w:val="24"/>
        </w:rPr>
        <w:t>).</w:t>
      </w:r>
    </w:p>
    <w:p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EE6696">
        <w:rPr>
          <w:rFonts w:ascii="Times New Roman" w:hAnsi="Times New Roman" w:cs="Times New Roman"/>
          <w:sz w:val="24"/>
          <w:szCs w:val="24"/>
        </w:rPr>
        <w:t>7</w:t>
      </w:r>
      <w:r w:rsidRPr="00140089">
        <w:rPr>
          <w:rFonts w:ascii="Times New Roman" w:hAnsi="Times New Roman" w:cs="Times New Roman"/>
          <w:sz w:val="24"/>
          <w:szCs w:val="24"/>
        </w:rPr>
        <w:t xml:space="preserve"> (</w:t>
      </w:r>
      <w:r w:rsidR="00EE6696">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C36E21" w:rsidRPr="00C36E21" w:rsidRDefault="00C36E21">
      <w:pPr>
        <w:spacing w:before="220" w:after="1" w:line="220" w:lineRule="atLeast"/>
        <w:ind w:firstLine="540"/>
        <w:contextualSpacing/>
        <w:jc w:val="both"/>
        <w:rPr>
          <w:rFonts w:ascii="Times New Roman" w:hAnsi="Times New Roman" w:cs="Times New Roman"/>
          <w:sz w:val="24"/>
          <w:szCs w:val="24"/>
        </w:rPr>
      </w:pPr>
      <w:r w:rsidRPr="00C36E21">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C36E21">
        <w:rPr>
          <w:rFonts w:ascii="Times New Roman" w:hAnsi="Times New Roman" w:cs="Times New Roman"/>
          <w:sz w:val="24"/>
          <w:szCs w:val="24"/>
        </w:rPr>
        <w:t>2.5. Оплата по Контракту осуществляется по безналичному расчету путем перечисления</w:t>
      </w:r>
      <w:r w:rsidRPr="00820925">
        <w:rPr>
          <w:rFonts w:ascii="Times New Roman" w:hAnsi="Times New Roman" w:cs="Times New Roman"/>
          <w:sz w:val="24"/>
          <w:szCs w:val="24"/>
        </w:rPr>
        <w:t xml:space="preserve">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w:t>
      </w:r>
      <w:r w:rsidR="00AC71B7" w:rsidRPr="005D1128">
        <w:rPr>
          <w:rFonts w:ascii="Times New Roman" w:hAnsi="Times New Roman" w:cs="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E94297">
        <w:rPr>
          <w:rFonts w:ascii="Times New Roman" w:eastAsia="Calibri" w:hAnsi="Times New Roman" w:cs="Times New Roman"/>
          <w:sz w:val="24"/>
          <w:szCs w:val="24"/>
        </w:rPr>
        <w:t xml:space="preserve">01.04.2024 г. по </w:t>
      </w:r>
      <w:r w:rsidR="00E94297" w:rsidRPr="00AB3A3F">
        <w:rPr>
          <w:rFonts w:ascii="Times New Roman" w:eastAsia="Calibri" w:hAnsi="Times New Roman" w:cs="Times New Roman"/>
          <w:sz w:val="24"/>
          <w:szCs w:val="24"/>
        </w:rPr>
        <w:t>28</w:t>
      </w:r>
      <w:r w:rsidR="00173FB2">
        <w:rPr>
          <w:rFonts w:ascii="Times New Roman" w:eastAsia="Calibri" w:hAnsi="Times New Roman" w:cs="Times New Roman"/>
          <w:sz w:val="24"/>
          <w:szCs w:val="24"/>
        </w:rPr>
        <w:t>.06</w:t>
      </w:r>
      <w:r w:rsidR="00EE6696">
        <w:rPr>
          <w:rFonts w:ascii="Times New Roman" w:eastAsia="Calibri" w:hAnsi="Times New Roman" w:cs="Times New Roman"/>
          <w:sz w:val="24"/>
          <w:szCs w:val="24"/>
        </w:rPr>
        <w:t>.</w:t>
      </w:r>
      <w:r w:rsidR="00C04E8D">
        <w:rPr>
          <w:rFonts w:ascii="Times New Roman" w:eastAsia="Calibri" w:hAnsi="Times New Roman" w:cs="Times New Roman"/>
          <w:sz w:val="24"/>
          <w:szCs w:val="24"/>
        </w:rPr>
        <w:t>2024</w:t>
      </w:r>
      <w:r w:rsidR="00EE6696">
        <w:rPr>
          <w:rFonts w:ascii="Times New Roman" w:eastAsia="Calibri" w:hAnsi="Times New Roman" w:cs="Times New Roman"/>
          <w:sz w:val="24"/>
          <w:szCs w:val="24"/>
        </w:rPr>
        <w:t xml:space="preserve"> г</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sidR="00173FB2">
        <w:rPr>
          <w:rFonts w:ascii="Times New Roman" w:hAnsi="Times New Roman" w:cs="Times New Roman"/>
          <w:sz w:val="24"/>
          <w:szCs w:val="24"/>
        </w:rPr>
        <w:t xml:space="preserve"> </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в течение 5 (пяти) рабочих дней с даты</w:t>
      </w:r>
      <w:r w:rsidRPr="00592921">
        <w:rPr>
          <w:rFonts w:ascii="Times New Roman" w:eastAsiaTheme="minorEastAsia" w:hAnsi="Times New Roman" w:cs="Times New Roman"/>
          <w:sz w:val="24"/>
          <w:szCs w:val="24"/>
          <w:shd w:val="clear" w:color="auto" w:fill="FFFFFF"/>
          <w:lang w:eastAsia="ru-RU"/>
        </w:rPr>
        <w:t xml:space="preserve"> </w:t>
      </w:r>
      <w:r w:rsidR="00EE6696">
        <w:rPr>
          <w:rFonts w:ascii="Times New Roman" w:eastAsiaTheme="minorEastAsia" w:hAnsi="Times New Roman" w:cs="Times New Roman"/>
          <w:sz w:val="24"/>
          <w:szCs w:val="24"/>
          <w:shd w:val="clear" w:color="auto" w:fill="FFFFFF"/>
          <w:lang w:eastAsia="ru-RU"/>
        </w:rPr>
        <w:t xml:space="preserve">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002A17A4" w:rsidRPr="00820925">
        <w:rPr>
          <w:rFonts w:ascii="Times New Roman" w:hAnsi="Times New Roman" w:cs="Times New Roman"/>
          <w:sz w:val="24"/>
          <w:szCs w:val="24"/>
        </w:rPr>
        <w:lastRenderedPageBreak/>
        <w:t xml:space="preserve">(экспертные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w:t>
      </w:r>
      <w:r w:rsidRPr="00820925">
        <w:rPr>
          <w:rFonts w:ascii="Times New Roman" w:hAnsi="Times New Roman" w:cs="Times New Roman"/>
          <w:sz w:val="24"/>
          <w:szCs w:val="24"/>
        </w:rPr>
        <w:lastRenderedPageBreak/>
        <w:t>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FC28F1">
        <w:rPr>
          <w:rFonts w:ascii="Times New Roman" w:hAnsi="Times New Roman" w:cs="Times New Roman"/>
          <w:sz w:val="24"/>
          <w:szCs w:val="24"/>
        </w:rPr>
        <w:t>14 521 (Четырнадцать тысяч пятьсот двадцать один) рубль</w:t>
      </w:r>
      <w:r w:rsidRPr="00997A78">
        <w:rPr>
          <w:rFonts w:ascii="Times New Roman" w:hAnsi="Times New Roman" w:cs="Times New Roman"/>
          <w:sz w:val="24"/>
          <w:szCs w:val="24"/>
        </w:rPr>
        <w:t xml:space="preserve"> </w:t>
      </w:r>
      <w:r w:rsidR="00FC28F1">
        <w:rPr>
          <w:rFonts w:ascii="Times New Roman" w:hAnsi="Times New Roman" w:cs="Times New Roman"/>
          <w:sz w:val="24"/>
          <w:szCs w:val="24"/>
        </w:rPr>
        <w:t>47</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w:t>
      </w:r>
      <w:r w:rsidR="00FC28F1">
        <w:rPr>
          <w:rFonts w:ascii="Times New Roman" w:eastAsia="Calibri" w:hAnsi="Times New Roman" w:cs="Times New Roman"/>
          <w:sz w:val="24"/>
          <w:szCs w:val="24"/>
        </w:rPr>
        <w:t xml:space="preserve">а, что составляет </w:t>
      </w:r>
      <w:r w:rsidR="00FC28F1">
        <w:rPr>
          <w:rFonts w:ascii="Times New Roman" w:hAnsi="Times New Roman" w:cs="Times New Roman"/>
          <w:sz w:val="24"/>
          <w:szCs w:val="24"/>
        </w:rPr>
        <w:t>14 521 (Четырнадцать тысяч пятьсот двадцать один) рубль</w:t>
      </w:r>
      <w:r w:rsidR="00FC28F1" w:rsidRPr="00997A78">
        <w:rPr>
          <w:rFonts w:ascii="Times New Roman" w:hAnsi="Times New Roman" w:cs="Times New Roman"/>
          <w:sz w:val="24"/>
          <w:szCs w:val="24"/>
        </w:rPr>
        <w:t xml:space="preserve"> </w:t>
      </w:r>
      <w:r w:rsidR="00FC28F1">
        <w:rPr>
          <w:rFonts w:ascii="Times New Roman" w:hAnsi="Times New Roman" w:cs="Times New Roman"/>
          <w:sz w:val="24"/>
          <w:szCs w:val="24"/>
        </w:rPr>
        <w:t>47</w:t>
      </w:r>
      <w:r w:rsidR="00FC28F1"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7025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w:t>
      </w:r>
      <w:r w:rsidRPr="00820925">
        <w:rPr>
          <w:rFonts w:ascii="Times New Roman" w:hAnsi="Times New Roman" w:cs="Times New Roman"/>
          <w:sz w:val="24"/>
          <w:szCs w:val="24"/>
        </w:rPr>
        <w:lastRenderedPageBreak/>
        <w:t>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 xml:space="preserve">10.5. Сторона должна дать ответ на претензию по существу в срок не позднее 7 (семи) </w:t>
      </w:r>
      <w:proofErr w:type="gramStart"/>
      <w:r w:rsidRPr="00C36E21">
        <w:rPr>
          <w:rFonts w:ascii="Times New Roman" w:hAnsi="Times New Roman" w:cs="Times New Roman"/>
          <w:sz w:val="24"/>
          <w:szCs w:val="24"/>
        </w:rPr>
        <w:t>рабочих  дней</w:t>
      </w:r>
      <w:proofErr w:type="gramEnd"/>
      <w:r w:rsidRPr="00C36E21">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20" w:name="P275"/>
      <w:bookmarkEnd w:id="20"/>
      <w:r w:rsidRPr="00820925">
        <w:rPr>
          <w:rFonts w:ascii="Times New Roman" w:hAnsi="Times New Roman" w:cs="Times New Roman"/>
          <w:sz w:val="24"/>
          <w:szCs w:val="24"/>
        </w:rPr>
        <w:lastRenderedPageBreak/>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C7DD3">
        <w:rPr>
          <w:rFonts w:ascii="Times New Roman" w:hAnsi="Times New Roman"/>
          <w:sz w:val="24"/>
          <w:szCs w:val="24"/>
        </w:rPr>
        <w:t xml:space="preserve"> и действует по «23»</w:t>
      </w:r>
      <w:r w:rsidR="00FC7DD3" w:rsidRPr="00E31B3B">
        <w:rPr>
          <w:rFonts w:ascii="Times New Roman" w:hAnsi="Times New Roman"/>
          <w:sz w:val="24"/>
          <w:szCs w:val="24"/>
        </w:rPr>
        <w:t xml:space="preserve"> </w:t>
      </w:r>
      <w:r w:rsidR="00173FB2">
        <w:rPr>
          <w:rFonts w:ascii="Times New Roman" w:hAnsi="Times New Roman"/>
          <w:sz w:val="24"/>
          <w:szCs w:val="24"/>
        </w:rPr>
        <w:t>ию</w:t>
      </w:r>
      <w:r w:rsidR="00FC7DD3" w:rsidRPr="00E31B3B">
        <w:rPr>
          <w:rFonts w:ascii="Times New Roman" w:hAnsi="Times New Roman"/>
          <w:sz w:val="24"/>
          <w:szCs w:val="24"/>
        </w:rPr>
        <w:t>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93753">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93753">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93753">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93753">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93753">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FC28F1" w:rsidRPr="00EA31E9" w:rsidRDefault="00FC28F1" w:rsidP="00FC28F1">
      <w:pPr>
        <w:spacing w:after="1" w:line="220" w:lineRule="atLeast"/>
        <w:outlineLvl w:val="1"/>
        <w:rPr>
          <w:rFonts w:ascii="Times New Roman" w:hAnsi="Times New Roman" w:cs="Times New Roman"/>
          <w:sz w:val="24"/>
          <w:szCs w:val="24"/>
        </w:rPr>
      </w:pPr>
    </w:p>
    <w:tbl>
      <w:tblPr>
        <w:tblW w:w="9781" w:type="dxa"/>
        <w:tblInd w:w="-147" w:type="dxa"/>
        <w:tblLayout w:type="fixed"/>
        <w:tblCellMar>
          <w:left w:w="113" w:type="dxa"/>
        </w:tblCellMar>
        <w:tblLook w:val="0000" w:firstRow="0" w:lastRow="0" w:firstColumn="0" w:lastColumn="0" w:noHBand="0" w:noVBand="0"/>
      </w:tblPr>
      <w:tblGrid>
        <w:gridCol w:w="4962"/>
        <w:gridCol w:w="4819"/>
      </w:tblGrid>
      <w:tr w:rsidR="00FC28F1" w:rsidRPr="00EA31E9" w:rsidTr="00FB46D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C28F1" w:rsidRPr="00DF6D32" w:rsidRDefault="00FC28F1" w:rsidP="00FB46DC">
            <w:pPr>
              <w:tabs>
                <w:tab w:val="left" w:pos="2145"/>
                <w:tab w:val="center" w:pos="4677"/>
                <w:tab w:val="right" w:pos="9355"/>
              </w:tabs>
              <w:suppressAutoHyphens/>
              <w:spacing w:after="0" w:line="220" w:lineRule="atLeast"/>
              <w:jc w:val="center"/>
              <w:rPr>
                <w:rFonts w:ascii="Times New Roman" w:eastAsia="Times New Roman" w:hAnsi="Times New Roman" w:cs="Times New Roman"/>
                <w:bCs/>
                <w:kern w:val="1"/>
                <w:sz w:val="24"/>
                <w:szCs w:val="24"/>
                <w:lang w:eastAsia="ru-RU"/>
              </w:rPr>
            </w:pPr>
            <w:r w:rsidRPr="00EA31E9">
              <w:rPr>
                <w:rFonts w:ascii="Times New Roman" w:eastAsia="Times New Roman" w:hAnsi="Times New Roman" w:cs="Times New Roman"/>
                <w:b/>
                <w:kern w:val="1"/>
                <w:sz w:val="24"/>
                <w:szCs w:val="24"/>
                <w:lang w:eastAsia="ru-RU"/>
              </w:rPr>
              <w:t>Заказчик</w:t>
            </w:r>
          </w:p>
          <w:p w:rsidR="00FC28F1" w:rsidRPr="00EA31E9" w:rsidRDefault="00FC28F1" w:rsidP="00FB46DC">
            <w:pPr>
              <w:spacing w:after="0"/>
              <w:rPr>
                <w:rFonts w:ascii="Times New Roman" w:hAnsi="Times New Roman" w:cs="Times New Roman"/>
                <w:bCs/>
                <w:sz w:val="24"/>
                <w:szCs w:val="24"/>
              </w:rPr>
            </w:pPr>
            <w:r w:rsidRPr="00EA31E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EA31E9">
              <w:rPr>
                <w:rFonts w:ascii="Times New Roman" w:hAnsi="Times New Roman" w:cs="Times New Roman"/>
                <w:bCs/>
                <w:sz w:val="24"/>
                <w:szCs w:val="24"/>
              </w:rPr>
              <w:t>« Матрёшка</w:t>
            </w:r>
            <w:proofErr w:type="gramEnd"/>
            <w:r w:rsidRPr="00EA31E9">
              <w:rPr>
                <w:rFonts w:ascii="Times New Roman" w:hAnsi="Times New Roman" w:cs="Times New Roman"/>
                <w:bCs/>
                <w:sz w:val="24"/>
                <w:szCs w:val="24"/>
              </w:rPr>
              <w:t>» (МБДОУ ДС № 57 г. Пензы)</w:t>
            </w:r>
          </w:p>
          <w:p w:rsidR="00FC28F1" w:rsidRPr="00EA31E9" w:rsidRDefault="00FC28F1" w:rsidP="00FB46DC">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EA31E9">
              <w:rPr>
                <w:rFonts w:ascii="Times New Roman" w:hAnsi="Times New Roman" w:cs="Times New Roman"/>
                <w:sz w:val="24"/>
                <w:szCs w:val="24"/>
              </w:rPr>
              <w:t>, г. Пенза, ул. Ново-Казанская,10Б</w:t>
            </w:r>
          </w:p>
          <w:p w:rsidR="00FC28F1" w:rsidRPr="00EA31E9" w:rsidRDefault="00FC28F1" w:rsidP="00FB46DC">
            <w:pPr>
              <w:spacing w:after="0"/>
              <w:jc w:val="both"/>
              <w:rPr>
                <w:rFonts w:ascii="Times New Roman" w:hAnsi="Times New Roman" w:cs="Times New Roman"/>
                <w:sz w:val="24"/>
                <w:szCs w:val="24"/>
              </w:rPr>
            </w:pPr>
            <w:r w:rsidRPr="00EA31E9">
              <w:rPr>
                <w:rFonts w:ascii="Times New Roman" w:hAnsi="Times New Roman" w:cs="Times New Roman"/>
                <w:bCs/>
                <w:sz w:val="24"/>
                <w:szCs w:val="24"/>
              </w:rPr>
              <w:t>ИНН/КПП 5834018269/583401001</w:t>
            </w:r>
          </w:p>
          <w:p w:rsidR="00FC28F1" w:rsidRPr="00EA31E9" w:rsidRDefault="00FC28F1" w:rsidP="00FB46DC">
            <w:pPr>
              <w:spacing w:after="0"/>
              <w:jc w:val="both"/>
              <w:rPr>
                <w:rFonts w:ascii="Times New Roman" w:hAnsi="Times New Roman" w:cs="Times New Roman"/>
                <w:bCs/>
                <w:sz w:val="24"/>
                <w:szCs w:val="24"/>
              </w:rPr>
            </w:pPr>
            <w:r w:rsidRPr="00EA31E9">
              <w:rPr>
                <w:rFonts w:ascii="Times New Roman" w:hAnsi="Times New Roman" w:cs="Times New Roman"/>
                <w:sz w:val="24"/>
                <w:szCs w:val="24"/>
              </w:rPr>
              <w:t xml:space="preserve">Р/с </w:t>
            </w:r>
            <w:r w:rsidRPr="00EA31E9">
              <w:rPr>
                <w:rFonts w:ascii="Times New Roman" w:hAnsi="Times New Roman" w:cs="Times New Roman"/>
                <w:bCs/>
                <w:sz w:val="24"/>
                <w:szCs w:val="24"/>
              </w:rPr>
              <w:t>03234643567010005500</w:t>
            </w:r>
          </w:p>
          <w:p w:rsidR="00FC28F1" w:rsidRPr="00EA31E9" w:rsidRDefault="00FC28F1" w:rsidP="00FB46DC">
            <w:pPr>
              <w:spacing w:after="0"/>
              <w:jc w:val="both"/>
              <w:rPr>
                <w:rFonts w:ascii="Times New Roman" w:hAnsi="Times New Roman" w:cs="Times New Roman"/>
                <w:sz w:val="24"/>
                <w:szCs w:val="24"/>
              </w:rPr>
            </w:pPr>
            <w:r w:rsidRPr="00EA31E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FC28F1" w:rsidRPr="00EA31E9" w:rsidRDefault="00FC28F1" w:rsidP="00FB46DC">
            <w:pPr>
              <w:spacing w:after="0"/>
              <w:jc w:val="both"/>
              <w:rPr>
                <w:rFonts w:ascii="Times New Roman" w:hAnsi="Times New Roman" w:cs="Times New Roman"/>
                <w:sz w:val="24"/>
                <w:szCs w:val="24"/>
              </w:rPr>
            </w:pPr>
            <w:r w:rsidRPr="00EA31E9">
              <w:rPr>
                <w:rFonts w:ascii="Times New Roman" w:hAnsi="Times New Roman" w:cs="Times New Roman"/>
                <w:sz w:val="24"/>
                <w:szCs w:val="24"/>
              </w:rPr>
              <w:t>к/с 40102810045370000047</w:t>
            </w:r>
          </w:p>
          <w:p w:rsidR="00FC28F1" w:rsidRPr="00EA31E9" w:rsidRDefault="00FC28F1" w:rsidP="00FB46DC">
            <w:pPr>
              <w:spacing w:after="0"/>
              <w:jc w:val="both"/>
              <w:rPr>
                <w:rFonts w:ascii="Times New Roman" w:hAnsi="Times New Roman" w:cs="Times New Roman"/>
                <w:sz w:val="24"/>
                <w:szCs w:val="24"/>
              </w:rPr>
            </w:pPr>
            <w:r w:rsidRPr="00EA31E9">
              <w:rPr>
                <w:rFonts w:ascii="Times New Roman" w:hAnsi="Times New Roman" w:cs="Times New Roman"/>
                <w:sz w:val="24"/>
                <w:szCs w:val="24"/>
              </w:rPr>
              <w:t>БИК 015655003</w:t>
            </w:r>
          </w:p>
          <w:p w:rsidR="00FC28F1" w:rsidRPr="00EA31E9" w:rsidRDefault="00FC28F1" w:rsidP="00FB46DC">
            <w:pPr>
              <w:spacing w:after="0" w:line="240" w:lineRule="auto"/>
              <w:jc w:val="both"/>
              <w:rPr>
                <w:rFonts w:ascii="Times New Roman" w:eastAsia="Times New Roman" w:hAnsi="Times New Roman" w:cs="Times New Roman"/>
                <w:b/>
                <w:kern w:val="1"/>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C28F1" w:rsidRPr="00DF6D32" w:rsidRDefault="00FC28F1" w:rsidP="00FB46DC">
            <w:pPr>
              <w:tabs>
                <w:tab w:val="center" w:pos="4677"/>
                <w:tab w:val="right" w:pos="9355"/>
              </w:tabs>
              <w:suppressAutoHyphens/>
              <w:spacing w:after="0" w:line="220" w:lineRule="atLeast"/>
              <w:ind w:left="360"/>
              <w:jc w:val="center"/>
              <w:rPr>
                <w:rFonts w:ascii="Times New Roman" w:eastAsia="Times New Roman" w:hAnsi="Times New Roman" w:cs="Times New Roman"/>
                <w:kern w:val="1"/>
                <w:sz w:val="24"/>
                <w:szCs w:val="24"/>
                <w:lang w:eastAsia="ru-RU"/>
              </w:rPr>
            </w:pPr>
            <w:r w:rsidRPr="00EA31E9">
              <w:rPr>
                <w:rFonts w:ascii="Times New Roman" w:eastAsia="Times New Roman" w:hAnsi="Times New Roman" w:cs="Times New Roman"/>
                <w:b/>
                <w:kern w:val="1"/>
                <w:sz w:val="24"/>
                <w:szCs w:val="24"/>
                <w:lang w:eastAsia="ru-RU"/>
              </w:rPr>
              <w:t>Поставщик</w:t>
            </w:r>
          </w:p>
          <w:p w:rsidR="00FC28F1" w:rsidRPr="00EA31E9" w:rsidRDefault="00FC28F1" w:rsidP="00FB46DC">
            <w:pPr>
              <w:tabs>
                <w:tab w:val="center" w:pos="5249"/>
                <w:tab w:val="right" w:pos="9355"/>
              </w:tabs>
              <w:spacing w:after="0"/>
              <w:rPr>
                <w:rFonts w:ascii="Times New Roman" w:hAnsi="Times New Roman" w:cs="Times New Roman"/>
                <w:bCs/>
                <w:sz w:val="24"/>
                <w:szCs w:val="24"/>
              </w:rPr>
            </w:pPr>
            <w:r w:rsidRPr="00EA31E9">
              <w:rPr>
                <w:rFonts w:ascii="Times New Roman" w:hAnsi="Times New Roman" w:cs="Times New Roman"/>
                <w:bCs/>
                <w:sz w:val="24"/>
                <w:szCs w:val="24"/>
              </w:rPr>
              <w:t>Общество с ограниченной ответственностью Торговый Дом «ЯБЛОКО»</w:t>
            </w:r>
            <w:r>
              <w:rPr>
                <w:rFonts w:ascii="Times New Roman" w:hAnsi="Times New Roman" w:cs="Times New Roman"/>
                <w:bCs/>
                <w:sz w:val="24"/>
                <w:szCs w:val="24"/>
              </w:rPr>
              <w:t xml:space="preserve"> (ООО ТД «ЯБЛОКО»)</w:t>
            </w:r>
          </w:p>
          <w:p w:rsidR="00FC28F1" w:rsidRPr="00EA31E9" w:rsidRDefault="00FC28F1" w:rsidP="00FB46DC">
            <w:pPr>
              <w:tabs>
                <w:tab w:val="center" w:pos="5249"/>
                <w:tab w:val="right" w:pos="9355"/>
              </w:tabs>
              <w:spacing w:after="0"/>
              <w:rPr>
                <w:rFonts w:ascii="Times New Roman" w:hAnsi="Times New Roman" w:cs="Times New Roman"/>
                <w:bCs/>
                <w:sz w:val="24"/>
                <w:szCs w:val="24"/>
              </w:rPr>
            </w:pPr>
            <w:r w:rsidRPr="00EA31E9">
              <w:rPr>
                <w:rFonts w:ascii="Times New Roman" w:hAnsi="Times New Roman" w:cs="Times New Roman"/>
                <w:bCs/>
                <w:sz w:val="24"/>
                <w:szCs w:val="24"/>
              </w:rPr>
              <w:t xml:space="preserve">440015, г. Пенза, ул. </w:t>
            </w:r>
            <w:proofErr w:type="spellStart"/>
            <w:r w:rsidRPr="00EA31E9">
              <w:rPr>
                <w:rFonts w:ascii="Times New Roman" w:hAnsi="Times New Roman" w:cs="Times New Roman"/>
                <w:bCs/>
                <w:sz w:val="24"/>
                <w:szCs w:val="24"/>
              </w:rPr>
              <w:t>Аустрина</w:t>
            </w:r>
            <w:proofErr w:type="spellEnd"/>
            <w:r w:rsidRPr="00EA31E9">
              <w:rPr>
                <w:rFonts w:ascii="Times New Roman" w:hAnsi="Times New Roman" w:cs="Times New Roman"/>
                <w:bCs/>
                <w:sz w:val="24"/>
                <w:szCs w:val="24"/>
              </w:rPr>
              <w:t>, д. 63, офис 4</w:t>
            </w:r>
          </w:p>
          <w:p w:rsidR="00FC28F1" w:rsidRPr="00EA31E9" w:rsidRDefault="00FC28F1" w:rsidP="00FB46DC">
            <w:pPr>
              <w:tabs>
                <w:tab w:val="center" w:pos="5249"/>
                <w:tab w:val="right" w:pos="9355"/>
              </w:tabs>
              <w:spacing w:after="0"/>
              <w:rPr>
                <w:rFonts w:ascii="Times New Roman" w:hAnsi="Times New Roman" w:cs="Times New Roman"/>
                <w:bCs/>
                <w:sz w:val="24"/>
                <w:szCs w:val="24"/>
              </w:rPr>
            </w:pPr>
            <w:r w:rsidRPr="00EA31E9">
              <w:rPr>
                <w:rFonts w:ascii="Times New Roman" w:hAnsi="Times New Roman" w:cs="Times New Roman"/>
                <w:bCs/>
                <w:sz w:val="24"/>
                <w:szCs w:val="24"/>
              </w:rPr>
              <w:t>ИНН 5835118322</w:t>
            </w:r>
          </w:p>
          <w:p w:rsidR="00FC28F1" w:rsidRPr="00EA31E9" w:rsidRDefault="00FC28F1" w:rsidP="00FB46DC">
            <w:pPr>
              <w:tabs>
                <w:tab w:val="center" w:pos="5249"/>
                <w:tab w:val="right" w:pos="9355"/>
              </w:tabs>
              <w:spacing w:after="0"/>
              <w:rPr>
                <w:rFonts w:ascii="Times New Roman" w:hAnsi="Times New Roman" w:cs="Times New Roman"/>
                <w:bCs/>
                <w:sz w:val="24"/>
                <w:szCs w:val="24"/>
              </w:rPr>
            </w:pPr>
            <w:r w:rsidRPr="00EA31E9">
              <w:rPr>
                <w:rFonts w:ascii="Times New Roman" w:hAnsi="Times New Roman" w:cs="Times New Roman"/>
                <w:bCs/>
                <w:sz w:val="24"/>
                <w:szCs w:val="24"/>
              </w:rPr>
              <w:t>КПП 583501001</w:t>
            </w:r>
          </w:p>
          <w:p w:rsidR="00FC28F1" w:rsidRPr="00EA31E9" w:rsidRDefault="00FC28F1" w:rsidP="00FB46DC">
            <w:pPr>
              <w:tabs>
                <w:tab w:val="center" w:pos="5249"/>
                <w:tab w:val="right" w:pos="9355"/>
              </w:tabs>
              <w:spacing w:after="0"/>
              <w:rPr>
                <w:rFonts w:ascii="Times New Roman" w:hAnsi="Times New Roman" w:cs="Times New Roman"/>
                <w:sz w:val="24"/>
                <w:szCs w:val="24"/>
              </w:rPr>
            </w:pPr>
            <w:r w:rsidRPr="00EA31E9">
              <w:rPr>
                <w:rFonts w:ascii="Times New Roman" w:hAnsi="Times New Roman" w:cs="Times New Roman"/>
                <w:sz w:val="24"/>
                <w:szCs w:val="24"/>
              </w:rPr>
              <w:t>Р/с 4070281064800000319</w:t>
            </w:r>
            <w:r>
              <w:rPr>
                <w:rFonts w:ascii="Times New Roman" w:hAnsi="Times New Roman" w:cs="Times New Roman"/>
                <w:sz w:val="24"/>
                <w:szCs w:val="24"/>
              </w:rPr>
              <w:t>5</w:t>
            </w:r>
          </w:p>
          <w:p w:rsidR="00FC28F1" w:rsidRPr="00EA31E9" w:rsidRDefault="00FC28F1" w:rsidP="00FB46DC">
            <w:pPr>
              <w:tabs>
                <w:tab w:val="center" w:pos="5249"/>
                <w:tab w:val="right" w:pos="9355"/>
              </w:tabs>
              <w:spacing w:after="0"/>
              <w:rPr>
                <w:rFonts w:ascii="Times New Roman" w:hAnsi="Times New Roman" w:cs="Times New Roman"/>
                <w:sz w:val="24"/>
                <w:szCs w:val="24"/>
              </w:rPr>
            </w:pPr>
            <w:r w:rsidRPr="00EA31E9">
              <w:rPr>
                <w:rFonts w:ascii="Times New Roman" w:hAnsi="Times New Roman" w:cs="Times New Roman"/>
                <w:sz w:val="24"/>
                <w:szCs w:val="24"/>
              </w:rPr>
              <w:t>Отделение № 8624 Сбербанка России</w:t>
            </w:r>
          </w:p>
          <w:p w:rsidR="00FC28F1" w:rsidRPr="00EA31E9" w:rsidRDefault="00FC28F1" w:rsidP="00FB46DC">
            <w:pPr>
              <w:tabs>
                <w:tab w:val="center" w:pos="5249"/>
                <w:tab w:val="right" w:pos="9355"/>
              </w:tabs>
              <w:spacing w:after="0"/>
              <w:rPr>
                <w:rFonts w:ascii="Times New Roman" w:hAnsi="Times New Roman" w:cs="Times New Roman"/>
                <w:sz w:val="24"/>
                <w:szCs w:val="24"/>
              </w:rPr>
            </w:pPr>
            <w:r w:rsidRPr="00EA31E9">
              <w:rPr>
                <w:rFonts w:ascii="Times New Roman" w:hAnsi="Times New Roman" w:cs="Times New Roman"/>
                <w:sz w:val="24"/>
                <w:szCs w:val="24"/>
              </w:rPr>
              <w:t>к/с 30101810000000000635</w:t>
            </w:r>
          </w:p>
          <w:p w:rsidR="00FC28F1" w:rsidRPr="00EA31E9" w:rsidRDefault="00FC28F1" w:rsidP="00FB46DC">
            <w:pPr>
              <w:tabs>
                <w:tab w:val="center" w:pos="5249"/>
                <w:tab w:val="right" w:pos="9355"/>
              </w:tabs>
              <w:spacing w:after="0"/>
              <w:rPr>
                <w:rFonts w:ascii="Times New Roman" w:hAnsi="Times New Roman" w:cs="Times New Roman"/>
                <w:sz w:val="24"/>
                <w:szCs w:val="24"/>
              </w:rPr>
            </w:pPr>
            <w:r w:rsidRPr="00EA31E9">
              <w:rPr>
                <w:rFonts w:ascii="Times New Roman" w:hAnsi="Times New Roman" w:cs="Times New Roman"/>
                <w:sz w:val="24"/>
                <w:szCs w:val="24"/>
              </w:rPr>
              <w:t>БИК 045655635</w:t>
            </w:r>
          </w:p>
          <w:p w:rsidR="00FC28F1" w:rsidRPr="00EA31E9" w:rsidRDefault="00FC28F1" w:rsidP="00FB46DC">
            <w:pPr>
              <w:tabs>
                <w:tab w:val="center" w:pos="2444"/>
              </w:tabs>
              <w:spacing w:after="0"/>
              <w:rPr>
                <w:rFonts w:ascii="Times New Roman" w:hAnsi="Times New Roman" w:cs="Times New Roman"/>
                <w:sz w:val="24"/>
                <w:szCs w:val="24"/>
              </w:rPr>
            </w:pPr>
            <w:r w:rsidRPr="00EA31E9">
              <w:rPr>
                <w:rFonts w:ascii="Times New Roman" w:hAnsi="Times New Roman" w:cs="Times New Roman"/>
                <w:sz w:val="24"/>
                <w:szCs w:val="24"/>
              </w:rPr>
              <w:t>ОКПО 03124027</w:t>
            </w:r>
            <w:r w:rsidRPr="00EA31E9">
              <w:rPr>
                <w:rFonts w:ascii="Times New Roman" w:hAnsi="Times New Roman" w:cs="Times New Roman"/>
                <w:sz w:val="24"/>
                <w:szCs w:val="24"/>
              </w:rPr>
              <w:tab/>
            </w:r>
          </w:p>
          <w:p w:rsidR="00FC28F1" w:rsidRPr="00EA31E9" w:rsidRDefault="00FC28F1" w:rsidP="00FB46DC">
            <w:pPr>
              <w:tabs>
                <w:tab w:val="center" w:pos="5249"/>
                <w:tab w:val="right" w:pos="9355"/>
              </w:tabs>
              <w:spacing w:after="0"/>
              <w:rPr>
                <w:rFonts w:ascii="Times New Roman" w:hAnsi="Times New Roman" w:cs="Times New Roman"/>
                <w:sz w:val="24"/>
                <w:szCs w:val="24"/>
              </w:rPr>
            </w:pPr>
            <w:r w:rsidRPr="00EA31E9">
              <w:rPr>
                <w:rFonts w:ascii="Times New Roman" w:hAnsi="Times New Roman" w:cs="Times New Roman"/>
                <w:sz w:val="24"/>
                <w:szCs w:val="24"/>
              </w:rPr>
              <w:t xml:space="preserve">Адрес электронной почты: </w:t>
            </w:r>
            <w:r w:rsidRPr="00EA31E9">
              <w:rPr>
                <w:rFonts w:ascii="Times New Roman" w:hAnsi="Times New Roman" w:cs="Times New Roman"/>
                <w:sz w:val="24"/>
                <w:szCs w:val="24"/>
                <w:lang w:val="en-US"/>
              </w:rPr>
              <w:t>tender</w:t>
            </w:r>
            <w:r w:rsidRPr="00EA31E9">
              <w:rPr>
                <w:rFonts w:ascii="Times New Roman" w:hAnsi="Times New Roman" w:cs="Times New Roman"/>
                <w:sz w:val="24"/>
                <w:szCs w:val="24"/>
              </w:rPr>
              <w:t>@</w:t>
            </w:r>
            <w:proofErr w:type="spellStart"/>
            <w:r w:rsidRPr="00EA31E9">
              <w:rPr>
                <w:rFonts w:ascii="Times New Roman" w:hAnsi="Times New Roman" w:cs="Times New Roman"/>
                <w:sz w:val="24"/>
                <w:szCs w:val="24"/>
                <w:lang w:val="en-US"/>
              </w:rPr>
              <w:t>yabloko</w:t>
            </w:r>
            <w:proofErr w:type="spellEnd"/>
            <w:r w:rsidRPr="00EA31E9">
              <w:rPr>
                <w:rFonts w:ascii="Times New Roman" w:hAnsi="Times New Roman" w:cs="Times New Roman"/>
                <w:sz w:val="24"/>
                <w:szCs w:val="24"/>
              </w:rPr>
              <w:t>.</w:t>
            </w:r>
            <w:r w:rsidRPr="00EA31E9">
              <w:rPr>
                <w:rFonts w:ascii="Times New Roman" w:hAnsi="Times New Roman" w:cs="Times New Roman"/>
                <w:sz w:val="24"/>
                <w:szCs w:val="24"/>
                <w:lang w:val="en-US"/>
              </w:rPr>
              <w:t>pro</w:t>
            </w:r>
          </w:p>
          <w:p w:rsidR="00FC28F1" w:rsidRPr="00524152" w:rsidRDefault="00FC28F1" w:rsidP="00FB46DC">
            <w:pPr>
              <w:tabs>
                <w:tab w:val="center" w:pos="5249"/>
                <w:tab w:val="right" w:pos="9355"/>
              </w:tabs>
              <w:suppressAutoHyphens/>
              <w:spacing w:after="0" w:line="220" w:lineRule="atLeast"/>
              <w:rPr>
                <w:rFonts w:ascii="Times New Roman" w:hAnsi="Times New Roman" w:cs="Times New Roman"/>
                <w:bCs/>
                <w:sz w:val="24"/>
                <w:szCs w:val="24"/>
              </w:rPr>
            </w:pPr>
            <w:proofErr w:type="gramStart"/>
            <w:r w:rsidRPr="00EA31E9">
              <w:rPr>
                <w:rFonts w:ascii="Times New Roman" w:hAnsi="Times New Roman" w:cs="Times New Roman"/>
                <w:bCs/>
                <w:sz w:val="24"/>
                <w:szCs w:val="24"/>
              </w:rPr>
              <w:t>Тел:  (</w:t>
            </w:r>
            <w:proofErr w:type="gramEnd"/>
            <w:r w:rsidRPr="00EA31E9">
              <w:rPr>
                <w:rFonts w:ascii="Times New Roman" w:hAnsi="Times New Roman" w:cs="Times New Roman"/>
                <w:bCs/>
                <w:sz w:val="24"/>
                <w:szCs w:val="24"/>
              </w:rPr>
              <w:t xml:space="preserve">8412) </w:t>
            </w:r>
            <w:r w:rsidRPr="00524152">
              <w:rPr>
                <w:rFonts w:ascii="Times New Roman" w:hAnsi="Times New Roman" w:cs="Times New Roman"/>
                <w:bCs/>
                <w:sz w:val="24"/>
                <w:szCs w:val="24"/>
              </w:rPr>
              <w:t>90-88-56</w:t>
            </w:r>
          </w:p>
          <w:p w:rsidR="00FC28F1" w:rsidRPr="00A0718C" w:rsidRDefault="00FC28F1" w:rsidP="00FB46DC">
            <w:pPr>
              <w:tabs>
                <w:tab w:val="center" w:pos="5249"/>
                <w:tab w:val="right" w:pos="9355"/>
              </w:tabs>
              <w:suppressAutoHyphens/>
              <w:spacing w:after="0" w:line="220" w:lineRule="atLeast"/>
              <w:jc w:val="center"/>
              <w:rPr>
                <w:rFonts w:ascii="Times New Roman" w:hAnsi="Times New Roman" w:cs="Times New Roman"/>
                <w:b/>
                <w:bCs/>
                <w:sz w:val="24"/>
                <w:szCs w:val="24"/>
              </w:rPr>
            </w:pPr>
            <w:r w:rsidRPr="00A0718C">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FC28F1" w:rsidRPr="00A0718C" w:rsidRDefault="00FC28F1" w:rsidP="00FB46DC">
            <w:pPr>
              <w:tabs>
                <w:tab w:val="center" w:pos="5249"/>
                <w:tab w:val="right" w:pos="9355"/>
              </w:tabs>
              <w:suppressAutoHyphens/>
              <w:spacing w:after="0" w:line="220" w:lineRule="atLeast"/>
              <w:jc w:val="center"/>
              <w:rPr>
                <w:rFonts w:ascii="Times New Roman" w:hAnsi="Times New Roman" w:cs="Times New Roman"/>
                <w:bCs/>
                <w:sz w:val="24"/>
                <w:szCs w:val="24"/>
              </w:rPr>
            </w:pPr>
            <w:r w:rsidRPr="00A0718C">
              <w:rPr>
                <w:rFonts w:ascii="Times New Roman" w:hAnsi="Times New Roman" w:cs="Times New Roman"/>
                <w:bCs/>
                <w:sz w:val="24"/>
                <w:szCs w:val="24"/>
              </w:rPr>
              <w:t>ФИО:</w:t>
            </w:r>
            <w:r>
              <w:rPr>
                <w:rFonts w:ascii="Times New Roman" w:hAnsi="Times New Roman" w:cs="Times New Roman"/>
                <w:bCs/>
                <w:sz w:val="24"/>
                <w:szCs w:val="24"/>
              </w:rPr>
              <w:t xml:space="preserve"> Богданов Ильдар </w:t>
            </w:r>
            <w:proofErr w:type="spellStart"/>
            <w:r>
              <w:rPr>
                <w:rFonts w:ascii="Times New Roman" w:hAnsi="Times New Roman" w:cs="Times New Roman"/>
                <w:bCs/>
                <w:sz w:val="24"/>
                <w:szCs w:val="24"/>
              </w:rPr>
              <w:t>Загирович</w:t>
            </w:r>
            <w:proofErr w:type="spellEnd"/>
          </w:p>
          <w:p w:rsidR="00FC28F1" w:rsidRPr="00A0718C" w:rsidRDefault="00FC28F1" w:rsidP="00FB46DC">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583301339044</w:t>
            </w:r>
          </w:p>
          <w:p w:rsidR="00FC28F1" w:rsidRPr="00A0718C" w:rsidRDefault="00FC28F1" w:rsidP="00FB46DC">
            <w:pPr>
              <w:tabs>
                <w:tab w:val="center" w:pos="5249"/>
                <w:tab w:val="right" w:pos="9355"/>
              </w:tabs>
              <w:suppressAutoHyphens/>
              <w:spacing w:after="0" w:line="220" w:lineRule="atLeast"/>
              <w:jc w:val="center"/>
              <w:rPr>
                <w:rFonts w:ascii="Times New Roman" w:hAnsi="Times New Roman" w:cs="Times New Roman"/>
                <w:bCs/>
                <w:sz w:val="24"/>
                <w:szCs w:val="24"/>
              </w:rPr>
            </w:pPr>
            <w:r w:rsidRPr="00A0718C">
              <w:rPr>
                <w:rFonts w:ascii="Times New Roman" w:hAnsi="Times New Roman" w:cs="Times New Roman"/>
                <w:bCs/>
                <w:sz w:val="24"/>
                <w:szCs w:val="24"/>
              </w:rPr>
              <w:t>Должность: Генеральный директор</w:t>
            </w:r>
          </w:p>
          <w:p w:rsidR="00FC28F1" w:rsidRPr="00EA31E9" w:rsidRDefault="00FC28F1" w:rsidP="00FB46DC">
            <w:pPr>
              <w:tabs>
                <w:tab w:val="center" w:pos="5249"/>
                <w:tab w:val="right" w:pos="9355"/>
              </w:tabs>
              <w:suppressAutoHyphens/>
              <w:spacing w:after="0" w:line="220" w:lineRule="atLeast"/>
              <w:rPr>
                <w:rFonts w:ascii="Times New Roman" w:eastAsia="Times New Roman" w:hAnsi="Times New Roman" w:cs="Times New Roman"/>
                <w:kern w:val="1"/>
                <w:sz w:val="24"/>
                <w:szCs w:val="24"/>
                <w:lang w:eastAsia="ru-RU"/>
              </w:rPr>
            </w:pPr>
          </w:p>
        </w:tc>
      </w:tr>
    </w:tbl>
    <w:p w:rsidR="00FC28F1" w:rsidRPr="00820925" w:rsidRDefault="00FC28F1">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B7025C">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C04E8D" w:rsidRDefault="00C04E8D" w:rsidP="00FC28F1">
      <w:pPr>
        <w:spacing w:after="1" w:line="220" w:lineRule="atLeas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6FD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"25" </w:t>
      </w:r>
      <w:proofErr w:type="gramStart"/>
      <w:r>
        <w:rPr>
          <w:rFonts w:ascii="Times New Roman" w:hAnsi="Times New Roman" w:cs="Times New Roman"/>
          <w:sz w:val="24"/>
          <w:szCs w:val="24"/>
        </w:rPr>
        <w:t xml:space="preserve">марта </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FC28F1">
        <w:rPr>
          <w:rFonts w:ascii="Times New Roman" w:hAnsi="Times New Roman" w:cs="Times New Roman"/>
          <w:sz w:val="24"/>
          <w:szCs w:val="24"/>
        </w:rPr>
        <w:t>4</w:t>
      </w:r>
      <w:proofErr w:type="gramEnd"/>
      <w:r w:rsidR="00FC28F1">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FC28F1" w:rsidP="00FC28F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82CDA" w:rsidRPr="00820925">
              <w:rPr>
                <w:rFonts w:ascii="Times New Roman" w:hAnsi="Times New Roman" w:cs="Times New Roman"/>
                <w:sz w:val="24"/>
                <w:szCs w:val="24"/>
              </w:rPr>
              <w:t xml:space="preserve"> НДС) </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5" w:name="P344"/>
        <w:bookmarkStart w:id="26" w:name="P345"/>
        <w:bookmarkEnd w:id="25"/>
        <w:bookmarkEnd w:id="26"/>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FC28F1"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285,32</w:t>
            </w:r>
          </w:p>
        </w:tc>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FC28F1"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373,97</w:t>
            </w:r>
          </w:p>
        </w:tc>
      </w:tr>
      <w:tr w:rsidR="00FC28F1" w:rsidRPr="00820925" w:rsidTr="00C01024">
        <w:tc>
          <w:tcPr>
            <w:tcW w:w="7796" w:type="dxa"/>
            <w:gridSpan w:val="4"/>
          </w:tcPr>
          <w:p w:rsidR="00FC28F1" w:rsidRPr="002D198B" w:rsidRDefault="00FC28F1" w:rsidP="00FC28F1">
            <w:pPr>
              <w:spacing w:after="1" w:line="2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06" w:type="dxa"/>
          </w:tcPr>
          <w:p w:rsidR="00FC28F1" w:rsidRDefault="00FC28F1"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659,29</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6FD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"25 " </w:t>
      </w:r>
      <w:proofErr w:type="gramStart"/>
      <w:r>
        <w:rPr>
          <w:rFonts w:ascii="Times New Roman" w:hAnsi="Times New Roman" w:cs="Times New Roman"/>
          <w:sz w:val="24"/>
          <w:szCs w:val="24"/>
        </w:rPr>
        <w:t xml:space="preserve">марта </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FC28F1">
        <w:rPr>
          <w:rFonts w:ascii="Times New Roman" w:hAnsi="Times New Roman" w:cs="Times New Roman"/>
          <w:sz w:val="24"/>
          <w:szCs w:val="24"/>
        </w:rPr>
        <w:t>4</w:t>
      </w:r>
      <w:proofErr w:type="gramEnd"/>
      <w:r w:rsidR="00FC28F1">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351" w:type="dxa"/>
        <w:jc w:val="center"/>
        <w:tblLayout w:type="fixed"/>
        <w:tblCellMar>
          <w:left w:w="113" w:type="dxa"/>
        </w:tblCellMar>
        <w:tblLook w:val="04A0" w:firstRow="1" w:lastRow="0" w:firstColumn="1" w:lastColumn="0" w:noHBand="0" w:noVBand="1"/>
      </w:tblPr>
      <w:tblGrid>
        <w:gridCol w:w="704"/>
        <w:gridCol w:w="2977"/>
        <w:gridCol w:w="4678"/>
        <w:gridCol w:w="992"/>
      </w:tblGrid>
      <w:tr w:rsidR="00382CDA" w:rsidRPr="00820925" w:rsidTr="00674EF5">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36DF8">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992"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rsidTr="00674EF5">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2C03E4">
            <w:pPr>
              <w:jc w:val="center"/>
              <w:rPr>
                <w:rFonts w:ascii="Times New Roman" w:hAnsi="Times New Roman"/>
              </w:rPr>
            </w:pPr>
            <w:r w:rsidRPr="002C03E4">
              <w:rPr>
                <w:rFonts w:ascii="Times New Roman" w:hAnsi="Times New Roman"/>
              </w:rPr>
              <w:t>КТРУ:</w:t>
            </w:r>
          </w:p>
          <w:p w:rsidR="00382CDA" w:rsidRPr="00207080" w:rsidRDefault="00382CDA"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4678" w:type="dxa"/>
            <w:tcBorders>
              <w:top w:val="single" w:sz="4" w:space="0" w:color="000000"/>
              <w:left w:val="single" w:sz="4" w:space="0" w:color="000000"/>
              <w:bottom w:val="single" w:sz="4" w:space="0" w:color="000000"/>
              <w:right w:val="single" w:sz="4" w:space="0" w:color="000000"/>
            </w:tcBorders>
          </w:tcPr>
          <w:p w:rsidR="00FB0F87"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b/>
                <w:sz w:val="24"/>
                <w:szCs w:val="24"/>
                <w:lang w:eastAsia="ru-RU"/>
              </w:rPr>
              <w:t>Вид мяса по способу разделки:</w:t>
            </w:r>
            <w:r w:rsidRPr="007F486B">
              <w:rPr>
                <w:rFonts w:ascii="Times New Roman" w:eastAsiaTheme="minorEastAsia" w:hAnsi="Times New Roman" w:cs="Times New Roman"/>
                <w:sz w:val="24"/>
                <w:szCs w:val="24"/>
                <w:lang w:eastAsia="ru-RU"/>
              </w:rPr>
              <w:t xml:space="preserve"> Тушка.</w:t>
            </w:r>
          </w:p>
          <w:p w:rsidR="00A85357" w:rsidRPr="007F486B" w:rsidRDefault="00A8535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b/>
                <w:sz w:val="24"/>
                <w:szCs w:val="24"/>
                <w:lang w:eastAsia="ru-RU"/>
              </w:rPr>
              <w:t>Сорт</w:t>
            </w:r>
            <w:r>
              <w:rPr>
                <w:rFonts w:ascii="Times New Roman" w:eastAsiaTheme="minorEastAsia" w:hAnsi="Times New Roman" w:cs="Times New Roman"/>
                <w:b/>
                <w:sz w:val="24"/>
                <w:szCs w:val="24"/>
                <w:lang w:eastAsia="ru-RU"/>
              </w:rPr>
              <w:t xml:space="preserve"> тушки</w:t>
            </w:r>
            <w:r w:rsidRPr="007F486B">
              <w:rPr>
                <w:rFonts w:ascii="Times New Roman" w:eastAsiaTheme="minorEastAsia" w:hAnsi="Times New Roman" w:cs="Times New Roman"/>
                <w:b/>
                <w:sz w:val="24"/>
                <w:szCs w:val="24"/>
                <w:lang w:eastAsia="ru-RU"/>
              </w:rPr>
              <w:t xml:space="preserve">: </w:t>
            </w:r>
            <w:r w:rsidRPr="007F486B">
              <w:rPr>
                <w:rFonts w:ascii="Times New Roman" w:eastAsiaTheme="minorEastAsia" w:hAnsi="Times New Roman" w:cs="Times New Roman"/>
                <w:sz w:val="24"/>
                <w:szCs w:val="24"/>
                <w:lang w:eastAsia="ru-RU"/>
              </w:rPr>
              <w:t>Первый</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b/>
                <w:sz w:val="24"/>
                <w:szCs w:val="24"/>
                <w:lang w:eastAsia="ru-RU"/>
              </w:rPr>
              <w:t>Наименования мяса птицы:</w:t>
            </w:r>
            <w:r w:rsidRPr="007F486B">
              <w:rPr>
                <w:rFonts w:ascii="Times New Roman" w:eastAsiaTheme="minorEastAsia" w:hAnsi="Times New Roman" w:cs="Times New Roman"/>
                <w:sz w:val="24"/>
                <w:szCs w:val="24"/>
                <w:lang w:eastAsia="ru-RU"/>
              </w:rPr>
              <w:t xml:space="preserve"> </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sz w:val="24"/>
                <w:szCs w:val="24"/>
                <w:lang w:eastAsia="ru-RU"/>
              </w:rPr>
              <w:t>Цыплята-бройлеры.</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p>
          <w:p w:rsidR="00382CDA" w:rsidRPr="00207080" w:rsidRDefault="00FB0F87" w:rsidP="00FB0F87">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r w:rsidR="00382CDA" w:rsidRPr="0020708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pacing w:after="0"/>
              <w:jc w:val="center"/>
              <w:rPr>
                <w:rFonts w:ascii="Times New Roman" w:hAnsi="Times New Roman" w:cs="Times New Roman"/>
                <w:sz w:val="24"/>
                <w:szCs w:val="24"/>
              </w:rPr>
            </w:pPr>
            <w:r>
              <w:rPr>
                <w:rFonts w:ascii="Times New Roman" w:hAnsi="Times New Roman"/>
              </w:rPr>
              <w:t>кг</w:t>
            </w:r>
          </w:p>
        </w:tc>
      </w:tr>
      <w:tr w:rsidR="00382CDA" w:rsidRPr="00820925" w:rsidTr="00674EF5">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382CDA">
            <w:pPr>
              <w:jc w:val="center"/>
              <w:rPr>
                <w:rFonts w:ascii="Times New Roman" w:hAnsi="Times New Roman"/>
              </w:rPr>
            </w:pPr>
            <w:r w:rsidRPr="002C03E4">
              <w:rPr>
                <w:rFonts w:ascii="Times New Roman" w:hAnsi="Times New Roman"/>
              </w:rPr>
              <w:t>КТРУ:</w:t>
            </w:r>
          </w:p>
          <w:p w:rsidR="00382CDA" w:rsidRPr="002C03E4" w:rsidRDefault="00382CDA" w:rsidP="00382CDA">
            <w:pPr>
              <w:jc w:val="center"/>
              <w:rPr>
                <w:rFonts w:ascii="Times New Roman" w:hAnsi="Times New Roman"/>
              </w:rPr>
            </w:pPr>
            <w:r w:rsidRPr="002C03E4">
              <w:rPr>
                <w:rFonts w:ascii="Times New Roman" w:hAnsi="Times New Roman"/>
              </w:rPr>
              <w:t>10.12.10.000-00000005</w:t>
            </w:r>
          </w:p>
        </w:tc>
        <w:tc>
          <w:tcPr>
            <w:tcW w:w="4678" w:type="dxa"/>
            <w:tcBorders>
              <w:top w:val="single" w:sz="4" w:space="0" w:color="000000"/>
              <w:left w:val="single" w:sz="4" w:space="0" w:color="000000"/>
              <w:bottom w:val="single" w:sz="4" w:space="0" w:color="000000"/>
              <w:right w:val="single" w:sz="4" w:space="0" w:color="000000"/>
            </w:tcBorders>
          </w:tcPr>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b/>
                <w:sz w:val="24"/>
                <w:szCs w:val="24"/>
                <w:lang w:eastAsia="ru-RU"/>
              </w:rPr>
              <w:t xml:space="preserve">Вид мяса по способу разделки: </w:t>
            </w:r>
            <w:r>
              <w:rPr>
                <w:rFonts w:ascii="Times New Roman" w:eastAsiaTheme="minorEastAsia" w:hAnsi="Times New Roman" w:cs="Times New Roman"/>
                <w:sz w:val="24"/>
                <w:szCs w:val="24"/>
                <w:lang w:eastAsia="ru-RU"/>
              </w:rPr>
              <w:t>Г</w:t>
            </w:r>
            <w:r w:rsidRPr="007F486B">
              <w:rPr>
                <w:rFonts w:ascii="Times New Roman" w:eastAsiaTheme="minorEastAsia" w:hAnsi="Times New Roman" w:cs="Times New Roman"/>
                <w:sz w:val="24"/>
                <w:szCs w:val="24"/>
                <w:lang w:eastAsia="ru-RU"/>
              </w:rPr>
              <w:t>рудка</w:t>
            </w:r>
          </w:p>
          <w:p w:rsidR="00A85357" w:rsidRDefault="00A85357" w:rsidP="00FB0F87">
            <w:pPr>
              <w:snapToGrid w:val="0"/>
              <w:spacing w:after="0" w:line="240" w:lineRule="auto"/>
              <w:rPr>
                <w:rFonts w:ascii="Times New Roman" w:eastAsiaTheme="minorEastAsia" w:hAnsi="Times New Roman" w:cs="Times New Roman"/>
                <w:b/>
                <w:sz w:val="24"/>
                <w:szCs w:val="24"/>
                <w:lang w:eastAsia="ru-RU"/>
              </w:rPr>
            </w:pPr>
            <w:r w:rsidRPr="007F486B">
              <w:rPr>
                <w:rFonts w:ascii="Times New Roman" w:eastAsiaTheme="minorEastAsia" w:hAnsi="Times New Roman" w:cs="Times New Roman"/>
                <w:b/>
                <w:sz w:val="24"/>
                <w:szCs w:val="24"/>
                <w:lang w:eastAsia="ru-RU"/>
              </w:rPr>
              <w:t>Сорт</w:t>
            </w:r>
            <w:r>
              <w:rPr>
                <w:rFonts w:ascii="Times New Roman" w:eastAsiaTheme="minorEastAsia" w:hAnsi="Times New Roman" w:cs="Times New Roman"/>
                <w:b/>
                <w:sz w:val="24"/>
                <w:szCs w:val="24"/>
                <w:lang w:eastAsia="ru-RU"/>
              </w:rPr>
              <w:t xml:space="preserve"> тушки</w:t>
            </w:r>
            <w:r w:rsidRPr="007F486B">
              <w:rPr>
                <w:rFonts w:ascii="Times New Roman" w:eastAsiaTheme="minorEastAsia" w:hAnsi="Times New Roman" w:cs="Times New Roman"/>
                <w:b/>
                <w:sz w:val="24"/>
                <w:szCs w:val="24"/>
                <w:lang w:eastAsia="ru-RU"/>
              </w:rPr>
              <w:t xml:space="preserve">: </w:t>
            </w:r>
            <w:r w:rsidRPr="007F486B">
              <w:rPr>
                <w:rFonts w:ascii="Times New Roman" w:eastAsiaTheme="minorEastAsia" w:hAnsi="Times New Roman" w:cs="Times New Roman"/>
                <w:sz w:val="24"/>
                <w:szCs w:val="24"/>
                <w:lang w:eastAsia="ru-RU"/>
              </w:rPr>
              <w:t>Первый</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b/>
                <w:sz w:val="24"/>
                <w:szCs w:val="24"/>
                <w:lang w:eastAsia="ru-RU"/>
              </w:rPr>
              <w:t>Наименования мяса птицы:</w:t>
            </w:r>
            <w:r w:rsidRPr="007F486B">
              <w:rPr>
                <w:rFonts w:ascii="Times New Roman" w:eastAsiaTheme="minorEastAsia" w:hAnsi="Times New Roman" w:cs="Times New Roman"/>
                <w:sz w:val="24"/>
                <w:szCs w:val="24"/>
                <w:lang w:eastAsia="ru-RU"/>
              </w:rPr>
              <w:t xml:space="preserve"> </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r w:rsidRPr="007F486B">
              <w:rPr>
                <w:rFonts w:ascii="Times New Roman" w:eastAsiaTheme="minorEastAsia" w:hAnsi="Times New Roman" w:cs="Times New Roman"/>
                <w:sz w:val="24"/>
                <w:szCs w:val="24"/>
                <w:lang w:eastAsia="ru-RU"/>
              </w:rPr>
              <w:t>Цыплята-бройлеры.</w:t>
            </w:r>
          </w:p>
          <w:p w:rsidR="00FB0F87" w:rsidRPr="007F486B" w:rsidRDefault="00FB0F87" w:rsidP="00FB0F87">
            <w:pPr>
              <w:snapToGrid w:val="0"/>
              <w:spacing w:after="0" w:line="240" w:lineRule="auto"/>
              <w:rPr>
                <w:rFonts w:ascii="Times New Roman" w:eastAsiaTheme="minorEastAsia" w:hAnsi="Times New Roman" w:cs="Times New Roman"/>
                <w:sz w:val="24"/>
                <w:szCs w:val="24"/>
                <w:lang w:eastAsia="ru-RU"/>
              </w:rPr>
            </w:pPr>
          </w:p>
          <w:p w:rsidR="00382CDA" w:rsidRPr="00207080" w:rsidRDefault="00FB0F87" w:rsidP="00FB0F87">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992" w:type="dxa"/>
            <w:tcBorders>
              <w:top w:val="single" w:sz="4" w:space="0" w:color="000000"/>
              <w:left w:val="single" w:sz="4" w:space="0" w:color="000000"/>
              <w:bottom w:val="single" w:sz="4" w:space="0" w:color="000000"/>
              <w:right w:val="single" w:sz="4" w:space="0" w:color="000000"/>
            </w:tcBorders>
          </w:tcPr>
          <w:p w:rsidR="00382CDA" w:rsidRDefault="00382CDA"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6FD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 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85357">
        <w:rPr>
          <w:rFonts w:ascii="Times New Roman" w:hAnsi="Times New Roman" w:cs="Times New Roman"/>
          <w:sz w:val="24"/>
          <w:szCs w:val="24"/>
        </w:rPr>
        <w:t>4г.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DB6FD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"25" 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85357">
        <w:rPr>
          <w:rFonts w:ascii="Times New Roman" w:hAnsi="Times New Roman" w:cs="Times New Roman"/>
          <w:sz w:val="24"/>
          <w:szCs w:val="24"/>
        </w:rPr>
        <w:t>4 г. N 142</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bookmarkStart w:id="29" w:name="_GoBack"/>
        <w:bookmarkEnd w:id="29"/>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B6FD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"25" </w:t>
      </w:r>
      <w:proofErr w:type="gramStart"/>
      <w:r>
        <w:rPr>
          <w:rFonts w:ascii="Times New Roman" w:hAnsi="Times New Roman" w:cs="Times New Roman"/>
          <w:sz w:val="24"/>
          <w:szCs w:val="24"/>
        </w:rPr>
        <w:t xml:space="preserve">марта </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85357">
        <w:rPr>
          <w:rFonts w:ascii="Times New Roman" w:hAnsi="Times New Roman" w:cs="Times New Roman"/>
          <w:sz w:val="24"/>
          <w:szCs w:val="24"/>
        </w:rPr>
        <w:t>4</w:t>
      </w:r>
      <w:proofErr w:type="gramEnd"/>
      <w:r w:rsidR="00A85357">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A85357" w:rsidP="00E33788">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384F96" w:rsidRPr="007460DF" w:rsidRDefault="00384F96" w:rsidP="007460DF">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7460DF">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A85357" w:rsidP="00E33788">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B306A3">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577B"/>
    <w:rsid w:val="002F42E7"/>
    <w:rsid w:val="00312C51"/>
    <w:rsid w:val="0031667A"/>
    <w:rsid w:val="00333A33"/>
    <w:rsid w:val="003349BC"/>
    <w:rsid w:val="00336DF8"/>
    <w:rsid w:val="00344372"/>
    <w:rsid w:val="00360E20"/>
    <w:rsid w:val="00363906"/>
    <w:rsid w:val="003816FA"/>
    <w:rsid w:val="00382CDA"/>
    <w:rsid w:val="00384F96"/>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854D3"/>
    <w:rsid w:val="00495383"/>
    <w:rsid w:val="004A1EA0"/>
    <w:rsid w:val="004A46F3"/>
    <w:rsid w:val="004B4E35"/>
    <w:rsid w:val="004B5120"/>
    <w:rsid w:val="004B640C"/>
    <w:rsid w:val="004C1E49"/>
    <w:rsid w:val="004D092F"/>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B6F5E"/>
    <w:rsid w:val="005C1569"/>
    <w:rsid w:val="005C4151"/>
    <w:rsid w:val="005D64CB"/>
    <w:rsid w:val="005E4A84"/>
    <w:rsid w:val="005E5CC5"/>
    <w:rsid w:val="005F502C"/>
    <w:rsid w:val="00632444"/>
    <w:rsid w:val="006372A8"/>
    <w:rsid w:val="00644ACB"/>
    <w:rsid w:val="00646577"/>
    <w:rsid w:val="0065283E"/>
    <w:rsid w:val="006618EB"/>
    <w:rsid w:val="0067000E"/>
    <w:rsid w:val="00673D88"/>
    <w:rsid w:val="00674799"/>
    <w:rsid w:val="00674EF5"/>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496D"/>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85357"/>
    <w:rsid w:val="00A90444"/>
    <w:rsid w:val="00A94BBE"/>
    <w:rsid w:val="00A94CE6"/>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6A3"/>
    <w:rsid w:val="00B33ADC"/>
    <w:rsid w:val="00B43F1A"/>
    <w:rsid w:val="00B57B9B"/>
    <w:rsid w:val="00B6157E"/>
    <w:rsid w:val="00B63A1C"/>
    <w:rsid w:val="00B64F37"/>
    <w:rsid w:val="00B66C9B"/>
    <w:rsid w:val="00B7025C"/>
    <w:rsid w:val="00B77AEC"/>
    <w:rsid w:val="00B77DCD"/>
    <w:rsid w:val="00B961A4"/>
    <w:rsid w:val="00BB329C"/>
    <w:rsid w:val="00BD0B03"/>
    <w:rsid w:val="00BD33AD"/>
    <w:rsid w:val="00BE14F9"/>
    <w:rsid w:val="00BE6CCA"/>
    <w:rsid w:val="00BF3618"/>
    <w:rsid w:val="00BF7271"/>
    <w:rsid w:val="00C04E8D"/>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0B9"/>
    <w:rsid w:val="00D76C60"/>
    <w:rsid w:val="00D76D97"/>
    <w:rsid w:val="00D82DD0"/>
    <w:rsid w:val="00D93753"/>
    <w:rsid w:val="00DA0108"/>
    <w:rsid w:val="00DB6AD3"/>
    <w:rsid w:val="00DB6FD9"/>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1734"/>
    <w:rsid w:val="00F03044"/>
    <w:rsid w:val="00F0539D"/>
    <w:rsid w:val="00F11C6C"/>
    <w:rsid w:val="00F31108"/>
    <w:rsid w:val="00F4154E"/>
    <w:rsid w:val="00F42516"/>
    <w:rsid w:val="00F66073"/>
    <w:rsid w:val="00F7020F"/>
    <w:rsid w:val="00F70395"/>
    <w:rsid w:val="00F733C3"/>
    <w:rsid w:val="00F97AE6"/>
    <w:rsid w:val="00FA5DAB"/>
    <w:rsid w:val="00FB0F87"/>
    <w:rsid w:val="00FB24D9"/>
    <w:rsid w:val="00FC28F1"/>
    <w:rsid w:val="00FC7DD3"/>
    <w:rsid w:val="00FD2672"/>
    <w:rsid w:val="00FE4E67"/>
    <w:rsid w:val="00FF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B2392-4968-48E0-91DA-EA06F66B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 w:id="6809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6210</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8</cp:revision>
  <cp:lastPrinted>2020-06-23T08:52:00Z</cp:lastPrinted>
  <dcterms:created xsi:type="dcterms:W3CDTF">2024-03-15T12:20:00Z</dcterms:created>
  <dcterms:modified xsi:type="dcterms:W3CDTF">2024-03-26T12:58:00Z</dcterms:modified>
</cp:coreProperties>
</file>