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433" w:rsidRDefault="00941433" w:rsidP="00F70395">
      <w:pPr>
        <w:spacing w:after="1" w:line="220" w:lineRule="atLeast"/>
        <w:jc w:val="center"/>
        <w:rPr>
          <w:rFonts w:ascii="Times New Roman" w:hAnsi="Times New Roman" w:cs="Times New Roman"/>
          <w:b/>
          <w:sz w:val="24"/>
          <w:szCs w:val="24"/>
        </w:rPr>
      </w:pPr>
    </w:p>
    <w:p w:rsidR="002A17A4" w:rsidRPr="00820925" w:rsidRDefault="002A17A4" w:rsidP="00F70395">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1B13EE">
        <w:rPr>
          <w:rFonts w:ascii="Times New Roman" w:hAnsi="Times New Roman" w:cs="Times New Roman"/>
          <w:b/>
          <w:sz w:val="24"/>
          <w:szCs w:val="24"/>
        </w:rPr>
        <w:t>№ 147</w:t>
      </w:r>
    </w:p>
    <w:p w:rsidR="002A17A4" w:rsidRPr="00B34470" w:rsidRDefault="002A17A4" w:rsidP="00F70395">
      <w:pPr>
        <w:spacing w:after="1" w:line="220" w:lineRule="atLeast"/>
        <w:jc w:val="center"/>
        <w:rPr>
          <w:rFonts w:ascii="Times New Roman" w:hAnsi="Times New Roman" w:cs="Times New Roman"/>
          <w:b/>
          <w:sz w:val="24"/>
          <w:szCs w:val="24"/>
        </w:rPr>
      </w:pPr>
      <w:r w:rsidRPr="00B34470">
        <w:rPr>
          <w:rFonts w:ascii="Times New Roman" w:hAnsi="Times New Roman" w:cs="Times New Roman"/>
          <w:b/>
          <w:sz w:val="24"/>
          <w:szCs w:val="24"/>
        </w:rPr>
        <w:t xml:space="preserve">на поставку </w:t>
      </w:r>
      <w:r w:rsidR="00B02751">
        <w:rPr>
          <w:rFonts w:ascii="Times New Roman" w:hAnsi="Times New Roman" w:cs="Times New Roman"/>
          <w:b/>
          <w:sz w:val="24"/>
          <w:szCs w:val="24"/>
        </w:rPr>
        <w:t>фруктов (</w:t>
      </w:r>
      <w:r w:rsidR="009D7807">
        <w:rPr>
          <w:rFonts w:ascii="Times New Roman" w:hAnsi="Times New Roman" w:cs="Times New Roman"/>
          <w:b/>
          <w:sz w:val="24"/>
          <w:szCs w:val="24"/>
        </w:rPr>
        <w:t>яблок</w:t>
      </w:r>
      <w:r w:rsidR="00D472EF">
        <w:rPr>
          <w:rFonts w:ascii="Times New Roman" w:hAnsi="Times New Roman" w:cs="Times New Roman"/>
          <w:b/>
          <w:sz w:val="24"/>
          <w:szCs w:val="24"/>
        </w:rPr>
        <w:t>и</w:t>
      </w:r>
      <w:r w:rsidR="00B02751">
        <w:rPr>
          <w:rFonts w:ascii="Times New Roman" w:hAnsi="Times New Roman" w:cs="Times New Roman"/>
          <w:b/>
          <w:sz w:val="24"/>
          <w:szCs w:val="24"/>
        </w:rPr>
        <w:t>)</w:t>
      </w:r>
      <w:r w:rsidR="00416158" w:rsidRPr="00B34470">
        <w:rPr>
          <w:rFonts w:ascii="Times New Roman" w:hAnsi="Times New Roman" w:cs="Times New Roman"/>
          <w:b/>
          <w:sz w:val="24"/>
          <w:szCs w:val="24"/>
        </w:rPr>
        <w:t xml:space="preserve"> </w:t>
      </w:r>
      <w:r w:rsidR="00FA0EE9">
        <w:rPr>
          <w:rFonts w:ascii="Times New Roman" w:hAnsi="Times New Roman" w:cs="Times New Roman"/>
          <w:b/>
          <w:sz w:val="24"/>
          <w:szCs w:val="24"/>
        </w:rPr>
        <w:t xml:space="preserve">в течение </w:t>
      </w:r>
      <w:r w:rsidR="00526C7B">
        <w:rPr>
          <w:rFonts w:ascii="Times New Roman" w:hAnsi="Times New Roman" w:cs="Times New Roman"/>
          <w:b/>
          <w:sz w:val="24"/>
          <w:szCs w:val="24"/>
        </w:rPr>
        <w:t xml:space="preserve">2 </w:t>
      </w:r>
      <w:r w:rsidR="007005CA">
        <w:rPr>
          <w:rFonts w:ascii="Times New Roman" w:hAnsi="Times New Roman" w:cs="Times New Roman"/>
          <w:b/>
          <w:sz w:val="24"/>
          <w:szCs w:val="24"/>
        </w:rPr>
        <w:t>квартала 2024</w:t>
      </w:r>
      <w:r w:rsidR="0028337A" w:rsidRPr="00B34470">
        <w:rPr>
          <w:rFonts w:ascii="Times New Roman" w:hAnsi="Times New Roman" w:cs="Times New Roman"/>
          <w:b/>
          <w:sz w:val="24"/>
          <w:szCs w:val="24"/>
        </w:rPr>
        <w:t xml:space="preserve"> года</w:t>
      </w:r>
    </w:p>
    <w:p w:rsidR="001B13EE" w:rsidRDefault="001B13EE">
      <w:pPr>
        <w:spacing w:after="1" w:line="220" w:lineRule="atLeast"/>
        <w:jc w:val="center"/>
        <w:rPr>
          <w:rFonts w:ascii="Times New Roman" w:hAnsi="Times New Roman" w:cs="Times New Roman"/>
          <w:sz w:val="24"/>
          <w:szCs w:val="24"/>
        </w:rPr>
      </w:pPr>
    </w:p>
    <w:p w:rsidR="002A17A4" w:rsidRDefault="001B13EE">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 </w:t>
      </w:r>
      <w:r w:rsidR="002A17A4" w:rsidRPr="00820925">
        <w:rPr>
          <w:rFonts w:ascii="Times New Roman" w:hAnsi="Times New Roman" w:cs="Times New Roman"/>
          <w:sz w:val="24"/>
          <w:szCs w:val="24"/>
        </w:rPr>
        <w:t>(Идентифик</w:t>
      </w:r>
      <w:r>
        <w:rPr>
          <w:rFonts w:ascii="Times New Roman" w:hAnsi="Times New Roman" w:cs="Times New Roman"/>
          <w:sz w:val="24"/>
          <w:szCs w:val="24"/>
        </w:rPr>
        <w:t>ационный код закупки - 243583401826958340100100140010124244</w:t>
      </w:r>
      <w:r w:rsidR="001D7378">
        <w:rPr>
          <w:rFonts w:ascii="Times New Roman" w:hAnsi="Times New Roman" w:cs="Times New Roman"/>
          <w:sz w:val="24"/>
          <w:szCs w:val="24"/>
        </w:rPr>
        <w:t>)</w:t>
      </w:r>
    </w:p>
    <w:p w:rsidR="00BC33D0" w:rsidRDefault="00BC33D0">
      <w:pPr>
        <w:spacing w:after="1" w:line="220" w:lineRule="atLeast"/>
        <w:jc w:val="center"/>
        <w:rPr>
          <w:rFonts w:ascii="Times New Roman" w:hAnsi="Times New Roman" w:cs="Times New Roman"/>
          <w:sz w:val="24"/>
          <w:szCs w:val="24"/>
        </w:rPr>
      </w:pPr>
    </w:p>
    <w:p w:rsidR="00BC33D0" w:rsidRDefault="00BC33D0" w:rsidP="00BC33D0">
      <w:pPr>
        <w:spacing w:after="1" w:line="220" w:lineRule="atLeast"/>
        <w:jc w:val="center"/>
        <w:rPr>
          <w:rFonts w:ascii="Times New Roman" w:hAnsi="Times New Roman" w:cs="Times New Roman"/>
          <w:sz w:val="24"/>
          <w:szCs w:val="24"/>
        </w:rPr>
      </w:pPr>
    </w:p>
    <w:p w:rsidR="00BC33D0" w:rsidRDefault="00BC33D0" w:rsidP="00BC33D0">
      <w:pPr>
        <w:rPr>
          <w:rFonts w:ascii="Times New Roman" w:hAnsi="Times New Roman"/>
          <w:sz w:val="24"/>
          <w:szCs w:val="24"/>
        </w:rPr>
      </w:pPr>
      <w:r>
        <w:rPr>
          <w:rFonts w:ascii="Times New Roman" w:hAnsi="Times New Roman"/>
          <w:sz w:val="24"/>
          <w:szCs w:val="24"/>
        </w:rPr>
        <w:t xml:space="preserve">г. Пенза                                                                                                      </w:t>
      </w:r>
      <w:proofErr w:type="gramStart"/>
      <w:r>
        <w:rPr>
          <w:rFonts w:ascii="Times New Roman" w:hAnsi="Times New Roman"/>
          <w:sz w:val="24"/>
          <w:szCs w:val="24"/>
        </w:rPr>
        <w:t xml:space="preserve"> </w:t>
      </w:r>
      <w:r w:rsidR="002E3833">
        <w:rPr>
          <w:rFonts w:ascii="Times New Roman" w:hAnsi="Times New Roman"/>
          <w:sz w:val="24"/>
          <w:szCs w:val="24"/>
        </w:rPr>
        <w:t xml:space="preserve">  «</w:t>
      </w:r>
      <w:proofErr w:type="gramEnd"/>
      <w:r>
        <w:rPr>
          <w:rFonts w:ascii="Times New Roman" w:hAnsi="Times New Roman"/>
          <w:sz w:val="24"/>
          <w:szCs w:val="24"/>
        </w:rPr>
        <w:t xml:space="preserve"> 29 »  марта  2024г.</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1B13EE" w:rsidP="001B13EE">
      <w:pPr>
        <w:spacing w:after="1" w:line="220" w:lineRule="atLeast"/>
        <w:jc w:val="both"/>
        <w:rPr>
          <w:rFonts w:ascii="Times New Roman" w:hAnsi="Times New Roman" w:cs="Times New Roman"/>
          <w:sz w:val="24"/>
          <w:szCs w:val="24"/>
        </w:rPr>
      </w:pPr>
      <w:r w:rsidRPr="00702DDA">
        <w:rPr>
          <w:rFonts w:ascii="Times New Roman" w:hAnsi="Times New Roman"/>
          <w:sz w:val="24"/>
          <w:szCs w:val="24"/>
        </w:rPr>
        <w:t>Муниципальное бюджетное дошкольное образовател</w:t>
      </w:r>
      <w:r>
        <w:rPr>
          <w:rFonts w:ascii="Times New Roman" w:hAnsi="Times New Roman"/>
          <w:sz w:val="24"/>
          <w:szCs w:val="24"/>
        </w:rPr>
        <w:t>ьное учреждение детский сад № 57 г. Пензы «Матрёшка</w:t>
      </w:r>
      <w:r w:rsidRPr="00702DDA">
        <w:rPr>
          <w:rFonts w:ascii="Times New Roman" w:hAnsi="Times New Roman"/>
          <w:sz w:val="24"/>
          <w:szCs w:val="24"/>
        </w:rPr>
        <w:t>»</w:t>
      </w:r>
      <w:r w:rsidR="00F7020F" w:rsidRPr="00820925">
        <w:rPr>
          <w:rFonts w:ascii="Times New Roman" w:hAnsi="Times New Roman" w:cs="Times New Roman"/>
          <w:bCs/>
          <w:sz w:val="24"/>
          <w:szCs w:val="24"/>
        </w:rPr>
        <w:t xml:space="preserve">, именуемое в дальнейшем  </w:t>
      </w:r>
      <w:r w:rsidR="00F7020F" w:rsidRPr="00820925">
        <w:rPr>
          <w:rFonts w:ascii="Times New Roman" w:hAnsi="Times New Roman" w:cs="Times New Roman"/>
          <w:b/>
          <w:bCs/>
          <w:sz w:val="24"/>
          <w:szCs w:val="24"/>
        </w:rPr>
        <w:t>«Заказчик»</w:t>
      </w:r>
      <w:r w:rsidR="00F7020F" w:rsidRPr="00820925">
        <w:rPr>
          <w:rFonts w:ascii="Times New Roman" w:hAnsi="Times New Roman" w:cs="Times New Roman"/>
          <w:bCs/>
          <w:sz w:val="24"/>
          <w:szCs w:val="24"/>
        </w:rPr>
        <w:t xml:space="preserve">, в лице </w:t>
      </w:r>
      <w:r w:rsidR="0071652B">
        <w:rPr>
          <w:rFonts w:ascii="Times New Roman" w:hAnsi="Times New Roman"/>
          <w:bCs/>
          <w:sz w:val="24"/>
          <w:szCs w:val="24"/>
        </w:rPr>
        <w:t>заведующего Гладилиной Елены Евгеньевны</w:t>
      </w:r>
      <w:r w:rsidR="00F7020F" w:rsidRPr="00820925">
        <w:rPr>
          <w:rFonts w:ascii="Times New Roman" w:hAnsi="Times New Roman" w:cs="Times New Roman"/>
          <w:bCs/>
          <w:sz w:val="24"/>
          <w:szCs w:val="24"/>
        </w:rPr>
        <w:t>, действующ</w:t>
      </w:r>
      <w:r w:rsidR="0071652B">
        <w:rPr>
          <w:rFonts w:ascii="Times New Roman" w:hAnsi="Times New Roman" w:cs="Times New Roman"/>
          <w:bCs/>
          <w:sz w:val="24"/>
          <w:szCs w:val="24"/>
        </w:rPr>
        <w:t>его</w:t>
      </w:r>
      <w:r w:rsidR="00F7020F" w:rsidRPr="00820925">
        <w:rPr>
          <w:rFonts w:ascii="Times New Roman" w:hAnsi="Times New Roman" w:cs="Times New Roman"/>
          <w:bCs/>
          <w:sz w:val="24"/>
          <w:szCs w:val="24"/>
        </w:rPr>
        <w:t xml:space="preserve"> на основании Устава</w:t>
      </w:r>
      <w:r w:rsidR="0071652B">
        <w:rPr>
          <w:rFonts w:ascii="Times New Roman" w:hAnsi="Times New Roman" w:cs="Times New Roman"/>
          <w:sz w:val="24"/>
          <w:szCs w:val="24"/>
        </w:rPr>
        <w:t>, с одной стороны, и</w:t>
      </w:r>
      <w:r w:rsidR="0071652B" w:rsidRPr="0071652B">
        <w:rPr>
          <w:rFonts w:ascii="Times New Roman" w:hAnsi="Times New Roman"/>
          <w:sz w:val="24"/>
          <w:szCs w:val="24"/>
        </w:rPr>
        <w:t xml:space="preserve"> </w:t>
      </w:r>
      <w:r w:rsidR="0071652B">
        <w:rPr>
          <w:rFonts w:ascii="Times New Roman" w:hAnsi="Times New Roman"/>
          <w:sz w:val="24"/>
          <w:szCs w:val="24"/>
        </w:rPr>
        <w:t>Общество</w:t>
      </w:r>
      <w:r w:rsidR="0071652B" w:rsidRPr="00586D4F">
        <w:rPr>
          <w:rFonts w:ascii="Times New Roman" w:hAnsi="Times New Roman"/>
          <w:sz w:val="24"/>
          <w:szCs w:val="24"/>
        </w:rPr>
        <w:t xml:space="preserve"> </w:t>
      </w:r>
      <w:r w:rsidR="0071652B">
        <w:rPr>
          <w:rFonts w:ascii="Times New Roman" w:hAnsi="Times New Roman"/>
          <w:sz w:val="24"/>
          <w:szCs w:val="24"/>
        </w:rPr>
        <w:t>с ограниченной ответственностью «РУССТОРГ»</w:t>
      </w:r>
      <w:r w:rsidR="0071652B">
        <w:rPr>
          <w:rFonts w:ascii="Times New Roman" w:hAnsi="Times New Roman" w:cs="Times New Roman"/>
          <w:sz w:val="24"/>
          <w:szCs w:val="24"/>
        </w:rPr>
        <w:t xml:space="preserve"> </w:t>
      </w:r>
      <w:r w:rsidR="002A17A4" w:rsidRPr="00820925">
        <w:rPr>
          <w:rFonts w:ascii="Times New Roman" w:hAnsi="Times New Roman" w:cs="Times New Roman"/>
          <w:sz w:val="24"/>
          <w:szCs w:val="24"/>
        </w:rPr>
        <w:t>, именуем</w:t>
      </w:r>
      <w:r w:rsidR="0071652B">
        <w:rPr>
          <w:rFonts w:ascii="Times New Roman" w:hAnsi="Times New Roman" w:cs="Times New Roman"/>
          <w:sz w:val="24"/>
          <w:szCs w:val="24"/>
        </w:rPr>
        <w:t>ое</w:t>
      </w:r>
      <w:r w:rsidR="002A17A4" w:rsidRPr="00820925">
        <w:rPr>
          <w:rFonts w:ascii="Times New Roman" w:hAnsi="Times New Roman" w:cs="Times New Roman"/>
          <w:sz w:val="24"/>
          <w:szCs w:val="24"/>
        </w:rPr>
        <w:t xml:space="preserve"> в дальнейш</w:t>
      </w:r>
      <w:r w:rsidR="0071652B">
        <w:rPr>
          <w:rFonts w:ascii="Times New Roman" w:hAnsi="Times New Roman" w:cs="Times New Roman"/>
          <w:sz w:val="24"/>
          <w:szCs w:val="24"/>
        </w:rPr>
        <w:t xml:space="preserve">ем "Поставщик", в лице </w:t>
      </w:r>
      <w:r w:rsidR="0071652B">
        <w:rPr>
          <w:rFonts w:ascii="Times New Roman" w:hAnsi="Times New Roman"/>
          <w:sz w:val="24"/>
          <w:szCs w:val="24"/>
        </w:rPr>
        <w:t xml:space="preserve">менеджера </w:t>
      </w:r>
      <w:proofErr w:type="spellStart"/>
      <w:r w:rsidR="0071652B">
        <w:rPr>
          <w:rFonts w:ascii="Times New Roman" w:hAnsi="Times New Roman"/>
          <w:sz w:val="24"/>
          <w:szCs w:val="24"/>
        </w:rPr>
        <w:t>Лощилиной</w:t>
      </w:r>
      <w:proofErr w:type="spellEnd"/>
      <w:r w:rsidR="0071652B">
        <w:rPr>
          <w:rFonts w:ascii="Times New Roman" w:hAnsi="Times New Roman"/>
          <w:sz w:val="24"/>
          <w:szCs w:val="24"/>
        </w:rPr>
        <w:t xml:space="preserve"> Натальи Викторовны</w:t>
      </w:r>
      <w:r w:rsidR="002A17A4" w:rsidRPr="00820925">
        <w:rPr>
          <w:rFonts w:ascii="Times New Roman" w:hAnsi="Times New Roman" w:cs="Times New Roman"/>
          <w:sz w:val="24"/>
          <w:szCs w:val="24"/>
        </w:rPr>
        <w:t>, действующ</w:t>
      </w:r>
      <w:r w:rsidR="0071652B">
        <w:rPr>
          <w:rFonts w:ascii="Times New Roman" w:hAnsi="Times New Roman" w:cs="Times New Roman"/>
          <w:sz w:val="24"/>
          <w:szCs w:val="24"/>
        </w:rPr>
        <w:t xml:space="preserve">его на основании </w:t>
      </w:r>
      <w:r w:rsidR="0071652B">
        <w:rPr>
          <w:rFonts w:ascii="Times New Roman" w:hAnsi="Times New Roman"/>
          <w:sz w:val="24"/>
          <w:szCs w:val="24"/>
        </w:rPr>
        <w:t>доверенности № 7 от 06.03.2024г</w:t>
      </w:r>
      <w:r w:rsidR="002A17A4" w:rsidRPr="00820925">
        <w:rPr>
          <w:rFonts w:ascii="Times New Roman" w:hAnsi="Times New Roman" w:cs="Times New Roman"/>
          <w:sz w:val="24"/>
          <w:szCs w:val="24"/>
        </w:rPr>
        <w:t xml:space="preserve">, с другой стороны, вместе именуемые в дальнейшем "Стороны", на основании </w:t>
      </w:r>
      <w:r w:rsidR="00F70395" w:rsidRPr="00820925">
        <w:rPr>
          <w:rFonts w:ascii="Times New Roman" w:hAnsi="Times New Roman" w:cs="Times New Roman"/>
          <w:sz w:val="24"/>
          <w:szCs w:val="24"/>
        </w:rPr>
        <w:t xml:space="preserve">Протокола </w:t>
      </w:r>
      <w:r w:rsidR="0071652B">
        <w:rPr>
          <w:rFonts w:ascii="Times New Roman" w:hAnsi="Times New Roman"/>
          <w:sz w:val="24"/>
          <w:szCs w:val="24"/>
        </w:rPr>
        <w:t>подведения итогов определения поставщика (подрядчика, исполнителя)</w:t>
      </w:r>
      <w:r w:rsidR="0071652B">
        <w:rPr>
          <w:rFonts w:ascii="Times New Roman" w:hAnsi="Times New Roman" w:cs="Times New Roman"/>
          <w:sz w:val="24"/>
          <w:szCs w:val="24"/>
        </w:rPr>
        <w:t xml:space="preserve">  от 18.03.2024</w:t>
      </w:r>
      <w:r w:rsidR="002A17A4" w:rsidRPr="00820925">
        <w:rPr>
          <w:rFonts w:ascii="Times New Roman" w:hAnsi="Times New Roman" w:cs="Times New Roman"/>
          <w:sz w:val="24"/>
          <w:szCs w:val="24"/>
        </w:rPr>
        <w:t xml:space="preserve"> г. </w:t>
      </w:r>
      <w:r w:rsidR="00F70395" w:rsidRPr="00820925">
        <w:rPr>
          <w:rFonts w:ascii="Times New Roman" w:hAnsi="Times New Roman" w:cs="Times New Roman"/>
          <w:sz w:val="24"/>
          <w:szCs w:val="24"/>
        </w:rPr>
        <w:t>№</w:t>
      </w:r>
      <w:r w:rsidR="0071652B">
        <w:rPr>
          <w:rFonts w:ascii="Times New Roman" w:hAnsi="Times New Roman" w:cs="Times New Roman"/>
          <w:sz w:val="24"/>
          <w:szCs w:val="24"/>
        </w:rPr>
        <w:t xml:space="preserve"> 0855300002824000147</w:t>
      </w:r>
      <w:r w:rsidR="00F11C6C" w:rsidRPr="00820925">
        <w:rPr>
          <w:rFonts w:ascii="Times New Roman" w:hAnsi="Times New Roman" w:cs="Times New Roman"/>
          <w:sz w:val="24"/>
          <w:szCs w:val="24"/>
        </w:rPr>
        <w:t xml:space="preserve"> и в соответствии с </w:t>
      </w:r>
      <w:r w:rsidR="0071652B">
        <w:rPr>
          <w:rFonts w:ascii="Times New Roman" w:hAnsi="Times New Roman" w:cs="Times New Roman"/>
          <w:sz w:val="24"/>
          <w:szCs w:val="24"/>
        </w:rPr>
        <w:t xml:space="preserve">требованиями </w:t>
      </w:r>
      <w:r w:rsidR="002A17A4" w:rsidRPr="00820925">
        <w:rPr>
          <w:rFonts w:ascii="Times New Roman" w:hAnsi="Times New Roman" w:cs="Times New Roman"/>
          <w:sz w:val="24"/>
          <w:szCs w:val="24"/>
        </w:rPr>
        <w:t xml:space="preserve">Федерального </w:t>
      </w:r>
      <w:hyperlink r:id="rId6" w:history="1">
        <w:r w:rsidR="002A17A4" w:rsidRPr="00820925">
          <w:rPr>
            <w:rFonts w:ascii="Times New Roman" w:hAnsi="Times New Roman" w:cs="Times New Roman"/>
            <w:sz w:val="24"/>
            <w:szCs w:val="24"/>
          </w:rPr>
          <w:t>закона</w:t>
        </w:r>
      </w:hyperlink>
      <w:r w:rsidR="002A17A4" w:rsidRPr="00820925">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proofErr w:type="gramStart"/>
      <w:r w:rsidR="005E0707">
        <w:rPr>
          <w:rFonts w:ascii="Times New Roman" w:hAnsi="Times New Roman" w:cs="Times New Roman"/>
          <w:sz w:val="24"/>
          <w:szCs w:val="24"/>
        </w:rPr>
        <w:t>фрукты</w:t>
      </w:r>
      <w:r w:rsidR="00416158">
        <w:rPr>
          <w:rFonts w:ascii="Times New Roman" w:hAnsi="Times New Roman" w:cs="Times New Roman"/>
          <w:sz w:val="24"/>
          <w:szCs w:val="24"/>
        </w:rPr>
        <w:t xml:space="preserve"> </w:t>
      </w:r>
      <w:r w:rsidRPr="00820925">
        <w:rPr>
          <w:rFonts w:ascii="Times New Roman" w:hAnsi="Times New Roman" w:cs="Times New Roman"/>
          <w:sz w:val="24"/>
          <w:szCs w:val="24"/>
        </w:rPr>
        <w:t xml:space="preserve"> (</w:t>
      </w:r>
      <w:proofErr w:type="gramEnd"/>
      <w:r w:rsidRPr="00820925">
        <w:rPr>
          <w:rFonts w:ascii="Times New Roman" w:hAnsi="Times New Roman" w:cs="Times New Roman"/>
          <w:sz w:val="24"/>
          <w:szCs w:val="24"/>
        </w:rPr>
        <w:t xml:space="preserve">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2A17A4" w:rsidRPr="00820925" w:rsidRDefault="002A17A4">
      <w:pPr>
        <w:spacing w:after="1" w:line="220" w:lineRule="atLeast"/>
        <w:jc w:val="both"/>
        <w:rPr>
          <w:rFonts w:ascii="Times New Roman" w:hAnsi="Times New Roman" w:cs="Times New Roman"/>
          <w:sz w:val="24"/>
          <w:szCs w:val="24"/>
        </w:rPr>
      </w:pPr>
    </w:p>
    <w:p w:rsidR="00B02751"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2.1. </w:t>
      </w:r>
      <w:r w:rsidR="00B02751" w:rsidRPr="00820925">
        <w:rPr>
          <w:rFonts w:ascii="Times New Roman" w:hAnsi="Times New Roman"/>
          <w:sz w:val="24"/>
          <w:szCs w:val="24"/>
        </w:rPr>
        <w:t>Цена К</w:t>
      </w:r>
      <w:r w:rsidR="00B02751">
        <w:rPr>
          <w:rFonts w:ascii="Times New Roman" w:hAnsi="Times New Roman"/>
          <w:sz w:val="24"/>
          <w:szCs w:val="24"/>
        </w:rPr>
        <w:t xml:space="preserve">онтракта </w:t>
      </w:r>
      <w:proofErr w:type="gramStart"/>
      <w:r w:rsidR="00B02751">
        <w:rPr>
          <w:rFonts w:ascii="Times New Roman" w:hAnsi="Times New Roman"/>
          <w:sz w:val="24"/>
          <w:szCs w:val="24"/>
        </w:rPr>
        <w:t xml:space="preserve">составляет </w:t>
      </w:r>
      <w:r w:rsidR="00B02751" w:rsidRPr="00726A40">
        <w:t xml:space="preserve"> </w:t>
      </w:r>
      <w:r w:rsidR="0071652B">
        <w:rPr>
          <w:rFonts w:ascii="Times New Roman" w:hAnsi="Times New Roman"/>
          <w:sz w:val="24"/>
          <w:szCs w:val="24"/>
        </w:rPr>
        <w:t>62</w:t>
      </w:r>
      <w:proofErr w:type="gramEnd"/>
      <w:r w:rsidR="0071652B">
        <w:rPr>
          <w:rFonts w:ascii="Times New Roman" w:hAnsi="Times New Roman"/>
          <w:sz w:val="24"/>
          <w:szCs w:val="24"/>
        </w:rPr>
        <w:t xml:space="preserve"> 524 (Шестьдесят две тысячи пятьсот двадцать четыре) рубля</w:t>
      </w:r>
      <w:r w:rsidR="00B02751" w:rsidRPr="00820925">
        <w:rPr>
          <w:rFonts w:ascii="Times New Roman" w:hAnsi="Times New Roman"/>
          <w:sz w:val="24"/>
          <w:szCs w:val="24"/>
        </w:rPr>
        <w:t xml:space="preserve"> </w:t>
      </w:r>
      <w:r w:rsidR="0071652B">
        <w:rPr>
          <w:rFonts w:ascii="Times New Roman" w:hAnsi="Times New Roman"/>
          <w:sz w:val="24"/>
          <w:szCs w:val="24"/>
        </w:rPr>
        <w:t>00</w:t>
      </w:r>
      <w:r w:rsidR="00B02751">
        <w:rPr>
          <w:rFonts w:ascii="Times New Roman" w:hAnsi="Times New Roman"/>
          <w:sz w:val="24"/>
          <w:szCs w:val="24"/>
        </w:rPr>
        <w:t xml:space="preserve"> копеек, </w:t>
      </w:r>
      <w:r w:rsidR="00B02751" w:rsidRPr="00820925">
        <w:rPr>
          <w:rFonts w:ascii="Times New Roman" w:hAnsi="Times New Roman"/>
          <w:sz w:val="24"/>
          <w:szCs w:val="24"/>
        </w:rPr>
        <w:t>НДС не облагается в соответствии с налоговым законодательством Российской Федерации.</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0" w:name="P60"/>
      <w:bookmarkEnd w:id="0"/>
      <w:r w:rsidRPr="00820925">
        <w:rPr>
          <w:rFonts w:ascii="Times New Roman" w:hAnsi="Times New Roman" w:cs="Times New Roman"/>
          <w:sz w:val="24"/>
          <w:szCs w:val="24"/>
        </w:rPr>
        <w:t xml:space="preserve">2.2. </w:t>
      </w:r>
      <w:r w:rsidR="00BE14F9" w:rsidRPr="00DE4FE9">
        <w:rPr>
          <w:rFonts w:ascii="Times New Roman" w:hAnsi="Times New Roman" w:cs="Times New Roman"/>
          <w:sz w:val="24"/>
          <w:szCs w:val="24"/>
        </w:rPr>
        <w:t>Цена единицы Товара</w:t>
      </w:r>
      <w:r w:rsidR="00BE14F9" w:rsidRPr="005D1128">
        <w:rPr>
          <w:rFonts w:ascii="Times New Roman" w:hAnsi="Times New Roman" w:cs="Times New Roman"/>
          <w:sz w:val="24"/>
          <w:szCs w:val="24"/>
        </w:rPr>
        <w:t xml:space="preserve">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7"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8"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2A17A4" w:rsidRPr="00140089" w:rsidRDefault="002A17A4" w:rsidP="008054D5">
      <w:pPr>
        <w:spacing w:before="220" w:after="1" w:line="220" w:lineRule="atLeast"/>
        <w:ind w:firstLine="540"/>
        <w:contextualSpacing/>
        <w:jc w:val="both"/>
        <w:rPr>
          <w:rFonts w:ascii="Times New Roman" w:hAnsi="Times New Roman" w:cs="Times New Roman"/>
          <w:sz w:val="24"/>
          <w:szCs w:val="24"/>
        </w:rPr>
      </w:pPr>
      <w:bookmarkStart w:id="1" w:name="P64"/>
      <w:bookmarkEnd w:id="1"/>
      <w:r w:rsidRPr="00820925">
        <w:rPr>
          <w:rFonts w:ascii="Times New Roman" w:hAnsi="Times New Roman" w:cs="Times New Roman"/>
          <w:sz w:val="24"/>
          <w:szCs w:val="24"/>
        </w:rPr>
        <w:t xml:space="preserve">2.3. Источник финансирования Контракта </w:t>
      </w:r>
      <w:r w:rsidR="006F3D09">
        <w:rPr>
          <w:rFonts w:ascii="Times New Roman" w:hAnsi="Times New Roman" w:cs="Times New Roman"/>
          <w:sz w:val="24"/>
          <w:szCs w:val="24"/>
        </w:rPr>
        <w:t>–</w:t>
      </w:r>
      <w:r w:rsidRPr="00820925">
        <w:rPr>
          <w:rFonts w:ascii="Times New Roman" w:hAnsi="Times New Roman" w:cs="Times New Roman"/>
          <w:sz w:val="24"/>
          <w:szCs w:val="24"/>
        </w:rPr>
        <w:t xml:space="preserve"> </w:t>
      </w:r>
      <w:r w:rsidR="0071652B">
        <w:rPr>
          <w:rFonts w:ascii="Times New Roman" w:hAnsi="Times New Roman" w:cs="Times New Roman"/>
          <w:sz w:val="24"/>
          <w:szCs w:val="24"/>
        </w:rPr>
        <w:t>средства бюджетного учреждения: приносящая доход дея</w:t>
      </w:r>
      <w:r w:rsidR="009958E2">
        <w:rPr>
          <w:rFonts w:ascii="Times New Roman" w:hAnsi="Times New Roman" w:cs="Times New Roman"/>
          <w:sz w:val="24"/>
          <w:szCs w:val="24"/>
        </w:rPr>
        <w:t>тельность (собственные доходы у</w:t>
      </w:r>
      <w:r w:rsidR="0071652B">
        <w:rPr>
          <w:rFonts w:ascii="Times New Roman" w:hAnsi="Times New Roman" w:cs="Times New Roman"/>
          <w:sz w:val="24"/>
          <w:szCs w:val="24"/>
        </w:rPr>
        <w:t>чреждения)</w:t>
      </w:r>
      <w:r w:rsidR="00A56A1A">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2.4.</w:t>
      </w:r>
      <w:r w:rsidR="00E41B92" w:rsidRPr="00820925">
        <w:rPr>
          <w:rFonts w:ascii="Times New Roman" w:hAnsi="Times New Roman" w:cs="Times New Roman"/>
          <w:sz w:val="24"/>
          <w:szCs w:val="24"/>
        </w:rPr>
        <w:t xml:space="preserve"> </w:t>
      </w:r>
      <w:r w:rsidRPr="00820925">
        <w:rPr>
          <w:rFonts w:ascii="Times New Roman" w:hAnsi="Times New Roman" w:cs="Times New Roman"/>
          <w:sz w:val="24"/>
          <w:szCs w:val="24"/>
        </w:rPr>
        <w:t xml:space="preserve">Оплата каждой партии Товара,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CE529B">
          <w:rPr>
            <w:rFonts w:ascii="Times New Roman" w:hAnsi="Times New Roman" w:cs="Times New Roman"/>
            <w:sz w:val="24"/>
            <w:szCs w:val="24"/>
          </w:rPr>
          <w:t>3</w:t>
        </w:r>
      </w:hyperlink>
      <w:r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586E84">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586E84">
        <w:rPr>
          <w:rFonts w:ascii="Times New Roman" w:hAnsi="Times New Roman" w:cs="Times New Roman"/>
          <w:sz w:val="24"/>
          <w:szCs w:val="24"/>
          <w:lang w:val="en-US"/>
        </w:rPr>
        <w:t>III</w:t>
      </w:r>
      <w:r w:rsidR="00586E84">
        <w:rPr>
          <w:rFonts w:ascii="Times New Roman" w:hAnsi="Times New Roman" w:cs="Times New Roman"/>
          <w:sz w:val="24"/>
          <w:szCs w:val="24"/>
        </w:rPr>
        <w:t xml:space="preserve"> проекта Контракта</w:t>
      </w:r>
      <w:r w:rsidRPr="00820925">
        <w:rPr>
          <w:rFonts w:ascii="Times New Roman" w:hAnsi="Times New Roman" w:cs="Times New Roman"/>
          <w:sz w:val="24"/>
          <w:szCs w:val="24"/>
        </w:rPr>
        <w:t xml:space="preserve">, в </w:t>
      </w:r>
      <w:proofErr w:type="gramStart"/>
      <w:r w:rsidRPr="00820925">
        <w:rPr>
          <w:rFonts w:ascii="Times New Roman" w:hAnsi="Times New Roman" w:cs="Times New Roman"/>
          <w:sz w:val="24"/>
          <w:szCs w:val="24"/>
        </w:rPr>
        <w:t xml:space="preserve">течение </w:t>
      </w:r>
      <w:r w:rsidR="003237C9" w:rsidRPr="0062611C">
        <w:rPr>
          <w:rFonts w:ascii="Times New Roman" w:hAnsi="Times New Roman"/>
          <w:sz w:val="24"/>
          <w:szCs w:val="24"/>
        </w:rPr>
        <w:t xml:space="preserve"> 7</w:t>
      </w:r>
      <w:proofErr w:type="gramEnd"/>
      <w:r w:rsidR="003237C9" w:rsidRPr="0062611C">
        <w:rPr>
          <w:rFonts w:ascii="Times New Roman" w:hAnsi="Times New Roman"/>
          <w:sz w:val="24"/>
          <w:szCs w:val="24"/>
        </w:rPr>
        <w:t xml:space="preserve"> (семи)</w:t>
      </w:r>
      <w:r w:rsidR="003237C9">
        <w:rPr>
          <w:rFonts w:ascii="Times New Roman" w:hAnsi="Times New Roman"/>
          <w:sz w:val="24"/>
          <w:szCs w:val="24"/>
        </w:rPr>
        <w:t xml:space="preserve"> </w:t>
      </w:r>
      <w:r w:rsidR="00905B31" w:rsidRPr="00140089">
        <w:rPr>
          <w:rFonts w:ascii="Times New Roman" w:hAnsi="Times New Roman" w:cs="Times New Roman"/>
          <w:sz w:val="24"/>
          <w:szCs w:val="24"/>
        </w:rPr>
        <w:t>рабочих</w:t>
      </w:r>
      <w:r w:rsidR="00E41B92" w:rsidRPr="00140089">
        <w:rPr>
          <w:rFonts w:ascii="Times New Roman" w:hAnsi="Times New Roman" w:cs="Times New Roman"/>
          <w:sz w:val="24"/>
          <w:szCs w:val="24"/>
        </w:rPr>
        <w:t xml:space="preserve"> </w:t>
      </w:r>
      <w:r w:rsidRPr="00140089">
        <w:rPr>
          <w:rFonts w:ascii="Times New Roman" w:hAnsi="Times New Roman" w:cs="Times New Roman"/>
          <w:sz w:val="24"/>
          <w:szCs w:val="24"/>
        </w:rPr>
        <w:t xml:space="preserve">дней </w:t>
      </w:r>
      <w:r w:rsidRPr="004B4E35">
        <w:rPr>
          <w:rFonts w:ascii="Times New Roman" w:hAnsi="Times New Roman" w:cs="Times New Roman"/>
          <w:sz w:val="24"/>
          <w:szCs w:val="24"/>
        </w:rPr>
        <w:t xml:space="preserve">со дня подписания </w:t>
      </w:r>
      <w:r w:rsidR="00556226">
        <w:rPr>
          <w:rFonts w:ascii="Times New Roman" w:hAnsi="Times New Roman" w:cs="Times New Roman"/>
          <w:sz w:val="24"/>
          <w:szCs w:val="24"/>
        </w:rPr>
        <w:t>Заказчиком</w:t>
      </w:r>
      <w:r w:rsidR="00586E84">
        <w:rPr>
          <w:rFonts w:ascii="Times New Roman" w:hAnsi="Times New Roman" w:cs="Times New Roman"/>
          <w:sz w:val="24"/>
          <w:szCs w:val="24"/>
        </w:rPr>
        <w:t xml:space="preserve"> документа о приемке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820925">
        <w:rPr>
          <w:rFonts w:ascii="Times New Roman" w:hAnsi="Times New Roman" w:cs="Times New Roman"/>
          <w:sz w:val="24"/>
          <w:szCs w:val="24"/>
        </w:rPr>
        <w:lastRenderedPageBreak/>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2A17A4" w:rsidRPr="00820925" w:rsidRDefault="002A17A4">
      <w:pPr>
        <w:spacing w:after="1" w:line="220" w:lineRule="atLeast"/>
        <w:jc w:val="both"/>
        <w:rPr>
          <w:rFonts w:ascii="Times New Roman" w:hAnsi="Times New Roman" w:cs="Times New Roman"/>
          <w:sz w:val="24"/>
          <w:szCs w:val="24"/>
        </w:rPr>
      </w:pPr>
    </w:p>
    <w:p w:rsidR="002A17A4"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2A17A4" w:rsidRPr="00820925">
        <w:rPr>
          <w:rFonts w:ascii="Times New Roman" w:hAnsi="Times New Roman" w:cs="Times New Roman"/>
          <w:sz w:val="24"/>
          <w:szCs w:val="24"/>
        </w:rPr>
        <w:t xml:space="preserve"> </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rsidR="00B961A4" w:rsidRPr="00820925"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не позднее чем за </w:t>
      </w:r>
      <w:r w:rsidRPr="003237C9">
        <w:rPr>
          <w:rFonts w:ascii="Times New Roman" w:hAnsi="Times New Roman" w:cs="Times New Roman"/>
          <w:color w:val="000000" w:themeColor="text1"/>
          <w:sz w:val="24"/>
          <w:szCs w:val="24"/>
        </w:rPr>
        <w:t xml:space="preserve">1 (один) </w:t>
      </w:r>
      <w:r w:rsidRPr="00820925">
        <w:rPr>
          <w:rFonts w:ascii="Times New Roman" w:hAnsi="Times New Roman" w:cs="Times New Roman"/>
          <w:sz w:val="24"/>
          <w:szCs w:val="24"/>
        </w:rPr>
        <w:t xml:space="preserve">рабочий день до предполагаемой поставки Товара в пределах срока, установленного </w:t>
      </w:r>
      <w:hyperlink w:anchor="P275" w:history="1">
        <w:r w:rsidRPr="00820925">
          <w:rPr>
            <w:rFonts w:ascii="Times New Roman" w:hAnsi="Times New Roman" w:cs="Times New Roman"/>
            <w:sz w:val="24"/>
            <w:szCs w:val="24"/>
          </w:rPr>
          <w:t>пунктом 11.1</w:t>
        </w:r>
      </w:hyperlink>
      <w:r w:rsidRPr="00820925">
        <w:rPr>
          <w:rFonts w:ascii="Times New Roman" w:hAnsi="Times New Roman" w:cs="Times New Roman"/>
          <w:sz w:val="24"/>
          <w:szCs w:val="24"/>
        </w:rPr>
        <w:t xml:space="preserve"> настоящего Контракта.</w:t>
      </w:r>
    </w:p>
    <w:p w:rsidR="002A17A4"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Поставка Товара по Заявкам осуществляется в течение </w:t>
      </w:r>
      <w:r w:rsidRPr="003237C9">
        <w:rPr>
          <w:rFonts w:ascii="Times New Roman" w:hAnsi="Times New Roman" w:cs="Times New Roman"/>
          <w:color w:val="000000" w:themeColor="text1"/>
          <w:sz w:val="24"/>
          <w:szCs w:val="24"/>
        </w:rPr>
        <w:t xml:space="preserve">1 (одного) </w:t>
      </w:r>
      <w:r w:rsidRPr="00820925">
        <w:rPr>
          <w:rFonts w:ascii="Times New Roman" w:hAnsi="Times New Roman" w:cs="Times New Roman"/>
          <w:sz w:val="24"/>
          <w:szCs w:val="24"/>
        </w:rPr>
        <w:t>рабочего дня со дня отправки Заявки Заказчиком</w:t>
      </w:r>
      <w:r w:rsidR="002A17A4" w:rsidRPr="00820925">
        <w:rPr>
          <w:rFonts w:ascii="Times New Roman" w:hAnsi="Times New Roman" w:cs="Times New Roman"/>
          <w:sz w:val="24"/>
          <w:szCs w:val="24"/>
        </w:rPr>
        <w:t>.</w:t>
      </w:r>
    </w:p>
    <w:p w:rsidR="002D198B" w:rsidRPr="00140089" w:rsidRDefault="002D198B" w:rsidP="002D198B">
      <w:pPr>
        <w:spacing w:before="220" w:after="100" w:afterAutospacing="1" w:line="220" w:lineRule="atLeast"/>
        <w:ind w:firstLine="53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Сроки поставки товара: </w:t>
      </w:r>
      <w:r w:rsidR="00526C7B">
        <w:rPr>
          <w:rFonts w:ascii="Times New Roman" w:eastAsia="Calibri" w:hAnsi="Times New Roman" w:cs="Times New Roman"/>
          <w:sz w:val="24"/>
          <w:szCs w:val="24"/>
        </w:rPr>
        <w:t>с 1 апреля по 28 июня</w:t>
      </w:r>
      <w:r w:rsidR="00B02751">
        <w:rPr>
          <w:rFonts w:ascii="Times New Roman" w:eastAsia="Calibri" w:hAnsi="Times New Roman" w:cs="Times New Roman"/>
          <w:sz w:val="24"/>
          <w:szCs w:val="24"/>
        </w:rPr>
        <w:t xml:space="preserve"> 2024</w:t>
      </w:r>
      <w:r w:rsidR="00A525B6">
        <w:rPr>
          <w:rFonts w:ascii="Times New Roman" w:eastAsia="Calibri" w:hAnsi="Times New Roman" w:cs="Times New Roman"/>
          <w:sz w:val="24"/>
          <w:szCs w:val="24"/>
        </w:rPr>
        <w:t xml:space="preserve"> года</w:t>
      </w:r>
      <w:r w:rsidRPr="00140089">
        <w:rPr>
          <w:rFonts w:ascii="Times New Roman" w:eastAsia="Calibri" w:hAnsi="Times New Roman" w:cs="Times New Roman"/>
          <w:sz w:val="24"/>
          <w:szCs w:val="24"/>
        </w:rPr>
        <w:t>.</w:t>
      </w:r>
    </w:p>
    <w:p w:rsidR="002D198B" w:rsidRPr="00820925"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F63C70">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w:t>
      </w:r>
      <w:r w:rsidRPr="00802453">
        <w:rPr>
          <w:rFonts w:ascii="Times New Roman" w:eastAsia="Calibri" w:hAnsi="Times New Roman" w:cs="Times New Roman"/>
          <w:sz w:val="24"/>
          <w:szCs w:val="24"/>
        </w:rPr>
        <w:t xml:space="preserve">с </w:t>
      </w:r>
      <w:r w:rsidR="00802453" w:rsidRPr="00802453">
        <w:rPr>
          <w:rFonts w:ascii="Times New Roman" w:eastAsia="Calibri" w:hAnsi="Times New Roman" w:cs="Times New Roman"/>
          <w:sz w:val="24"/>
          <w:szCs w:val="24"/>
        </w:rPr>
        <w:t>7</w:t>
      </w:r>
      <w:r w:rsidRPr="00802453">
        <w:rPr>
          <w:rFonts w:ascii="Times New Roman" w:eastAsia="Calibri" w:hAnsi="Times New Roman" w:cs="Times New Roman"/>
          <w:sz w:val="24"/>
          <w:szCs w:val="24"/>
        </w:rPr>
        <w:t>-00 до 1</w:t>
      </w:r>
      <w:r w:rsidR="002C03E4" w:rsidRPr="00802453">
        <w:rPr>
          <w:rFonts w:ascii="Times New Roman" w:eastAsia="Calibri" w:hAnsi="Times New Roman" w:cs="Times New Roman"/>
          <w:sz w:val="24"/>
          <w:szCs w:val="24"/>
        </w:rPr>
        <w:t>5</w:t>
      </w:r>
      <w:r w:rsidRPr="00802453">
        <w:rPr>
          <w:rFonts w:ascii="Times New Roman" w:eastAsia="Calibri" w:hAnsi="Times New Roman" w:cs="Times New Roman"/>
          <w:sz w:val="24"/>
          <w:szCs w:val="24"/>
        </w:rPr>
        <w:t>-00 часов</w:t>
      </w:r>
      <w:r w:rsidRPr="00F63C70">
        <w:rPr>
          <w:rFonts w:ascii="Times New Roman" w:eastAsia="Calibri" w:hAnsi="Times New Roman" w:cs="Times New Roman"/>
          <w:sz w:val="24"/>
          <w:szCs w:val="24"/>
        </w:rPr>
        <w:t xml:space="preserve"> в день поставки</w:t>
      </w:r>
      <w:r>
        <w:rPr>
          <w:rFonts w:ascii="Times New Roman" w:eastAsia="Calibri" w:hAnsi="Times New Roman" w:cs="Times New Roman"/>
          <w:sz w:val="24"/>
          <w:szCs w:val="24"/>
        </w:rPr>
        <w:t>.</w:t>
      </w:r>
    </w:p>
    <w:p w:rsidR="002D198B"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3.2. Поставка Товара по Заявке Поставщиком осуществляется по адресам поставки Товара, перечень которых указан в Приложении № </w:t>
      </w:r>
      <w:r>
        <w:rPr>
          <w:rFonts w:ascii="Times New Roman" w:hAnsi="Times New Roman" w:cs="Times New Roman"/>
          <w:sz w:val="24"/>
          <w:szCs w:val="24"/>
        </w:rPr>
        <w:t>4</w:t>
      </w:r>
      <w:r w:rsidRPr="00820925">
        <w:rPr>
          <w:rFonts w:ascii="Times New Roman" w:hAnsi="Times New Roman" w:cs="Times New Roman"/>
          <w:sz w:val="24"/>
          <w:szCs w:val="24"/>
        </w:rPr>
        <w:t xml:space="preserve"> к настоящему Контракту, указанным в Заявках. Заказчик в одной Заявке указывает только один адрес поставки Товара.</w:t>
      </w:r>
      <w:r>
        <w:rPr>
          <w:rFonts w:ascii="Times New Roman" w:hAnsi="Times New Roman" w:cs="Times New Roman"/>
          <w:sz w:val="24"/>
          <w:szCs w:val="24"/>
        </w:rPr>
        <w:t xml:space="preserve"> </w:t>
      </w:r>
    </w:p>
    <w:p w:rsidR="002A17A4" w:rsidRPr="00140089"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4" w:name="P110"/>
      <w:bookmarkEnd w:id="4"/>
      <w:r w:rsidRPr="00820925">
        <w:rPr>
          <w:rFonts w:ascii="Times New Roman" w:hAnsi="Times New Roman" w:cs="Times New Roman"/>
          <w:sz w:val="24"/>
          <w:szCs w:val="24"/>
        </w:rPr>
        <w:t xml:space="preserve">3.3. </w:t>
      </w:r>
      <w:r w:rsidR="002D198B" w:rsidRPr="00140089">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9" w:history="1">
        <w:r w:rsidR="002D198B" w:rsidRPr="00140089">
          <w:rPr>
            <w:rFonts w:ascii="Times New Roman" w:hAnsi="Times New Roman" w:cs="Times New Roman"/>
            <w:sz w:val="24"/>
            <w:szCs w:val="24"/>
          </w:rPr>
          <w:t>форме № ТОРГ-12</w:t>
        </w:r>
      </w:hyperlink>
      <w:r w:rsidR="00E23C1B" w:rsidRPr="00E23C1B">
        <w:rPr>
          <w:rFonts w:ascii="Times New Roman" w:hAnsi="Times New Roman" w:cs="Times New Roman"/>
          <w:sz w:val="24"/>
          <w:szCs w:val="24"/>
        </w:rPr>
        <w:t xml:space="preserve"> </w:t>
      </w:r>
      <w:r w:rsidR="00E23C1B">
        <w:rPr>
          <w:rFonts w:ascii="Times New Roman" w:hAnsi="Times New Roman" w:cs="Times New Roman"/>
          <w:sz w:val="24"/>
          <w:szCs w:val="24"/>
        </w:rPr>
        <w:t>,УПД</w:t>
      </w:r>
      <w:r w:rsidR="002D198B" w:rsidRPr="00140089">
        <w:rPr>
          <w:rFonts w:ascii="Times New Roman" w:hAnsi="Times New Roman" w:cs="Times New Roman"/>
          <w:sz w:val="24"/>
          <w:szCs w:val="24"/>
        </w:rPr>
        <w:t>, счет-фактуру</w:t>
      </w:r>
      <w:r w:rsidR="00E23C1B">
        <w:rPr>
          <w:rFonts w:ascii="Times New Roman" w:hAnsi="Times New Roman" w:cs="Times New Roman"/>
          <w:sz w:val="24"/>
          <w:szCs w:val="24"/>
        </w:rPr>
        <w:t xml:space="preserve"> </w:t>
      </w:r>
      <w:r w:rsidR="002D198B" w:rsidRPr="00140089">
        <w:rPr>
          <w:rFonts w:ascii="Times New Roman" w:hAnsi="Times New Roman" w:cs="Times New Roman"/>
          <w:sz w:val="24"/>
          <w:szCs w:val="24"/>
        </w:rPr>
        <w:t>(</w:t>
      </w:r>
      <w:r w:rsidR="002D198B" w:rsidRPr="00140089">
        <w:rPr>
          <w:rFonts w:ascii="Times New Roman" w:hAnsi="Times New Roman" w:cs="Times New Roman"/>
          <w:i/>
          <w:sz w:val="24"/>
          <w:szCs w:val="24"/>
        </w:rPr>
        <w:t>в случае если Поставщик является плательщиком НДС</w:t>
      </w:r>
      <w:r w:rsidR="002D198B" w:rsidRPr="00140089">
        <w:rPr>
          <w:rFonts w:ascii="Times New Roman" w:hAnsi="Times New Roman" w:cs="Times New Roman"/>
          <w:sz w:val="24"/>
          <w:szCs w:val="24"/>
        </w:rPr>
        <w:t>), другие документы)</w:t>
      </w:r>
      <w:r w:rsidRPr="00140089">
        <w:rPr>
          <w:rFonts w:ascii="Times New Roman" w:hAnsi="Times New Roman" w:cs="Times New Roman"/>
          <w:sz w:val="24"/>
          <w:szCs w:val="24"/>
        </w:rPr>
        <w:t>.</w:t>
      </w:r>
    </w:p>
    <w:p w:rsidR="00586E84" w:rsidRDefault="003E29E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3.3.1. </w:t>
      </w:r>
      <w:r w:rsidR="00B02751">
        <w:rPr>
          <w:rFonts w:ascii="Times New Roman" w:eastAsiaTheme="minorEastAsia" w:hAnsi="Times New Roman" w:cs="Times New Roman"/>
          <w:sz w:val="24"/>
          <w:szCs w:val="24"/>
          <w:shd w:val="clear" w:color="auto" w:fill="FFFFFF"/>
          <w:lang w:eastAsia="ru-RU"/>
        </w:rPr>
        <w:t xml:space="preserve">Поставщик </w:t>
      </w:r>
      <w:r w:rsidR="002931DA" w:rsidRPr="00E878B3">
        <w:rPr>
          <w:rFonts w:ascii="Times New Roman" w:eastAsia="Times New Roman" w:hAnsi="Times New Roman"/>
          <w:color w:val="000000"/>
          <w:sz w:val="24"/>
          <w:szCs w:val="24"/>
          <w:shd w:val="clear" w:color="auto" w:fill="FFFFFF"/>
          <w:lang w:eastAsia="ru-RU"/>
        </w:rPr>
        <w:t>в течение 5 рабочих дней с даты поставки</w:t>
      </w:r>
      <w:r w:rsidRPr="003237C9">
        <w:rPr>
          <w:rFonts w:ascii="Times New Roman" w:eastAsiaTheme="minorEastAsia" w:hAnsi="Times New Roman" w:cs="Times New Roman"/>
          <w:color w:val="000000" w:themeColor="text1"/>
          <w:sz w:val="24"/>
          <w:szCs w:val="24"/>
          <w:shd w:val="clear" w:color="auto" w:fill="FFFFFF"/>
          <w:lang w:eastAsia="ru-RU"/>
        </w:rPr>
        <w:t xml:space="preserve"> </w:t>
      </w:r>
      <w:r w:rsidRPr="00592921">
        <w:rPr>
          <w:rFonts w:ascii="Times New Roman" w:eastAsiaTheme="minorEastAsia" w:hAnsi="Times New Roman" w:cs="Times New Roman"/>
          <w:sz w:val="24"/>
          <w:szCs w:val="24"/>
          <w:shd w:val="clear" w:color="auto" w:fill="FFFFFF"/>
          <w:lang w:eastAsia="ru-RU"/>
        </w:rPr>
        <w:t>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w:t>
      </w:r>
      <w:r w:rsidR="000470C1">
        <w:rPr>
          <w:rFonts w:ascii="Times New Roman" w:eastAsiaTheme="minorEastAsia" w:hAnsi="Times New Roman" w:cs="Times New Roman"/>
          <w:sz w:val="24"/>
          <w:szCs w:val="24"/>
          <w:shd w:val="clear" w:color="auto" w:fill="FFFFFF"/>
          <w:lang w:eastAsia="ru-RU"/>
        </w:rPr>
        <w:t xml:space="preserve"> </w:t>
      </w:r>
      <w:r w:rsidR="00586E84">
        <w:rPr>
          <w:rFonts w:ascii="Times New Roman" w:eastAsiaTheme="minorEastAsia" w:hAnsi="Times New Roman" w:cs="Times New Roman"/>
          <w:sz w:val="24"/>
          <w:szCs w:val="24"/>
          <w:shd w:val="clear" w:color="auto" w:fill="FFFFFF"/>
          <w:lang w:eastAsia="ru-RU"/>
        </w:rPr>
        <w:t xml:space="preserve">следующую информацию: </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2A17A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140089">
        <w:rPr>
          <w:rFonts w:ascii="Times New Roman" w:hAnsi="Times New Roman" w:cs="Times New Roman"/>
          <w:sz w:val="24"/>
          <w:szCs w:val="24"/>
        </w:rPr>
        <w:t>3 статьи 5 Закона</w:t>
      </w:r>
      <w:r w:rsidRPr="00586E84">
        <w:rPr>
          <w:rFonts w:ascii="Times New Roman" w:hAnsi="Times New Roman" w:cs="Times New Roman"/>
          <w:sz w:val="24"/>
          <w:szCs w:val="24"/>
        </w:rPr>
        <w:t xml:space="preserve"> № 44-ФЗ</w:t>
      </w:r>
      <w:r w:rsidR="002A17A4" w:rsidRPr="00820925">
        <w:rPr>
          <w:rFonts w:ascii="Times New Roman" w:hAnsi="Times New Roman" w:cs="Times New Roman"/>
          <w:sz w:val="24"/>
          <w:szCs w:val="24"/>
        </w:rPr>
        <w:t>.</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К документу о приемке, размещенному в ЕИС, мо</w:t>
      </w:r>
      <w:r w:rsidR="00E6349E" w:rsidRPr="00140089">
        <w:rPr>
          <w:rFonts w:ascii="Times New Roman" w:eastAsiaTheme="minorEastAsia" w:hAnsi="Times New Roman" w:cs="Times New Roman"/>
          <w:sz w:val="24"/>
          <w:szCs w:val="24"/>
          <w:shd w:val="clear" w:color="auto" w:fill="FFFFFF"/>
          <w:lang w:eastAsia="ru-RU"/>
        </w:rPr>
        <w:t>гут</w:t>
      </w:r>
      <w:r w:rsidRPr="00140089">
        <w:rPr>
          <w:rFonts w:ascii="Times New Roman" w:eastAsiaTheme="minorEastAsia" w:hAnsi="Times New Roman" w:cs="Times New Roman"/>
          <w:sz w:val="24"/>
          <w:szCs w:val="24"/>
          <w:shd w:val="clear" w:color="auto" w:fill="FFFFFF"/>
          <w:lang w:eastAsia="ru-RU"/>
        </w:rPr>
        <w:t xml:space="preserve"> прилагаться </w:t>
      </w:r>
      <w:r w:rsidR="00586E84" w:rsidRPr="00140089">
        <w:rPr>
          <w:rFonts w:ascii="Times New Roman" w:eastAsiaTheme="minorEastAsia" w:hAnsi="Times New Roman" w:cs="Times New Roman"/>
          <w:sz w:val="24"/>
          <w:szCs w:val="24"/>
          <w:shd w:val="clear" w:color="auto" w:fill="FFFFFF"/>
          <w:lang w:eastAsia="ru-RU"/>
        </w:rPr>
        <w:t>иные документы, подтверждающие поставку товара (</w:t>
      </w:r>
      <w:r w:rsidRPr="00140089">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140089">
        <w:rPr>
          <w:rFonts w:ascii="Times New Roman" w:eastAsiaTheme="minorEastAsia" w:hAnsi="Times New Roman" w:cs="Times New Roman"/>
          <w:sz w:val="24"/>
          <w:szCs w:val="24"/>
          <w:shd w:val="clear" w:color="auto" w:fill="FFFFFF"/>
          <w:lang w:eastAsia="ru-RU"/>
        </w:rPr>
        <w:t xml:space="preserve">, счет-фактура, </w:t>
      </w:r>
      <w:r w:rsidR="00E6349E" w:rsidRPr="00140089">
        <w:rPr>
          <w:rFonts w:ascii="Times New Roman" w:eastAsiaTheme="minorEastAsia" w:hAnsi="Times New Roman" w:cs="Times New Roman"/>
          <w:sz w:val="24"/>
          <w:szCs w:val="24"/>
          <w:shd w:val="clear" w:color="auto" w:fill="FFFFFF"/>
          <w:lang w:eastAsia="ru-RU"/>
        </w:rPr>
        <w:lastRenderedPageBreak/>
        <w:t>другие документы)</w:t>
      </w:r>
      <w:r w:rsidRPr="00140089">
        <w:rPr>
          <w:rFonts w:ascii="Times New Roman" w:eastAsiaTheme="minorEastAsia" w:hAnsi="Times New Roman" w:cs="Times New Roman"/>
          <w:sz w:val="24"/>
          <w:szCs w:val="24"/>
          <w:shd w:val="clear" w:color="auto" w:fill="FFFFFF"/>
          <w:lang w:eastAsia="ru-RU"/>
        </w:rPr>
        <w:t>, котор</w:t>
      </w:r>
      <w:r w:rsidR="00E6349E" w:rsidRPr="00140089">
        <w:rPr>
          <w:rFonts w:ascii="Times New Roman" w:eastAsiaTheme="minorEastAsia" w:hAnsi="Times New Roman" w:cs="Times New Roman"/>
          <w:sz w:val="24"/>
          <w:szCs w:val="24"/>
          <w:shd w:val="clear" w:color="auto" w:fill="FFFFFF"/>
          <w:lang w:eastAsia="ru-RU"/>
        </w:rPr>
        <w:t>ые</w:t>
      </w:r>
      <w:r w:rsidRPr="00140089">
        <w:rPr>
          <w:rFonts w:ascii="Times New Roman" w:eastAsiaTheme="minorEastAsia" w:hAnsi="Times New Roman" w:cs="Times New Roman"/>
          <w:sz w:val="24"/>
          <w:szCs w:val="24"/>
          <w:shd w:val="clear" w:color="auto" w:fill="FFFFFF"/>
          <w:lang w:eastAsia="ru-RU"/>
        </w:rPr>
        <w:t xml:space="preserve"> счита</w:t>
      </w:r>
      <w:r w:rsidR="00E6349E" w:rsidRPr="00140089">
        <w:rPr>
          <w:rFonts w:ascii="Times New Roman" w:eastAsiaTheme="minorEastAsia" w:hAnsi="Times New Roman" w:cs="Times New Roman"/>
          <w:sz w:val="24"/>
          <w:szCs w:val="24"/>
          <w:shd w:val="clear" w:color="auto" w:fill="FFFFFF"/>
          <w:lang w:eastAsia="ru-RU"/>
        </w:rPr>
        <w:t>ю</w:t>
      </w:r>
      <w:r w:rsidRPr="00140089">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w:t>
      </w:r>
      <w:r w:rsidR="00586E84" w:rsidRPr="00140089">
        <w:rPr>
          <w:rFonts w:ascii="Times New Roman" w:eastAsiaTheme="minorEastAsia" w:hAnsi="Times New Roman" w:cs="Times New Roman"/>
          <w:sz w:val="24"/>
          <w:szCs w:val="24"/>
          <w:shd w:val="clear" w:color="auto" w:fill="FFFFFF"/>
          <w:lang w:eastAsia="ru-RU"/>
        </w:rPr>
        <w:t xml:space="preserve">прилагаемых к поставке документах </w:t>
      </w:r>
      <w:r w:rsidRPr="00140089">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приемке. </w:t>
      </w:r>
    </w:p>
    <w:p w:rsidR="000470C1" w:rsidRPr="00820925"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0"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82092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140089">
        <w:rPr>
          <w:rFonts w:ascii="Times New Roman" w:eastAsiaTheme="minorEastAsia" w:hAnsi="Times New Roman" w:cs="Times New Roman"/>
          <w:sz w:val="24"/>
          <w:szCs w:val="24"/>
          <w:shd w:val="clear" w:color="auto" w:fill="FFFFFF"/>
          <w:lang w:eastAsia="ru-RU"/>
        </w:rPr>
        <w:t xml:space="preserve">В течение </w:t>
      </w:r>
      <w:r w:rsidRPr="003237C9">
        <w:rPr>
          <w:rFonts w:ascii="Times New Roman" w:eastAsiaTheme="minorEastAsia" w:hAnsi="Times New Roman" w:cs="Times New Roman"/>
          <w:color w:val="000000" w:themeColor="text1"/>
          <w:sz w:val="24"/>
          <w:szCs w:val="24"/>
          <w:shd w:val="clear" w:color="auto" w:fill="FFFFFF"/>
          <w:lang w:eastAsia="ru-RU"/>
        </w:rPr>
        <w:t>5 рабочих дней</w:t>
      </w:r>
      <w:r w:rsidR="00FB24D9" w:rsidRPr="00140089">
        <w:rPr>
          <w:rFonts w:ascii="Times New Roman" w:eastAsiaTheme="minorEastAsia" w:hAnsi="Times New Roman" w:cs="Times New Roman"/>
          <w:sz w:val="24"/>
          <w:szCs w:val="24"/>
          <w:shd w:val="clear" w:color="auto" w:fill="FFFFFF"/>
          <w:lang w:eastAsia="ru-RU"/>
        </w:rPr>
        <w:t xml:space="preserve">, </w:t>
      </w:r>
      <w:r w:rsidRPr="00140089">
        <w:rPr>
          <w:rFonts w:ascii="Times New Roman" w:eastAsiaTheme="minorEastAsia" w:hAnsi="Times New Roman" w:cs="Times New Roman"/>
          <w:sz w:val="24"/>
          <w:szCs w:val="24"/>
          <w:shd w:val="clear" w:color="auto" w:fill="FFFFFF"/>
          <w:lang w:eastAsia="ru-RU"/>
        </w:rPr>
        <w:t>следующи</w:t>
      </w:r>
      <w:r w:rsidR="00A75EF5" w:rsidRPr="00140089">
        <w:rPr>
          <w:rFonts w:ascii="Times New Roman" w:eastAsiaTheme="minorEastAsia" w:hAnsi="Times New Roman" w:cs="Times New Roman"/>
          <w:sz w:val="24"/>
          <w:szCs w:val="24"/>
          <w:shd w:val="clear" w:color="auto" w:fill="FFFFFF"/>
          <w:lang w:eastAsia="ru-RU"/>
        </w:rPr>
        <w:t>х</w:t>
      </w:r>
      <w:r w:rsidRPr="00140089">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w:t>
      </w:r>
      <w:r w:rsidRPr="00592921">
        <w:rPr>
          <w:rFonts w:ascii="Times New Roman" w:eastAsiaTheme="minorEastAsia" w:hAnsi="Times New Roman" w:cs="Times New Roman"/>
          <w:sz w:val="24"/>
          <w:szCs w:val="24"/>
          <w:shd w:val="clear" w:color="auto" w:fill="FFFFFF"/>
          <w:lang w:eastAsia="ru-RU"/>
        </w:rPr>
        <w:t>азчик осуществляет одно из следующих действий:</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AF0C05"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sidR="00AF0C05">
        <w:rPr>
          <w:rFonts w:ascii="Times New Roman" w:eastAsiaTheme="minorEastAsia" w:hAnsi="Times New Roman" w:cs="Times New Roman"/>
          <w:sz w:val="24"/>
          <w:szCs w:val="24"/>
          <w:shd w:val="clear" w:color="auto" w:fill="FFFFFF"/>
          <w:lang w:eastAsia="ru-RU"/>
        </w:rPr>
        <w:t>ого этапа исполнения Контракта);</w:t>
      </w:r>
    </w:p>
    <w:p w:rsidR="000470C1"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000470C1"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sidR="000470C1">
        <w:rPr>
          <w:rFonts w:ascii="Times New Roman" w:eastAsiaTheme="minorEastAsia" w:hAnsi="Times New Roman" w:cs="Times New Roman"/>
          <w:sz w:val="24"/>
          <w:szCs w:val="24"/>
          <w:shd w:val="clear" w:color="auto" w:fill="FFFFFF"/>
          <w:lang w:eastAsia="ru-RU"/>
        </w:rPr>
        <w:t>.</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140089">
        <w:rPr>
          <w:rFonts w:ascii="Times New Roman" w:hAnsi="Times New Roman" w:cs="Times New Roman"/>
          <w:sz w:val="24"/>
          <w:szCs w:val="24"/>
        </w:rPr>
        <w:t>3.3.4. В случае</w:t>
      </w:r>
      <w:r w:rsidRPr="000810F7">
        <w:rPr>
          <w:rFonts w:ascii="Times New Roman" w:hAnsi="Times New Roman" w:cs="Times New Roman"/>
          <w:sz w:val="24"/>
          <w:szCs w:val="24"/>
        </w:rPr>
        <w:t xml:space="preserve"> создания приемочной комиссии </w:t>
      </w:r>
      <w:r>
        <w:rPr>
          <w:rFonts w:ascii="Times New Roman" w:hAnsi="Times New Roman" w:cs="Times New Roman"/>
          <w:sz w:val="24"/>
          <w:szCs w:val="24"/>
        </w:rPr>
        <w:t xml:space="preserve">в течение </w:t>
      </w:r>
      <w:r w:rsidRPr="003237C9">
        <w:rPr>
          <w:rFonts w:ascii="Times New Roman" w:hAnsi="Times New Roman" w:cs="Times New Roman"/>
          <w:color w:val="000000" w:themeColor="text1"/>
          <w:sz w:val="24"/>
          <w:szCs w:val="24"/>
        </w:rPr>
        <w:t>5 рабочих дней</w:t>
      </w:r>
      <w:r w:rsidRPr="000810F7">
        <w:rPr>
          <w:rFonts w:ascii="Times New Roman" w:hAnsi="Times New Roman" w:cs="Times New Roman"/>
          <w:sz w:val="24"/>
          <w:szCs w:val="24"/>
        </w:rPr>
        <w:t>, следующ</w:t>
      </w:r>
      <w:r w:rsidR="00A75EF5">
        <w:rPr>
          <w:rFonts w:ascii="Times New Roman" w:hAnsi="Times New Roman" w:cs="Times New Roman"/>
          <w:sz w:val="24"/>
          <w:szCs w:val="24"/>
        </w:rPr>
        <w:t>их</w:t>
      </w:r>
      <w:r w:rsidRPr="000810F7">
        <w:rPr>
          <w:rFonts w:ascii="Times New Roman" w:hAnsi="Times New Roman" w:cs="Times New Roman"/>
          <w:sz w:val="24"/>
          <w:szCs w:val="24"/>
        </w:rPr>
        <w:t xml:space="preserve"> за днем поступления Заказчику документа о приемке:</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w:t>
      </w:r>
      <w:r w:rsidRPr="000810F7">
        <w:rPr>
          <w:rFonts w:ascii="Times New Roman" w:hAnsi="Times New Roman" w:cs="Times New Roman"/>
          <w:sz w:val="24"/>
          <w:szCs w:val="24"/>
        </w:rPr>
        <w:lastRenderedPageBreak/>
        <w:t>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3.3.5</w:t>
      </w:r>
      <w:r w:rsidR="000470C1">
        <w:rPr>
          <w:rFonts w:ascii="Times New Roman" w:hAnsi="Times New Roman" w:cs="Times New Roman"/>
          <w:sz w:val="24"/>
          <w:szCs w:val="24"/>
        </w:rPr>
        <w:t xml:space="preserve">. </w:t>
      </w:r>
      <w:r w:rsidR="002D198B" w:rsidRPr="00140089">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002D198B" w:rsidRPr="00140089">
        <w:rPr>
          <w:rFonts w:ascii="Times New Roman" w:hAnsi="Times New Roman" w:cs="Times New Roman"/>
          <w:sz w:val="24"/>
          <w:szCs w:val="24"/>
        </w:rPr>
        <w:t>допоставить</w:t>
      </w:r>
      <w:proofErr w:type="spellEnd"/>
      <w:r w:rsidR="002D198B" w:rsidRPr="00140089">
        <w:rPr>
          <w:rFonts w:ascii="Times New Roman" w:hAnsi="Times New Roman" w:cs="Times New Roman"/>
          <w:sz w:val="24"/>
          <w:szCs w:val="24"/>
        </w:rPr>
        <w:t>,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r w:rsidR="002A17A4" w:rsidRPr="00140089">
        <w:rPr>
          <w:rFonts w:ascii="Times New Roman" w:hAnsi="Times New Roman" w:cs="Times New Roman"/>
          <w:sz w:val="24"/>
          <w:szCs w:val="24"/>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3.3.6</w:t>
      </w:r>
      <w:r w:rsidR="000470C1">
        <w:rPr>
          <w:rFonts w:ascii="Times New Roman" w:hAnsi="Times New Roman" w:cs="Times New Roman"/>
          <w:sz w:val="24"/>
          <w:szCs w:val="24"/>
        </w:rPr>
        <w:t xml:space="preserve">. </w:t>
      </w:r>
      <w:r w:rsidR="000470C1"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sidR="000470C1">
        <w:rPr>
          <w:rFonts w:ascii="Times New Roman" w:eastAsiaTheme="minorEastAsia" w:hAnsi="Times New Roman" w:cs="Times New Roman"/>
          <w:sz w:val="24"/>
          <w:szCs w:val="24"/>
          <w:shd w:val="clear" w:color="auto" w:fill="FFFFFF"/>
          <w:lang w:eastAsia="ru-RU"/>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3.3.7</w:t>
      </w:r>
      <w:r w:rsidR="000470C1">
        <w:rPr>
          <w:rFonts w:ascii="Times New Roman" w:eastAsiaTheme="minorEastAsia" w:hAnsi="Times New Roman" w:cs="Times New Roman"/>
          <w:sz w:val="24"/>
          <w:szCs w:val="24"/>
          <w:shd w:val="clear" w:color="auto" w:fill="FFFFFF"/>
          <w:lang w:eastAsia="ru-RU"/>
        </w:rPr>
        <w:t xml:space="preserve">. </w:t>
      </w:r>
      <w:r w:rsidR="000470C1"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sidR="000470C1">
        <w:rPr>
          <w:rFonts w:ascii="Times New Roman" w:eastAsiaTheme="minorEastAsia" w:hAnsi="Times New Roman" w:cs="Times New Roman"/>
          <w:sz w:val="24"/>
          <w:szCs w:val="24"/>
          <w:shd w:val="clear" w:color="auto" w:fill="FFFFFF"/>
          <w:lang w:eastAsia="ru-RU"/>
        </w:rPr>
        <w:t>.</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3.3.8</w:t>
      </w:r>
      <w:r w:rsidR="000470C1">
        <w:rPr>
          <w:rFonts w:ascii="Times New Roman" w:eastAsiaTheme="minorEastAsia" w:hAnsi="Times New Roman" w:cs="Times New Roman"/>
          <w:sz w:val="24"/>
          <w:szCs w:val="24"/>
          <w:shd w:val="clear" w:color="auto" w:fill="FFFFFF"/>
          <w:lang w:eastAsia="ru-RU"/>
        </w:rPr>
        <w:t xml:space="preserve">. </w:t>
      </w:r>
      <w:r w:rsidR="002A17A4"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3.</w:t>
      </w:r>
      <w:r w:rsidR="00F31108" w:rsidRPr="00820925">
        <w:rPr>
          <w:rFonts w:ascii="Times New Roman" w:hAnsi="Times New Roman" w:cs="Times New Roman"/>
          <w:sz w:val="24"/>
          <w:szCs w:val="24"/>
        </w:rPr>
        <w:t>4</w:t>
      </w:r>
      <w:r w:rsidRPr="00820925">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820925">
        <w:rPr>
          <w:rFonts w:ascii="Times New Roman" w:hAnsi="Times New Roman" w:cs="Times New Roman"/>
          <w:sz w:val="24"/>
          <w:szCs w:val="24"/>
        </w:rPr>
        <w:t>ходят от Поставщика к Заказчику</w:t>
      </w:r>
      <w:r w:rsidRPr="00820925">
        <w:rPr>
          <w:rFonts w:ascii="Times New Roman" w:hAnsi="Times New Roman" w:cs="Times New Roman"/>
          <w:sz w:val="24"/>
          <w:szCs w:val="24"/>
        </w:rPr>
        <w:t xml:space="preserve"> с момента подписания </w:t>
      </w:r>
      <w:r w:rsidR="0099357F">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w:t>
      </w:r>
      <w:r w:rsidR="002A17A4" w:rsidRPr="00820925">
        <w:rPr>
          <w:rFonts w:ascii="Times New Roman" w:hAnsi="Times New Roman" w:cs="Times New Roman"/>
          <w:sz w:val="24"/>
          <w:szCs w:val="24"/>
        </w:rPr>
        <w:t>. Поставщик обязан одновременно с передачей Т</w:t>
      </w:r>
      <w:r w:rsidRPr="00820925">
        <w:rPr>
          <w:rFonts w:ascii="Times New Roman" w:hAnsi="Times New Roman" w:cs="Times New Roman"/>
          <w:sz w:val="24"/>
          <w:szCs w:val="24"/>
        </w:rPr>
        <w:t>овара передать Заказчику</w:t>
      </w:r>
      <w:r w:rsidR="002A17A4" w:rsidRPr="00820925">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w:t>
      </w:r>
      <w:r w:rsidR="002A17A4" w:rsidRPr="00820925">
        <w:rPr>
          <w:rFonts w:ascii="Times New Roman" w:hAnsi="Times New Roman" w:cs="Times New Roman"/>
          <w:sz w:val="24"/>
          <w:szCs w:val="24"/>
        </w:rPr>
        <w:t>. Сдача и приемка Товара осуществляются уполномоченными представителями Сторон.</w:t>
      </w: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4.1.5. Предоставлять Заказчику по его требованию документы, относящиеся к предмету настоящего Контракта, а также своевременно предоставлять Заказчику </w:t>
      </w:r>
      <w:r w:rsidRPr="00820925">
        <w:rPr>
          <w:rFonts w:ascii="Times New Roman" w:hAnsi="Times New Roman" w:cs="Times New Roman"/>
          <w:sz w:val="24"/>
          <w:szCs w:val="24"/>
        </w:rPr>
        <w:lastRenderedPageBreak/>
        <w:t>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2A17A4" w:rsidRPr="00140089">
        <w:rPr>
          <w:rFonts w:ascii="Times New Roman" w:hAnsi="Times New Roman" w:cs="Times New Roman"/>
          <w:sz w:val="24"/>
          <w:szCs w:val="24"/>
        </w:rPr>
        <w:t xml:space="preserve">Поставщик обязан оформлять </w:t>
      </w:r>
      <w:r w:rsidR="00495383" w:rsidRPr="00140089">
        <w:rPr>
          <w:rFonts w:ascii="Times New Roman" w:hAnsi="Times New Roman" w:cs="Times New Roman"/>
          <w:sz w:val="24"/>
          <w:szCs w:val="24"/>
        </w:rPr>
        <w:t xml:space="preserve">документы о приемке в ЕИС, </w:t>
      </w:r>
      <w:r w:rsidR="00B6157E" w:rsidRPr="00140089">
        <w:rPr>
          <w:rFonts w:ascii="Times New Roman" w:hAnsi="Times New Roman" w:cs="Times New Roman"/>
          <w:sz w:val="24"/>
          <w:szCs w:val="24"/>
        </w:rPr>
        <w:t>документы, подтверждающие поставку товара,</w:t>
      </w:r>
      <w:r w:rsidR="002A17A4" w:rsidRPr="00140089">
        <w:rPr>
          <w:rFonts w:ascii="Times New Roman" w:hAnsi="Times New Roman" w:cs="Times New Roman"/>
          <w:sz w:val="24"/>
          <w:szCs w:val="24"/>
        </w:rPr>
        <w:t xml:space="preserve"> в соответствии с законод</w:t>
      </w:r>
      <w:r w:rsidR="000F1CE3" w:rsidRPr="00140089">
        <w:rPr>
          <w:rFonts w:ascii="Times New Roman" w:hAnsi="Times New Roman" w:cs="Times New Roman"/>
          <w:sz w:val="24"/>
          <w:szCs w:val="24"/>
        </w:rPr>
        <w:t xml:space="preserve">ательством Российской Федерации, </w:t>
      </w:r>
      <w:r w:rsidR="002A17A4" w:rsidRPr="00140089">
        <w:rPr>
          <w:rFonts w:ascii="Times New Roman" w:hAnsi="Times New Roman" w:cs="Times New Roman"/>
          <w:sz w:val="24"/>
          <w:szCs w:val="24"/>
        </w:rPr>
        <w:t>а также счета-фактуры в соответствии с налоговым законодательством Российской Федерации</w:t>
      </w:r>
      <w:r w:rsidR="000F1CE3" w:rsidRPr="00140089">
        <w:rPr>
          <w:rFonts w:ascii="Times New Roman" w:hAnsi="Times New Roman" w:cs="Times New Roman"/>
          <w:sz w:val="24"/>
          <w:szCs w:val="24"/>
        </w:rPr>
        <w:t xml:space="preserve"> </w:t>
      </w:r>
      <w:r w:rsidR="000F1CE3" w:rsidRPr="00820925">
        <w:rPr>
          <w:rFonts w:ascii="Times New Roman" w:hAnsi="Times New Roman" w:cs="Times New Roman"/>
          <w:sz w:val="24"/>
          <w:szCs w:val="24"/>
        </w:rPr>
        <w:t>(</w:t>
      </w:r>
      <w:r w:rsidR="000F1CE3" w:rsidRPr="00820925">
        <w:rPr>
          <w:rFonts w:ascii="Times New Roman" w:hAnsi="Times New Roman" w:cs="Times New Roman"/>
          <w:i/>
          <w:sz w:val="24"/>
          <w:szCs w:val="24"/>
        </w:rPr>
        <w:t>в случае если поставщик является плательщиком НДС</w:t>
      </w:r>
      <w:r w:rsidR="000F1CE3" w:rsidRPr="00820925">
        <w:rPr>
          <w:rFonts w:ascii="Times New Roman" w:hAnsi="Times New Roman" w:cs="Times New Roman"/>
          <w:sz w:val="24"/>
          <w:szCs w:val="24"/>
        </w:rPr>
        <w:t>)</w:t>
      </w:r>
      <w:r w:rsidR="002A17A4"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w:t>
      </w:r>
      <w:r w:rsidRPr="00820925">
        <w:rPr>
          <w:rFonts w:ascii="Times New Roman" w:hAnsi="Times New Roman" w:cs="Times New Roman"/>
          <w:sz w:val="24"/>
          <w:szCs w:val="24"/>
        </w:rPr>
        <w:lastRenderedPageBreak/>
        <w:t xml:space="preserve">экспертных организаций, выбор которых осуществляется в соответствии с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sidR="000810F7">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4"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01D25" w:rsidRPr="00820925" w:rsidRDefault="00201D25" w:rsidP="00953C52">
      <w:pPr>
        <w:spacing w:before="220" w:after="100" w:afterAutospacing="1" w:line="220" w:lineRule="atLeast"/>
        <w:ind w:firstLine="539"/>
        <w:contextualSpacing/>
        <w:jc w:val="both"/>
        <w:rPr>
          <w:rFonts w:ascii="Times New Roman" w:hAnsi="Times New Roman" w:cs="Times New Roman"/>
          <w:sz w:val="24"/>
          <w:szCs w:val="24"/>
        </w:rPr>
      </w:pPr>
    </w:p>
    <w:p w:rsidR="00D22D1F" w:rsidRPr="00820925" w:rsidRDefault="002A17A4" w:rsidP="00D22D1F">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w:t>
      </w:r>
      <w:r w:rsidR="000810F7" w:rsidRPr="00B6157E">
        <w:rPr>
          <w:rFonts w:ascii="Times New Roman" w:hAnsi="Times New Roman" w:cs="Times New Roman"/>
          <w:sz w:val="24"/>
          <w:szCs w:val="24"/>
        </w:rPr>
        <w:t>е</w:t>
      </w:r>
      <w:r w:rsidRPr="00B6157E">
        <w:rPr>
          <w:rFonts w:ascii="Times New Roman" w:hAnsi="Times New Roman" w:cs="Times New Roman"/>
          <w:sz w:val="24"/>
          <w:szCs w:val="24"/>
        </w:rPr>
        <w:t xml:space="preserve">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14" w:name="P211"/>
      <w:bookmarkEnd w:id="14"/>
      <w:r w:rsidRPr="00820925">
        <w:rPr>
          <w:rFonts w:ascii="Times New Roman" w:hAnsi="Times New Roman" w:cs="Times New Roman"/>
          <w:sz w:val="24"/>
          <w:szCs w:val="24"/>
        </w:rPr>
        <w:t xml:space="preserve">VII. ОТВЕТСТВЕННОСТЬ СТОРОН </w:t>
      </w:r>
    </w:p>
    <w:p w:rsidR="002A17A4" w:rsidRPr="00820925" w:rsidRDefault="002A17A4">
      <w:pPr>
        <w:spacing w:after="1" w:line="220" w:lineRule="atLeast"/>
        <w:jc w:val="both"/>
        <w:rPr>
          <w:rFonts w:ascii="Times New Roman" w:hAnsi="Times New Roman" w:cs="Times New Roman"/>
          <w:sz w:val="24"/>
          <w:szCs w:val="24"/>
        </w:rPr>
      </w:pP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lastRenderedPageBreak/>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511E5" w:rsidRDefault="00C511E5" w:rsidP="00C511E5">
      <w:pPr>
        <w:spacing w:after="0" w:line="220" w:lineRule="atLeast"/>
        <w:ind w:firstLine="539"/>
        <w:jc w:val="both"/>
        <w:rPr>
          <w:rFonts w:ascii="Times New Roman" w:hAnsi="Times New Roman" w:cs="Times New Roman"/>
          <w:sz w:val="24"/>
          <w:szCs w:val="24"/>
        </w:rPr>
      </w:pPr>
      <w:bookmarkStart w:id="15" w:name="P216"/>
      <w:bookmarkEnd w:id="15"/>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C511E5" w:rsidRPr="00FB24D9" w:rsidRDefault="00C511E5" w:rsidP="00C511E5">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00CF535B" w:rsidRPr="0047524F">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 тыс. рублей</w:t>
      </w:r>
      <w:r w:rsidRPr="00CF535B">
        <w:rPr>
          <w:rFonts w:ascii="Times New Roman" w:hAnsi="Times New Roman" w:cs="Times New Roman"/>
          <w:sz w:val="24"/>
          <w:szCs w:val="24"/>
        </w:rPr>
        <w:t>.</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10 процентов начальной (максимальной) цены контракта, что составляет </w:t>
      </w:r>
      <w:r w:rsidR="00BD121C">
        <w:rPr>
          <w:rFonts w:ascii="Times New Roman" w:hAnsi="Times New Roman" w:cs="Times New Roman"/>
          <w:sz w:val="24"/>
          <w:szCs w:val="24"/>
        </w:rPr>
        <w:t>10 103 (Десять тысяч сто три) рубля</w:t>
      </w:r>
      <w:r w:rsidRPr="00997A78">
        <w:rPr>
          <w:rFonts w:ascii="Times New Roman" w:hAnsi="Times New Roman" w:cs="Times New Roman"/>
          <w:sz w:val="24"/>
          <w:szCs w:val="24"/>
        </w:rPr>
        <w:t xml:space="preserve"> </w:t>
      </w:r>
      <w:r w:rsidR="00BD121C">
        <w:rPr>
          <w:rFonts w:ascii="Times New Roman" w:hAnsi="Times New Roman" w:cs="Times New Roman"/>
          <w:sz w:val="24"/>
          <w:szCs w:val="24"/>
        </w:rPr>
        <w:t>10</w:t>
      </w:r>
      <w:r w:rsidRPr="00997A78">
        <w:rPr>
          <w:rFonts w:ascii="Times New Roman" w:hAnsi="Times New Roman" w:cs="Times New Roman"/>
          <w:sz w:val="24"/>
          <w:szCs w:val="24"/>
        </w:rPr>
        <w:t xml:space="preserve"> копеек.</w:t>
      </w:r>
    </w:p>
    <w:p w:rsidR="00C511E5" w:rsidRDefault="00C511E5" w:rsidP="00C511E5">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w:t>
      </w:r>
      <w:r w:rsidR="00BD121C">
        <w:rPr>
          <w:rFonts w:ascii="Times New Roman" w:eastAsia="Calibri" w:hAnsi="Times New Roman" w:cs="Times New Roman"/>
          <w:sz w:val="24"/>
          <w:szCs w:val="24"/>
        </w:rPr>
        <w:t>та, что составляет 6 252 (Шесть тысяч двести пятьдесят два) рубля 40 копеек</w:t>
      </w:r>
      <w:r>
        <w:rPr>
          <w:rFonts w:ascii="Times New Roman" w:eastAsia="Calibri" w:hAnsi="Times New Roman" w:cs="Times New Roman"/>
          <w:sz w:val="24"/>
          <w:szCs w:val="24"/>
        </w:rPr>
        <w:t>.</w:t>
      </w:r>
    </w:p>
    <w:p w:rsidR="00C511E5" w:rsidRDefault="00C511E5" w:rsidP="00C511E5">
      <w:pPr>
        <w:spacing w:after="0" w:line="220" w:lineRule="atLeast"/>
        <w:ind w:firstLine="539"/>
        <w:jc w:val="both"/>
        <w:rPr>
          <w:rFonts w:ascii="Times New Roman" w:hAnsi="Times New Roman" w:cs="Times New Roman"/>
          <w:sz w:val="24"/>
          <w:szCs w:val="24"/>
        </w:rPr>
      </w:pPr>
      <w:bookmarkStart w:id="16" w:name="P218"/>
      <w:bookmarkEnd w:id="16"/>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w:t>
      </w:r>
      <w:r>
        <w:rPr>
          <w:rFonts w:ascii="Times New Roman" w:hAnsi="Times New Roman" w:cs="Times New Roman"/>
          <w:sz w:val="24"/>
          <w:szCs w:val="24"/>
        </w:rPr>
        <w:lastRenderedPageBreak/>
        <w:t>со дня, следующего, после дня истечения установленного настоящим Контрактом срока исполнения обязательства.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820925"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Default="002A17A4">
      <w:pPr>
        <w:spacing w:after="1" w:line="220" w:lineRule="atLeast"/>
        <w:jc w:val="center"/>
        <w:outlineLvl w:val="1"/>
        <w:rPr>
          <w:rFonts w:ascii="Times New Roman" w:hAnsi="Times New Roman" w:cs="Times New Roman"/>
          <w:sz w:val="24"/>
          <w:szCs w:val="24"/>
        </w:rPr>
      </w:pPr>
      <w:bookmarkStart w:id="17" w:name="P231"/>
      <w:bookmarkEnd w:id="17"/>
      <w:r w:rsidRPr="00820925">
        <w:rPr>
          <w:rFonts w:ascii="Times New Roman" w:hAnsi="Times New Roman" w:cs="Times New Roman"/>
          <w:sz w:val="24"/>
          <w:szCs w:val="24"/>
        </w:rPr>
        <w:t xml:space="preserve">VIII. ОБЕСПЕЧЕНИЕ ИСПОЛНЕНИЯ КОНТРАКТА </w:t>
      </w:r>
    </w:p>
    <w:p w:rsidR="00DC120B" w:rsidRPr="00820925" w:rsidRDefault="00DC120B">
      <w:pPr>
        <w:spacing w:after="1" w:line="220" w:lineRule="atLeast"/>
        <w:jc w:val="center"/>
        <w:outlineLvl w:val="1"/>
        <w:rPr>
          <w:rFonts w:ascii="Times New Roman" w:hAnsi="Times New Roman" w:cs="Times New Roman"/>
          <w:sz w:val="24"/>
          <w:szCs w:val="24"/>
        </w:rPr>
      </w:pPr>
    </w:p>
    <w:p w:rsidR="002A17A4" w:rsidRDefault="002A17A4" w:rsidP="00CF535B">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8.1. Обеспечение исполнения настоящего Контракта </w:t>
      </w:r>
      <w:r w:rsidR="00DE4FE9">
        <w:rPr>
          <w:rFonts w:ascii="Times New Roman" w:hAnsi="Times New Roman" w:cs="Times New Roman"/>
          <w:sz w:val="24"/>
          <w:szCs w:val="24"/>
        </w:rPr>
        <w:t xml:space="preserve">не </w:t>
      </w:r>
      <w:r w:rsidRPr="00820925">
        <w:rPr>
          <w:rFonts w:ascii="Times New Roman" w:hAnsi="Times New Roman" w:cs="Times New Roman"/>
          <w:sz w:val="24"/>
          <w:szCs w:val="24"/>
        </w:rPr>
        <w:t>установлено.</w:t>
      </w:r>
    </w:p>
    <w:p w:rsidR="00DC120B" w:rsidRPr="00820925" w:rsidRDefault="00DC120B" w:rsidP="00CF535B">
      <w:pPr>
        <w:spacing w:before="100" w:beforeAutospacing="1" w:after="100" w:afterAutospacing="1" w:line="220" w:lineRule="atLeast"/>
        <w:ind w:firstLine="539"/>
        <w:contextualSpacing/>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8" w:name="P254"/>
      <w:bookmarkEnd w:id="18"/>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5"/>
      <w:bookmarkEnd w:id="19"/>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rsidR="006B1044" w:rsidRDefault="006B1044">
      <w:pPr>
        <w:spacing w:after="1" w:line="220" w:lineRule="atLeast"/>
        <w:jc w:val="center"/>
        <w:outlineLvl w:val="1"/>
        <w:rPr>
          <w:rFonts w:ascii="Times New Roman" w:hAnsi="Times New Roman" w:cs="Times New Roman"/>
          <w:sz w:val="24"/>
          <w:szCs w:val="24"/>
        </w:rPr>
      </w:pPr>
    </w:p>
    <w:p w:rsidR="006B1044" w:rsidRPr="00EC08D4" w:rsidRDefault="006B1044" w:rsidP="006B104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EC08D4">
        <w:rPr>
          <w:rFonts w:ascii="Times New Roman" w:hAnsi="Times New Roman"/>
          <w:sz w:val="24"/>
          <w:szCs w:val="24"/>
          <w:lang w:eastAsia="ru-RU"/>
        </w:rPr>
        <w:t>10.1. Все споры и разногласия, которые могут возникнуть из настоящего Контракта между Сторонами, будут разрешаться путем переговоров, в том числе в претензионном порядке.</w:t>
      </w:r>
    </w:p>
    <w:p w:rsidR="006B1044" w:rsidRPr="00EC08D4" w:rsidRDefault="006B1044" w:rsidP="006B1044">
      <w:pPr>
        <w:spacing w:after="0" w:line="240" w:lineRule="auto"/>
        <w:ind w:firstLine="567"/>
        <w:jc w:val="both"/>
        <w:rPr>
          <w:rFonts w:ascii="Times New Roman" w:hAnsi="Times New Roman"/>
          <w:color w:val="000000"/>
          <w:sz w:val="24"/>
          <w:szCs w:val="24"/>
          <w:lang w:eastAsia="ru-RU"/>
        </w:rPr>
      </w:pPr>
      <w:r w:rsidRPr="00EC08D4">
        <w:rPr>
          <w:rFonts w:ascii="Times New Roman" w:hAnsi="Times New Roman"/>
          <w:sz w:val="24"/>
          <w:szCs w:val="24"/>
          <w:lang w:eastAsia="ru-RU"/>
        </w:rPr>
        <w:t xml:space="preserve">10.2. </w:t>
      </w:r>
      <w:r w:rsidRPr="00EC08D4">
        <w:rPr>
          <w:rFonts w:ascii="Times New Roman" w:hAnsi="Times New Roman"/>
          <w:color w:val="000000"/>
          <w:sz w:val="24"/>
          <w:szCs w:val="24"/>
          <w:lang w:eastAsia="ru-RU"/>
        </w:rPr>
        <w:t>Обмен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осуществляется в соответствии с частью 16 статьи 94 Федерального закона № 44-ФЗ</w:t>
      </w:r>
      <w:r w:rsidRPr="00EC08D4">
        <w:rPr>
          <w:rFonts w:ascii="Times New Roman" w:hAnsi="Times New Roman"/>
          <w:sz w:val="24"/>
          <w:szCs w:val="24"/>
          <w:lang w:eastAsia="ru-RU"/>
        </w:rPr>
        <w:t xml:space="preserve">. Претензия должна быть направлена через ЕИС. По </w:t>
      </w:r>
      <w:r w:rsidRPr="00EC08D4">
        <w:rPr>
          <w:rFonts w:ascii="Times New Roman" w:hAnsi="Times New Roman"/>
          <w:color w:val="000000"/>
          <w:sz w:val="24"/>
          <w:szCs w:val="24"/>
          <w:lang w:eastAsia="ru-RU"/>
        </w:rPr>
        <w:t>полученной претензии Сторона должна дать ответ по существу в срок не позднее 10 (десяти) календарных дней с даты ее получения. Оставление претензии без ответа в установленный срок означает признание требований претензии.</w:t>
      </w:r>
    </w:p>
    <w:p w:rsidR="006B1044" w:rsidRPr="00EC08D4" w:rsidRDefault="006B1044" w:rsidP="006B1044">
      <w:pPr>
        <w:spacing w:after="0" w:line="240" w:lineRule="auto"/>
        <w:ind w:firstLine="567"/>
        <w:jc w:val="both"/>
        <w:rPr>
          <w:rFonts w:ascii="Times New Roman" w:hAnsi="Times New Roman"/>
          <w:color w:val="000000"/>
          <w:sz w:val="24"/>
          <w:szCs w:val="24"/>
          <w:lang w:eastAsia="ru-RU"/>
        </w:rPr>
      </w:pPr>
      <w:r w:rsidRPr="00EC08D4">
        <w:rPr>
          <w:rFonts w:ascii="Times New Roman" w:hAnsi="Times New Roman"/>
          <w:color w:val="000000"/>
          <w:sz w:val="24"/>
          <w:szCs w:val="24"/>
          <w:lang w:eastAsia="ru-RU"/>
        </w:rPr>
        <w:t>10.3.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rsidR="006B1044" w:rsidRPr="00EC08D4" w:rsidRDefault="006B1044" w:rsidP="006B1044">
      <w:pPr>
        <w:spacing w:after="0" w:line="240" w:lineRule="auto"/>
        <w:ind w:firstLine="567"/>
        <w:jc w:val="both"/>
        <w:rPr>
          <w:rFonts w:ascii="Times New Roman" w:hAnsi="Times New Roman"/>
          <w:color w:val="000000"/>
          <w:sz w:val="24"/>
          <w:szCs w:val="24"/>
          <w:lang w:eastAsia="ru-RU"/>
        </w:rPr>
      </w:pPr>
      <w:r w:rsidRPr="00EC08D4">
        <w:rPr>
          <w:rFonts w:ascii="Times New Roman" w:hAnsi="Times New Roman"/>
          <w:color w:val="000000"/>
          <w:sz w:val="24"/>
          <w:szCs w:val="24"/>
          <w:lang w:eastAsia="ru-RU"/>
        </w:rPr>
        <w:t xml:space="preserve">10.4. Если претензионные требования подлежат денежной оценке, в претензии указывается </w:t>
      </w:r>
      <w:proofErr w:type="spellStart"/>
      <w:r w:rsidRPr="00EC08D4">
        <w:rPr>
          <w:rFonts w:ascii="Times New Roman" w:hAnsi="Times New Roman"/>
          <w:color w:val="000000"/>
          <w:sz w:val="24"/>
          <w:szCs w:val="24"/>
          <w:lang w:eastAsia="ru-RU"/>
        </w:rPr>
        <w:t>истребуемая</w:t>
      </w:r>
      <w:proofErr w:type="spellEnd"/>
      <w:r w:rsidRPr="00EC08D4">
        <w:rPr>
          <w:rFonts w:ascii="Times New Roman" w:hAnsi="Times New Roman"/>
          <w:color w:val="000000"/>
          <w:sz w:val="24"/>
          <w:szCs w:val="24"/>
          <w:lang w:eastAsia="ru-RU"/>
        </w:rPr>
        <w:t xml:space="preserve"> сумма и ее полный и обоснованный расчет.</w:t>
      </w:r>
    </w:p>
    <w:p w:rsidR="006B1044" w:rsidRPr="00EC08D4" w:rsidRDefault="006B1044" w:rsidP="006B1044">
      <w:pPr>
        <w:spacing w:after="0" w:line="240" w:lineRule="auto"/>
        <w:ind w:firstLine="567"/>
        <w:jc w:val="both"/>
        <w:rPr>
          <w:rFonts w:ascii="Times New Roman" w:hAnsi="Times New Roman"/>
          <w:color w:val="000000"/>
          <w:sz w:val="24"/>
          <w:szCs w:val="24"/>
          <w:lang w:eastAsia="ru-RU"/>
        </w:rPr>
      </w:pPr>
      <w:r w:rsidRPr="00EC08D4">
        <w:rPr>
          <w:rFonts w:ascii="Times New Roman" w:hAnsi="Times New Roman"/>
          <w:color w:val="000000"/>
          <w:sz w:val="24"/>
          <w:szCs w:val="24"/>
          <w:lang w:eastAsia="ru-RU"/>
        </w:rPr>
        <w:t>10.5.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6B1044" w:rsidRPr="00EC08D4" w:rsidRDefault="006B1044" w:rsidP="006B1044">
      <w:pPr>
        <w:spacing w:after="0" w:line="240" w:lineRule="auto"/>
        <w:ind w:firstLine="567"/>
        <w:jc w:val="both"/>
        <w:rPr>
          <w:rFonts w:ascii="Times New Roman" w:hAnsi="Times New Roman"/>
          <w:color w:val="000000"/>
          <w:sz w:val="24"/>
          <w:szCs w:val="24"/>
          <w:lang w:eastAsia="ru-RU"/>
        </w:rPr>
      </w:pPr>
      <w:r w:rsidRPr="00EC08D4">
        <w:rPr>
          <w:rFonts w:ascii="Times New Roman" w:hAnsi="Times New Roman"/>
          <w:color w:val="000000"/>
          <w:sz w:val="24"/>
          <w:szCs w:val="24"/>
          <w:lang w:eastAsia="ru-RU"/>
        </w:rPr>
        <w:t>10.6.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6B1044" w:rsidRPr="00EC08D4" w:rsidRDefault="006B1044" w:rsidP="006B1044">
      <w:pPr>
        <w:spacing w:after="0" w:line="240" w:lineRule="auto"/>
        <w:ind w:firstLine="539"/>
        <w:contextualSpacing/>
        <w:jc w:val="both"/>
        <w:rPr>
          <w:rFonts w:ascii="Times New Roman" w:hAnsi="Times New Roman" w:cs="Times New Roman"/>
          <w:sz w:val="24"/>
          <w:szCs w:val="24"/>
        </w:rPr>
      </w:pPr>
      <w:r w:rsidRPr="00EC08D4">
        <w:rPr>
          <w:rFonts w:ascii="Times New Roman" w:hAnsi="Times New Roman"/>
          <w:sz w:val="24"/>
          <w:szCs w:val="24"/>
          <w:lang w:eastAsia="ru-RU"/>
        </w:rPr>
        <w:t>10.7 При не урегулировании Сторонами спора в досудебном порядке, спор разрешается в судебном порядке в Арбитражном суде Пензенской области.</w:t>
      </w:r>
    </w:p>
    <w:p w:rsidR="006B1044" w:rsidRPr="00EC08D4" w:rsidRDefault="006B1044">
      <w:pPr>
        <w:spacing w:after="1" w:line="220" w:lineRule="atLeast"/>
        <w:jc w:val="center"/>
        <w:outlineLvl w:val="1"/>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Default="002A17A4" w:rsidP="00953C52">
      <w:pPr>
        <w:spacing w:after="100" w:afterAutospacing="1" w:line="220" w:lineRule="atLeast"/>
        <w:ind w:firstLine="539"/>
        <w:contextualSpacing/>
        <w:jc w:val="both"/>
        <w:rPr>
          <w:rFonts w:ascii="Times New Roman" w:hAnsi="Times New Roman" w:cs="Times New Roman"/>
          <w:sz w:val="24"/>
          <w:szCs w:val="24"/>
        </w:rPr>
      </w:pPr>
      <w:bookmarkStart w:id="20" w:name="P275"/>
      <w:bookmarkEnd w:id="20"/>
      <w:r w:rsidRPr="00820925">
        <w:rPr>
          <w:rFonts w:ascii="Times New Roman" w:hAnsi="Times New Roman" w:cs="Times New Roman"/>
          <w:sz w:val="24"/>
          <w:szCs w:val="24"/>
        </w:rPr>
        <w:t xml:space="preserve">11.1. Настоящий Контракт вступает в силу с даты его заключения обеими Сторонами и </w:t>
      </w:r>
      <w:r w:rsidR="00526C7B">
        <w:rPr>
          <w:rFonts w:ascii="Times New Roman" w:hAnsi="Times New Roman" w:cs="Times New Roman"/>
          <w:sz w:val="24"/>
          <w:szCs w:val="24"/>
        </w:rPr>
        <w:t>действует по "23</w:t>
      </w:r>
      <w:r w:rsidR="00EB6268" w:rsidRPr="00820925">
        <w:rPr>
          <w:rFonts w:ascii="Times New Roman" w:hAnsi="Times New Roman" w:cs="Times New Roman"/>
          <w:sz w:val="24"/>
          <w:szCs w:val="24"/>
        </w:rPr>
        <w:t xml:space="preserve">" </w:t>
      </w:r>
      <w:r w:rsidR="00526C7B">
        <w:rPr>
          <w:rFonts w:ascii="Times New Roman" w:hAnsi="Times New Roman" w:cs="Times New Roman"/>
          <w:sz w:val="24"/>
          <w:szCs w:val="24"/>
        </w:rPr>
        <w:t>июля</w:t>
      </w:r>
      <w:r w:rsidR="00B63A1C">
        <w:rPr>
          <w:rFonts w:ascii="Times New Roman" w:hAnsi="Times New Roman" w:cs="Times New Roman"/>
          <w:sz w:val="24"/>
          <w:szCs w:val="24"/>
        </w:rPr>
        <w:t xml:space="preserve"> </w:t>
      </w:r>
      <w:r w:rsidR="00EB6268" w:rsidRPr="00820925">
        <w:rPr>
          <w:rFonts w:ascii="Times New Roman" w:hAnsi="Times New Roman" w:cs="Times New Roman"/>
          <w:sz w:val="24"/>
          <w:szCs w:val="24"/>
        </w:rPr>
        <w:t>202</w:t>
      </w:r>
      <w:r w:rsidR="002931DA">
        <w:rPr>
          <w:rFonts w:ascii="Times New Roman" w:hAnsi="Times New Roman" w:cs="Times New Roman"/>
          <w:sz w:val="24"/>
          <w:szCs w:val="24"/>
        </w:rPr>
        <w:t>4</w:t>
      </w:r>
      <w:r w:rsidRPr="00820925">
        <w:rPr>
          <w:rFonts w:ascii="Times New Roman" w:hAnsi="Times New Roman" w:cs="Times New Roman"/>
          <w:sz w:val="24"/>
          <w:szCs w:val="24"/>
        </w:rPr>
        <w:t xml:space="preserve"> г.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ED59BB" w:rsidRPr="00ED59BB" w:rsidRDefault="00ED59BB" w:rsidP="00ED59BB">
      <w:pPr>
        <w:spacing w:after="100" w:afterAutospacing="1" w:line="220" w:lineRule="atLeast"/>
        <w:ind w:firstLine="539"/>
        <w:contextualSpacing/>
        <w:jc w:val="both"/>
        <w:rPr>
          <w:rFonts w:ascii="Times New Roman" w:hAnsi="Times New Roman" w:cs="Times New Roman"/>
          <w:sz w:val="24"/>
          <w:szCs w:val="24"/>
        </w:rPr>
      </w:pPr>
      <w:r w:rsidRPr="00ED59BB">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ED59BB" w:rsidRPr="00ED59BB" w:rsidRDefault="00ED59BB" w:rsidP="00ED59BB">
      <w:pPr>
        <w:spacing w:after="100" w:afterAutospacing="1" w:line="220" w:lineRule="atLeast"/>
        <w:ind w:firstLine="539"/>
        <w:contextualSpacing/>
        <w:jc w:val="both"/>
        <w:rPr>
          <w:rFonts w:ascii="Times New Roman" w:hAnsi="Times New Roman" w:cs="Times New Roman"/>
          <w:sz w:val="24"/>
          <w:szCs w:val="24"/>
        </w:rPr>
      </w:pPr>
      <w:r w:rsidRPr="00ED59BB">
        <w:rPr>
          <w:rFonts w:ascii="Times New Roman" w:hAnsi="Times New Roman" w:cs="Times New Roman"/>
          <w:sz w:val="24"/>
          <w:szCs w:val="24"/>
        </w:rPr>
        <w:t>В случае принятия заказчиком предусмотренного частью 9 статьи 95 решения об одностороннем отказе от исполнения контракта, заключенного по результатам проведения электронных процедур:</w:t>
      </w:r>
    </w:p>
    <w:p w:rsidR="00ED59BB" w:rsidRPr="00ED59BB" w:rsidRDefault="00ED59BB" w:rsidP="00ED59BB">
      <w:pPr>
        <w:spacing w:after="100" w:afterAutospacing="1" w:line="220" w:lineRule="atLeast"/>
        <w:ind w:firstLine="539"/>
        <w:contextualSpacing/>
        <w:jc w:val="both"/>
        <w:rPr>
          <w:rFonts w:ascii="Times New Roman" w:hAnsi="Times New Roman" w:cs="Times New Roman"/>
          <w:sz w:val="24"/>
          <w:szCs w:val="24"/>
        </w:rPr>
      </w:pPr>
      <w:r w:rsidRPr="00ED59BB">
        <w:rPr>
          <w:rFonts w:ascii="Times New Roman" w:hAnsi="Times New Roman" w:cs="Times New Roman"/>
          <w:sz w:val="24"/>
          <w:szCs w:val="24"/>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частью 5 статьи 103 настоящего Федерального закона, такое решение не размещается на официальном сайте;</w:t>
      </w:r>
    </w:p>
    <w:p w:rsidR="00ED59BB" w:rsidRPr="00ED59BB" w:rsidRDefault="00ED59BB" w:rsidP="00ED59BB">
      <w:pPr>
        <w:spacing w:after="100" w:afterAutospacing="1" w:line="220" w:lineRule="atLeast"/>
        <w:ind w:firstLine="539"/>
        <w:contextualSpacing/>
        <w:jc w:val="both"/>
        <w:rPr>
          <w:rFonts w:ascii="Times New Roman" w:hAnsi="Times New Roman" w:cs="Times New Roman"/>
          <w:sz w:val="24"/>
          <w:szCs w:val="24"/>
        </w:rPr>
      </w:pPr>
      <w:r w:rsidRPr="00ED59BB">
        <w:rPr>
          <w:rFonts w:ascii="Times New Roman" w:hAnsi="Times New Roman" w:cs="Times New Roman"/>
          <w:sz w:val="24"/>
          <w:szCs w:val="24"/>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w:t>
      </w:r>
      <w:r w:rsidRPr="00ED59BB">
        <w:rPr>
          <w:rFonts w:ascii="Times New Roman" w:hAnsi="Times New Roman" w:cs="Times New Roman"/>
          <w:sz w:val="24"/>
          <w:szCs w:val="24"/>
        </w:rPr>
        <w:lastRenderedPageBreak/>
        <w:t>информационной системе в соответствии с часовой зоной, в которой расположен поставщик (подрядчик, исполнитель);</w:t>
      </w:r>
    </w:p>
    <w:p w:rsidR="00ED59BB" w:rsidRPr="00ED59BB" w:rsidRDefault="00ED59BB" w:rsidP="00ED59BB">
      <w:pPr>
        <w:spacing w:after="100" w:afterAutospacing="1" w:line="220" w:lineRule="atLeast"/>
        <w:ind w:firstLine="539"/>
        <w:contextualSpacing/>
        <w:jc w:val="both"/>
        <w:rPr>
          <w:rFonts w:ascii="Times New Roman" w:hAnsi="Times New Roman" w:cs="Times New Roman"/>
          <w:sz w:val="24"/>
          <w:szCs w:val="24"/>
        </w:rPr>
      </w:pPr>
      <w:r w:rsidRPr="00ED59BB">
        <w:rPr>
          <w:rFonts w:ascii="Times New Roman" w:hAnsi="Times New Roman" w:cs="Times New Roman"/>
          <w:sz w:val="24"/>
          <w:szCs w:val="24"/>
        </w:rPr>
        <w:t>3) поступление решения об одностороннем отказе от исполнения контракта в соответствии с пунктом 2 настоящей части считается надлежащим уведомлением поставщика (подрядчика, исполнителя) об одностороннем отказе от исполнения контракта.</w:t>
      </w:r>
    </w:p>
    <w:p w:rsidR="00ED59BB" w:rsidRPr="00ED59BB" w:rsidRDefault="00ED59BB" w:rsidP="00ED59BB">
      <w:pPr>
        <w:spacing w:after="100" w:afterAutospacing="1" w:line="220" w:lineRule="atLeast"/>
        <w:ind w:firstLine="539"/>
        <w:contextualSpacing/>
        <w:jc w:val="both"/>
        <w:rPr>
          <w:rFonts w:ascii="Times New Roman" w:hAnsi="Times New Roman" w:cs="Times New Roman"/>
          <w:sz w:val="24"/>
          <w:szCs w:val="24"/>
        </w:rPr>
      </w:pPr>
      <w:r w:rsidRPr="00ED59BB">
        <w:rPr>
          <w:rFonts w:ascii="Times New Roman" w:hAnsi="Times New Roman" w:cs="Times New Roman"/>
          <w:sz w:val="24"/>
          <w:szCs w:val="24"/>
        </w:rPr>
        <w:t>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Законом N 44-ФЗ порядке в реестр недобросовестных поставщиков (подрядчиков, исполнителей).</w:t>
      </w:r>
    </w:p>
    <w:p w:rsidR="00ED59BB" w:rsidRPr="00ED59BB" w:rsidRDefault="00ED59BB" w:rsidP="00ED59BB">
      <w:pPr>
        <w:spacing w:after="100" w:afterAutospacing="1" w:line="220" w:lineRule="atLeast"/>
        <w:ind w:firstLine="539"/>
        <w:contextualSpacing/>
        <w:jc w:val="both"/>
        <w:rPr>
          <w:rFonts w:ascii="Times New Roman" w:hAnsi="Times New Roman" w:cs="Times New Roman"/>
          <w:sz w:val="24"/>
          <w:szCs w:val="24"/>
        </w:rPr>
      </w:pPr>
      <w:r w:rsidRPr="00ED59BB">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ED59BB" w:rsidRPr="00ED59BB" w:rsidRDefault="00ED59BB" w:rsidP="00ED59BB">
      <w:pPr>
        <w:spacing w:after="100" w:afterAutospacing="1" w:line="220" w:lineRule="atLeast"/>
        <w:ind w:firstLine="539"/>
        <w:contextualSpacing/>
        <w:jc w:val="both"/>
        <w:rPr>
          <w:rFonts w:ascii="Times New Roman" w:hAnsi="Times New Roman" w:cs="Times New Roman"/>
          <w:sz w:val="24"/>
          <w:szCs w:val="24"/>
        </w:rPr>
      </w:pPr>
      <w:r w:rsidRPr="00ED59BB">
        <w:rPr>
          <w:rFonts w:ascii="Times New Roman" w:hAnsi="Times New Roman" w:cs="Times New Roman"/>
          <w:sz w:val="24"/>
          <w:szCs w:val="24"/>
        </w:rPr>
        <w:t>11.5. Изменение условий настоящего Контракта при его исполнении не допускается, за исключением случаев, предусмотренных статьей 95 Закона N 44-ФЗ.</w:t>
      </w:r>
    </w:p>
    <w:p w:rsidR="00ED59BB" w:rsidRPr="00ED59BB" w:rsidRDefault="00ED59BB" w:rsidP="00ED59BB">
      <w:pPr>
        <w:spacing w:after="100" w:afterAutospacing="1" w:line="220" w:lineRule="atLeast"/>
        <w:ind w:firstLine="539"/>
        <w:contextualSpacing/>
        <w:jc w:val="both"/>
        <w:rPr>
          <w:rFonts w:ascii="Times New Roman" w:hAnsi="Times New Roman" w:cs="Times New Roman"/>
          <w:sz w:val="24"/>
          <w:szCs w:val="24"/>
        </w:rPr>
      </w:pPr>
      <w:r w:rsidRPr="00ED59BB">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p>
    <w:p w:rsidR="00ED59BB" w:rsidRPr="00ED59BB" w:rsidRDefault="00ED59BB" w:rsidP="00ED59BB">
      <w:pPr>
        <w:spacing w:after="100" w:afterAutospacing="1" w:line="220" w:lineRule="atLeast"/>
        <w:ind w:firstLine="539"/>
        <w:contextualSpacing/>
        <w:jc w:val="both"/>
        <w:rPr>
          <w:rFonts w:ascii="Times New Roman" w:hAnsi="Times New Roman" w:cs="Times New Roman"/>
          <w:sz w:val="24"/>
          <w:szCs w:val="24"/>
        </w:rPr>
      </w:pPr>
      <w:r w:rsidRPr="00ED59BB">
        <w:rPr>
          <w:rFonts w:ascii="Times New Roman" w:hAnsi="Times New Roman" w:cs="Times New Roman"/>
          <w:sz w:val="24"/>
          <w:szCs w:val="24"/>
        </w:rPr>
        <w:t xml:space="preserve">   11.7 Стороны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Принятие решения об одностороннем отказе от исполнения Контракта стороны осуществляют в соответствии со статьей 95 Федерального закона № 44-ФЗ.</w:t>
      </w:r>
    </w:p>
    <w:p w:rsidR="00ED59BB" w:rsidRDefault="00ED59BB" w:rsidP="00ED59BB">
      <w:pPr>
        <w:spacing w:after="100" w:afterAutospacing="1" w:line="220" w:lineRule="atLeast"/>
        <w:ind w:firstLine="539"/>
        <w:contextualSpacing/>
        <w:jc w:val="both"/>
        <w:rPr>
          <w:rFonts w:ascii="Times New Roman" w:hAnsi="Times New Roman" w:cs="Times New Roman"/>
          <w:sz w:val="24"/>
          <w:szCs w:val="24"/>
        </w:rPr>
      </w:pPr>
      <w:r w:rsidRPr="00ED59BB">
        <w:rPr>
          <w:rFonts w:ascii="Times New Roman" w:hAnsi="Times New Roman" w:cs="Times New Roman"/>
          <w:sz w:val="24"/>
          <w:szCs w:val="24"/>
        </w:rPr>
        <w:t>Заказчик обязан принять решение об одностороннем отказе от исполнения контракта в случаях</w:t>
      </w:r>
      <w:r w:rsidR="00095DC5">
        <w:rPr>
          <w:rFonts w:ascii="Times New Roman" w:hAnsi="Times New Roman" w:cs="Times New Roman"/>
          <w:sz w:val="24"/>
          <w:szCs w:val="24"/>
        </w:rPr>
        <w:t>,</w:t>
      </w:r>
      <w:r w:rsidRPr="00ED59BB">
        <w:rPr>
          <w:rFonts w:ascii="Times New Roman" w:hAnsi="Times New Roman" w:cs="Times New Roman"/>
          <w:sz w:val="24"/>
          <w:szCs w:val="24"/>
        </w:rPr>
        <w:t xml:space="preserve"> установленных частью 15 статьи 95 Федерального закона № 44-ФЗ.</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7C74B5">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w:t>
      </w:r>
      <w:r w:rsidR="00EB6268" w:rsidRPr="00820925">
        <w:rPr>
          <w:rFonts w:ascii="Times New Roman" w:hAnsi="Times New Roman" w:cs="Times New Roman"/>
          <w:sz w:val="24"/>
          <w:szCs w:val="24"/>
        </w:rPr>
        <w:t xml:space="preserve">течение </w:t>
      </w:r>
      <w:r w:rsidR="003F6221" w:rsidRPr="00820925">
        <w:rPr>
          <w:rFonts w:ascii="Times New Roman" w:hAnsi="Times New Roman" w:cs="Times New Roman"/>
          <w:sz w:val="24"/>
          <w:szCs w:val="24"/>
        </w:rPr>
        <w:t>3 (</w:t>
      </w:r>
      <w:r w:rsidR="00EB6268" w:rsidRPr="00820925">
        <w:rPr>
          <w:rFonts w:ascii="Times New Roman" w:hAnsi="Times New Roman" w:cs="Times New Roman"/>
          <w:sz w:val="24"/>
          <w:szCs w:val="24"/>
        </w:rPr>
        <w:t>трёх</w:t>
      </w:r>
      <w:r w:rsidR="003F6221"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12.3. Все сообщения, требования, замечания или уведомления Сторон по настоящему Контракту</w:t>
      </w:r>
      <w:r w:rsidR="00397BEC">
        <w:rPr>
          <w:rFonts w:ascii="Times New Roman" w:hAnsi="Times New Roman" w:cs="Times New Roman"/>
          <w:sz w:val="24"/>
          <w:szCs w:val="24"/>
        </w:rPr>
        <w:t xml:space="preserve">, за исключением случаев, указанных в пункте 10.2 настоящего контракта, </w:t>
      </w:r>
      <w:r w:rsidRPr="00820925">
        <w:rPr>
          <w:rFonts w:ascii="Times New Roman" w:hAnsi="Times New Roman" w:cs="Times New Roman"/>
          <w:sz w:val="24"/>
          <w:szCs w:val="24"/>
        </w:rPr>
        <w:t xml:space="preserve">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факсимильной связи.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считается надлежащим уведомлением Сторон.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EB6268" w:rsidP="003237C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9958E2" w:rsidRDefault="002A17A4" w:rsidP="009958E2">
      <w:pPr>
        <w:spacing w:after="0"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9958E2" w:rsidRDefault="002A17A4" w:rsidP="009958E2">
      <w:pPr>
        <w:spacing w:after="0"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sidR="00DA7A2C">
        <w:rPr>
          <w:rFonts w:ascii="Times New Roman" w:hAnsi="Times New Roman" w:cs="Times New Roman"/>
          <w:sz w:val="24"/>
          <w:szCs w:val="24"/>
        </w:rPr>
        <w:t>1</w:t>
      </w:r>
      <w:r w:rsidR="00094579">
        <w:rPr>
          <w:rFonts w:ascii="Times New Roman" w:hAnsi="Times New Roman" w:cs="Times New Roman"/>
          <w:sz w:val="24"/>
          <w:szCs w:val="24"/>
        </w:rPr>
        <w:t xml:space="preserve"> лист</w:t>
      </w:r>
      <w:r w:rsidR="00DA7A2C">
        <w:rPr>
          <w:rFonts w:ascii="Times New Roman" w:hAnsi="Times New Roman" w:cs="Times New Roman"/>
          <w:sz w:val="24"/>
          <w:szCs w:val="24"/>
        </w:rPr>
        <w:t>е</w:t>
      </w:r>
      <w:r w:rsidRPr="00820925">
        <w:rPr>
          <w:rFonts w:ascii="Times New Roman" w:hAnsi="Times New Roman" w:cs="Times New Roman"/>
          <w:sz w:val="24"/>
          <w:szCs w:val="24"/>
        </w:rPr>
        <w:t>;</w:t>
      </w:r>
    </w:p>
    <w:p w:rsidR="009958E2" w:rsidRDefault="002A17A4" w:rsidP="009958E2">
      <w:pPr>
        <w:spacing w:after="0"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w:t>
      </w:r>
      <w:r w:rsidR="00955F39" w:rsidRPr="00820925">
        <w:rPr>
          <w:rFonts w:ascii="Times New Roman" w:hAnsi="Times New Roman" w:cs="Times New Roman"/>
          <w:sz w:val="24"/>
          <w:szCs w:val="24"/>
        </w:rPr>
        <w:t xml:space="preserve">на </w:t>
      </w:r>
      <w:r w:rsidR="00DA7A2C">
        <w:rPr>
          <w:rFonts w:ascii="Times New Roman" w:hAnsi="Times New Roman" w:cs="Times New Roman"/>
          <w:sz w:val="24"/>
          <w:szCs w:val="24"/>
        </w:rPr>
        <w:t>1 листе</w:t>
      </w:r>
      <w:r w:rsidRPr="00820925">
        <w:rPr>
          <w:rFonts w:ascii="Times New Roman" w:hAnsi="Times New Roman" w:cs="Times New Roman"/>
          <w:sz w:val="24"/>
          <w:szCs w:val="24"/>
        </w:rPr>
        <w:t>;</w:t>
      </w:r>
    </w:p>
    <w:p w:rsidR="009958E2" w:rsidRDefault="00185CDC" w:rsidP="009958E2">
      <w:pPr>
        <w:spacing w:after="0"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w:t>
      </w:r>
      <w:r w:rsidR="002A17A4" w:rsidRPr="00820925">
        <w:rPr>
          <w:rFonts w:ascii="Times New Roman" w:hAnsi="Times New Roman" w:cs="Times New Roman"/>
          <w:sz w:val="24"/>
          <w:szCs w:val="24"/>
        </w:rPr>
        <w:t xml:space="preserve">Форма заявки на поставку Товара </w:t>
      </w:r>
      <w:r w:rsidR="00955F39" w:rsidRPr="00820925">
        <w:rPr>
          <w:rFonts w:ascii="Times New Roman" w:hAnsi="Times New Roman" w:cs="Times New Roman"/>
          <w:sz w:val="24"/>
          <w:szCs w:val="24"/>
        </w:rPr>
        <w:t xml:space="preserve">на </w:t>
      </w:r>
      <w:r w:rsidR="00DA7A2C">
        <w:rPr>
          <w:rFonts w:ascii="Times New Roman" w:hAnsi="Times New Roman" w:cs="Times New Roman"/>
          <w:sz w:val="24"/>
          <w:szCs w:val="24"/>
        </w:rPr>
        <w:t>1 листе</w:t>
      </w:r>
      <w:r w:rsidR="002A17A4" w:rsidRPr="00820925">
        <w:rPr>
          <w:rFonts w:ascii="Times New Roman" w:hAnsi="Times New Roman" w:cs="Times New Roman"/>
          <w:sz w:val="24"/>
          <w:szCs w:val="24"/>
        </w:rPr>
        <w:t>;</w:t>
      </w:r>
    </w:p>
    <w:p w:rsidR="00DA7A2C" w:rsidRDefault="002A17A4" w:rsidP="009958E2">
      <w:pPr>
        <w:spacing w:after="0"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r w:rsidRPr="00820925">
        <w:rPr>
          <w:rFonts w:ascii="Times New Roman" w:hAnsi="Times New Roman" w:cs="Times New Roman"/>
          <w:sz w:val="24"/>
          <w:szCs w:val="24"/>
        </w:rPr>
        <w:t xml:space="preserve"> - Перечень адресов поставки Товара </w:t>
      </w:r>
      <w:r w:rsidR="00955F39" w:rsidRPr="00820925">
        <w:rPr>
          <w:rFonts w:ascii="Times New Roman" w:hAnsi="Times New Roman" w:cs="Times New Roman"/>
          <w:sz w:val="24"/>
          <w:szCs w:val="24"/>
        </w:rPr>
        <w:t xml:space="preserve">на </w:t>
      </w:r>
      <w:r w:rsidR="00DA7A2C">
        <w:rPr>
          <w:rFonts w:ascii="Times New Roman" w:hAnsi="Times New Roman" w:cs="Times New Roman"/>
          <w:sz w:val="24"/>
          <w:szCs w:val="24"/>
        </w:rPr>
        <w:t>1 листе</w:t>
      </w:r>
    </w:p>
    <w:p w:rsidR="002A17A4" w:rsidRPr="00820925" w:rsidRDefault="002A17A4" w:rsidP="003237C9">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w:t>
      </w:r>
    </w:p>
    <w:p w:rsidR="0071652B" w:rsidRPr="009958E2" w:rsidRDefault="002A17A4" w:rsidP="009958E2">
      <w:pPr>
        <w:spacing w:after="1" w:line="220" w:lineRule="atLeast"/>
        <w:jc w:val="center"/>
        <w:outlineLvl w:val="1"/>
        <w:rPr>
          <w:rFonts w:ascii="Times New Roman" w:hAnsi="Times New Roman" w:cs="Times New Roman"/>
          <w:sz w:val="24"/>
          <w:szCs w:val="24"/>
        </w:rPr>
      </w:pPr>
      <w:bookmarkStart w:id="21" w:name="P306"/>
      <w:bookmarkEnd w:id="21"/>
      <w:r w:rsidRPr="00820925">
        <w:rPr>
          <w:rFonts w:ascii="Times New Roman" w:hAnsi="Times New Roman" w:cs="Times New Roman"/>
          <w:sz w:val="24"/>
          <w:szCs w:val="24"/>
        </w:rPr>
        <w:t>XIV. АДРЕСА. БАНКОВСКИЕ РЕКВИЗИТЫ СТОРОН:</w:t>
      </w:r>
    </w:p>
    <w:tbl>
      <w:tblPr>
        <w:tblW w:w="9952" w:type="dxa"/>
        <w:tblInd w:w="-176" w:type="dxa"/>
        <w:tblLayout w:type="fixed"/>
        <w:tblCellMar>
          <w:left w:w="113" w:type="dxa"/>
        </w:tblCellMar>
        <w:tblLook w:val="04A0" w:firstRow="1" w:lastRow="0" w:firstColumn="1" w:lastColumn="0" w:noHBand="0" w:noVBand="1"/>
      </w:tblPr>
      <w:tblGrid>
        <w:gridCol w:w="5133"/>
        <w:gridCol w:w="4819"/>
      </w:tblGrid>
      <w:tr w:rsidR="0071652B" w:rsidRPr="003C5706" w:rsidTr="00546FCF">
        <w:trPr>
          <w:trHeight w:val="7133"/>
        </w:trPr>
        <w:tc>
          <w:tcPr>
            <w:tcW w:w="5133" w:type="dxa"/>
            <w:tcBorders>
              <w:top w:val="single" w:sz="4" w:space="0" w:color="000000"/>
              <w:left w:val="single" w:sz="4" w:space="0" w:color="000000"/>
              <w:bottom w:val="single" w:sz="4" w:space="0" w:color="000000"/>
              <w:right w:val="single" w:sz="4" w:space="0" w:color="000000"/>
            </w:tcBorders>
            <w:hideMark/>
          </w:tcPr>
          <w:p w:rsidR="0071652B" w:rsidRPr="003C5706" w:rsidRDefault="0071652B" w:rsidP="00546FCF">
            <w:pPr>
              <w:tabs>
                <w:tab w:val="left" w:pos="2145"/>
                <w:tab w:val="center" w:pos="4677"/>
                <w:tab w:val="right" w:pos="9355"/>
              </w:tabs>
              <w:suppressAutoHyphens/>
              <w:spacing w:after="0" w:line="220" w:lineRule="atLeast"/>
              <w:jc w:val="center"/>
              <w:rPr>
                <w:rFonts w:ascii="Times New Roman" w:eastAsia="Calibri" w:hAnsi="Times New Roman"/>
                <w:bCs/>
                <w:kern w:val="2"/>
                <w:sz w:val="24"/>
                <w:szCs w:val="24"/>
              </w:rPr>
            </w:pPr>
            <w:r w:rsidRPr="003C5706">
              <w:rPr>
                <w:rFonts w:ascii="Times New Roman" w:eastAsia="Calibri" w:hAnsi="Times New Roman"/>
                <w:b/>
                <w:kern w:val="2"/>
                <w:sz w:val="24"/>
                <w:szCs w:val="24"/>
              </w:rPr>
              <w:t>Заказчик</w:t>
            </w:r>
          </w:p>
          <w:p w:rsidR="005D4F6D" w:rsidRDefault="005D4F6D" w:rsidP="005D4F6D">
            <w:pPr>
              <w:spacing w:after="0"/>
              <w:rPr>
                <w:rFonts w:ascii="Times New Roman" w:hAnsi="Times New Roman" w:cs="Times New Roman"/>
                <w:bCs/>
                <w:sz w:val="24"/>
                <w:szCs w:val="24"/>
              </w:rPr>
            </w:pPr>
            <w:r>
              <w:rPr>
                <w:rFonts w:ascii="Times New Roman" w:hAnsi="Times New Roman" w:cs="Times New Roman"/>
                <w:bCs/>
                <w:sz w:val="24"/>
                <w:szCs w:val="24"/>
              </w:rPr>
              <w:t xml:space="preserve">Муниципальное бюджетное дошкольное образовательное учреждение детский сад № 57 г. Пензы </w:t>
            </w:r>
            <w:proofErr w:type="gramStart"/>
            <w:r>
              <w:rPr>
                <w:rFonts w:ascii="Times New Roman" w:hAnsi="Times New Roman" w:cs="Times New Roman"/>
                <w:bCs/>
                <w:sz w:val="24"/>
                <w:szCs w:val="24"/>
              </w:rPr>
              <w:t>« Матрёшка</w:t>
            </w:r>
            <w:proofErr w:type="gramEnd"/>
            <w:r>
              <w:rPr>
                <w:rFonts w:ascii="Times New Roman" w:hAnsi="Times New Roman" w:cs="Times New Roman"/>
                <w:bCs/>
                <w:sz w:val="24"/>
                <w:szCs w:val="24"/>
              </w:rPr>
              <w:t>» (МБДОУ ДС № 57 г. Пензы)</w:t>
            </w:r>
          </w:p>
          <w:p w:rsidR="005D4F6D" w:rsidRDefault="005D4F6D" w:rsidP="005D4F6D">
            <w:pPr>
              <w:spacing w:after="0"/>
              <w:jc w:val="both"/>
              <w:rPr>
                <w:rFonts w:ascii="Times New Roman" w:hAnsi="Times New Roman" w:cs="Times New Roman"/>
                <w:sz w:val="24"/>
                <w:szCs w:val="24"/>
              </w:rPr>
            </w:pPr>
            <w:r>
              <w:rPr>
                <w:rFonts w:ascii="Times New Roman" w:hAnsi="Times New Roman" w:cs="Times New Roman"/>
                <w:sz w:val="24"/>
                <w:szCs w:val="24"/>
              </w:rPr>
              <w:t>Россия, 440023, г. Пенза, ул. Ново-Казанская,10Б</w:t>
            </w:r>
          </w:p>
          <w:p w:rsidR="005D4F6D" w:rsidRDefault="005D4F6D" w:rsidP="005D4F6D">
            <w:pPr>
              <w:spacing w:after="0"/>
              <w:jc w:val="both"/>
              <w:rPr>
                <w:rFonts w:ascii="Times New Roman" w:hAnsi="Times New Roman" w:cs="Times New Roman"/>
                <w:sz w:val="24"/>
                <w:szCs w:val="24"/>
              </w:rPr>
            </w:pPr>
            <w:r>
              <w:rPr>
                <w:rFonts w:ascii="Times New Roman" w:hAnsi="Times New Roman" w:cs="Times New Roman"/>
                <w:sz w:val="24"/>
                <w:szCs w:val="24"/>
              </w:rPr>
              <w:t>ИНН 5834018269 КПП 583401001</w:t>
            </w:r>
          </w:p>
          <w:p w:rsidR="005D4F6D" w:rsidRDefault="005D4F6D" w:rsidP="005D4F6D">
            <w:pPr>
              <w:spacing w:after="0"/>
              <w:jc w:val="both"/>
              <w:rPr>
                <w:rFonts w:ascii="Times New Roman" w:hAnsi="Times New Roman" w:cs="Times New Roman"/>
                <w:sz w:val="24"/>
                <w:szCs w:val="24"/>
              </w:rPr>
            </w:pPr>
            <w:r>
              <w:rPr>
                <w:rFonts w:ascii="Times New Roman" w:hAnsi="Times New Roman" w:cs="Times New Roman"/>
                <w:sz w:val="24"/>
                <w:szCs w:val="24"/>
              </w:rPr>
              <w:t xml:space="preserve">Р/с </w:t>
            </w:r>
            <w:r>
              <w:rPr>
                <w:rFonts w:ascii="Times New Roman" w:hAnsi="Times New Roman" w:cs="Times New Roman"/>
                <w:bCs/>
                <w:sz w:val="24"/>
                <w:szCs w:val="24"/>
              </w:rPr>
              <w:t>03234643567010005500</w:t>
            </w:r>
          </w:p>
          <w:p w:rsidR="005D4F6D" w:rsidRDefault="005D4F6D" w:rsidP="005D4F6D">
            <w:pPr>
              <w:spacing w:after="0"/>
              <w:jc w:val="both"/>
              <w:rPr>
                <w:rFonts w:ascii="Times New Roman" w:hAnsi="Times New Roman" w:cs="Times New Roman"/>
                <w:sz w:val="24"/>
                <w:szCs w:val="24"/>
              </w:rPr>
            </w:pPr>
            <w:r>
              <w:rPr>
                <w:rFonts w:ascii="Times New Roman" w:hAnsi="Times New Roman" w:cs="Times New Roman"/>
                <w:sz w:val="24"/>
                <w:szCs w:val="24"/>
              </w:rPr>
              <w:t>Отделение по Пензенской области Волго-Вятского главного управления Центрального банка Российской Федерации (Отделение Пенза г. Пенза)</w:t>
            </w:r>
          </w:p>
          <w:p w:rsidR="005D4F6D" w:rsidRDefault="005D4F6D" w:rsidP="005D4F6D">
            <w:pPr>
              <w:spacing w:after="0"/>
              <w:jc w:val="both"/>
              <w:rPr>
                <w:rFonts w:ascii="Times New Roman" w:hAnsi="Times New Roman" w:cs="Times New Roman"/>
                <w:sz w:val="24"/>
                <w:szCs w:val="24"/>
              </w:rPr>
            </w:pPr>
            <w:r>
              <w:rPr>
                <w:rFonts w:ascii="Times New Roman" w:hAnsi="Times New Roman" w:cs="Times New Roman"/>
                <w:sz w:val="24"/>
                <w:szCs w:val="24"/>
              </w:rPr>
              <w:t>БИК 015655003</w:t>
            </w:r>
          </w:p>
          <w:p w:rsidR="0071652B" w:rsidRPr="003C5706" w:rsidRDefault="005D4F6D" w:rsidP="005D4F6D">
            <w:pPr>
              <w:suppressAutoHyphens/>
              <w:spacing w:after="0" w:line="220" w:lineRule="atLeast"/>
              <w:rPr>
                <w:rFonts w:ascii="Times New Roman" w:eastAsia="Calibri" w:hAnsi="Times New Roman"/>
                <w:b/>
                <w:kern w:val="2"/>
                <w:sz w:val="24"/>
                <w:szCs w:val="24"/>
                <w:lang w:val="en-US"/>
              </w:rPr>
            </w:pPr>
            <w:r>
              <w:rPr>
                <w:rFonts w:ascii="Times New Roman" w:hAnsi="Times New Roman" w:cs="Times New Roman"/>
                <w:sz w:val="24"/>
                <w:szCs w:val="24"/>
              </w:rPr>
              <w:t>К/с 401028</w:t>
            </w:r>
            <w:bookmarkStart w:id="22" w:name="_GoBack"/>
            <w:bookmarkEnd w:id="22"/>
            <w:r>
              <w:rPr>
                <w:rFonts w:ascii="Times New Roman" w:hAnsi="Times New Roman" w:cs="Times New Roman"/>
                <w:sz w:val="24"/>
                <w:szCs w:val="24"/>
              </w:rPr>
              <w:t>10045370000047</w:t>
            </w:r>
          </w:p>
        </w:tc>
        <w:tc>
          <w:tcPr>
            <w:tcW w:w="4819" w:type="dxa"/>
            <w:tcBorders>
              <w:top w:val="single" w:sz="4" w:space="0" w:color="000000"/>
              <w:left w:val="single" w:sz="4" w:space="0" w:color="000000"/>
              <w:bottom w:val="single" w:sz="4" w:space="0" w:color="000000"/>
              <w:right w:val="single" w:sz="4" w:space="0" w:color="000000"/>
            </w:tcBorders>
          </w:tcPr>
          <w:p w:rsidR="0071652B" w:rsidRPr="003C5706" w:rsidRDefault="0071652B" w:rsidP="00546FCF">
            <w:pPr>
              <w:tabs>
                <w:tab w:val="center" w:pos="4677"/>
                <w:tab w:val="right" w:pos="9355"/>
              </w:tabs>
              <w:suppressAutoHyphens/>
              <w:spacing w:after="0" w:line="220" w:lineRule="atLeast"/>
              <w:ind w:left="360"/>
              <w:jc w:val="center"/>
              <w:rPr>
                <w:rFonts w:ascii="Times New Roman" w:eastAsia="Calibri" w:hAnsi="Times New Roman"/>
                <w:kern w:val="2"/>
                <w:sz w:val="24"/>
                <w:szCs w:val="24"/>
              </w:rPr>
            </w:pPr>
            <w:r w:rsidRPr="003C5706">
              <w:rPr>
                <w:rFonts w:ascii="Times New Roman" w:eastAsia="Calibri" w:hAnsi="Times New Roman"/>
                <w:b/>
                <w:kern w:val="2"/>
                <w:sz w:val="24"/>
                <w:szCs w:val="24"/>
              </w:rPr>
              <w:t>Поставщик</w:t>
            </w:r>
          </w:p>
          <w:p w:rsidR="0071652B" w:rsidRPr="003C5706" w:rsidRDefault="0071652B" w:rsidP="00546FCF">
            <w:pPr>
              <w:tabs>
                <w:tab w:val="center" w:pos="5249"/>
                <w:tab w:val="right" w:pos="9355"/>
              </w:tabs>
              <w:spacing w:after="0"/>
              <w:rPr>
                <w:rFonts w:ascii="Times New Roman" w:hAnsi="Times New Roman"/>
                <w:bCs/>
                <w:sz w:val="24"/>
                <w:szCs w:val="24"/>
              </w:rPr>
            </w:pPr>
            <w:r w:rsidRPr="003C5706">
              <w:rPr>
                <w:rFonts w:ascii="Times New Roman" w:hAnsi="Times New Roman"/>
                <w:bCs/>
                <w:sz w:val="24"/>
                <w:szCs w:val="24"/>
              </w:rPr>
              <w:t xml:space="preserve">Общество с ограниченной </w:t>
            </w:r>
            <w:proofErr w:type="gramStart"/>
            <w:r w:rsidRPr="003C5706">
              <w:rPr>
                <w:rFonts w:ascii="Times New Roman" w:hAnsi="Times New Roman"/>
                <w:bCs/>
                <w:sz w:val="24"/>
                <w:szCs w:val="24"/>
              </w:rPr>
              <w:t>ответственностью  «</w:t>
            </w:r>
            <w:proofErr w:type="gramEnd"/>
            <w:r w:rsidRPr="003C5706">
              <w:rPr>
                <w:rFonts w:ascii="Times New Roman" w:hAnsi="Times New Roman"/>
                <w:bCs/>
                <w:sz w:val="24"/>
                <w:szCs w:val="24"/>
              </w:rPr>
              <w:t>РУССТОРГ»</w:t>
            </w:r>
            <w:r>
              <w:rPr>
                <w:rFonts w:ascii="Times New Roman" w:hAnsi="Times New Roman"/>
                <w:bCs/>
                <w:sz w:val="24"/>
                <w:szCs w:val="24"/>
              </w:rPr>
              <w:t xml:space="preserve"> (ООО «РУССТОРГ»)</w:t>
            </w:r>
          </w:p>
          <w:p w:rsidR="0071652B" w:rsidRPr="003C5706" w:rsidRDefault="0071652B" w:rsidP="00546FCF">
            <w:pPr>
              <w:tabs>
                <w:tab w:val="center" w:pos="5249"/>
                <w:tab w:val="right" w:pos="9355"/>
              </w:tabs>
              <w:spacing w:after="0"/>
              <w:rPr>
                <w:rFonts w:ascii="Times New Roman" w:hAnsi="Times New Roman"/>
                <w:bCs/>
                <w:sz w:val="24"/>
                <w:szCs w:val="24"/>
              </w:rPr>
            </w:pPr>
            <w:proofErr w:type="gramStart"/>
            <w:r w:rsidRPr="003C5706">
              <w:rPr>
                <w:rFonts w:ascii="Times New Roman" w:hAnsi="Times New Roman"/>
                <w:bCs/>
                <w:sz w:val="24"/>
                <w:szCs w:val="24"/>
              </w:rPr>
              <w:t>440015,Пензенская</w:t>
            </w:r>
            <w:proofErr w:type="gramEnd"/>
            <w:r w:rsidRPr="003C5706">
              <w:rPr>
                <w:rFonts w:ascii="Times New Roman" w:hAnsi="Times New Roman"/>
                <w:bCs/>
                <w:sz w:val="24"/>
                <w:szCs w:val="24"/>
              </w:rPr>
              <w:t xml:space="preserve"> область, г. Пенза, ул. </w:t>
            </w:r>
            <w:proofErr w:type="spellStart"/>
            <w:r w:rsidRPr="003C5706">
              <w:rPr>
                <w:rFonts w:ascii="Times New Roman" w:hAnsi="Times New Roman"/>
                <w:bCs/>
                <w:sz w:val="24"/>
                <w:szCs w:val="24"/>
              </w:rPr>
              <w:t>Аустрина</w:t>
            </w:r>
            <w:proofErr w:type="spellEnd"/>
            <w:r w:rsidRPr="003C5706">
              <w:rPr>
                <w:rFonts w:ascii="Times New Roman" w:hAnsi="Times New Roman"/>
                <w:bCs/>
                <w:sz w:val="24"/>
                <w:szCs w:val="24"/>
              </w:rPr>
              <w:t>, дом 63, литер Ю1, офис 4</w:t>
            </w:r>
          </w:p>
          <w:p w:rsidR="0071652B" w:rsidRPr="003C5706" w:rsidRDefault="0071652B" w:rsidP="00546FCF">
            <w:pPr>
              <w:tabs>
                <w:tab w:val="center" w:pos="5249"/>
                <w:tab w:val="right" w:pos="9355"/>
              </w:tabs>
              <w:spacing w:after="0"/>
              <w:rPr>
                <w:rFonts w:ascii="Times New Roman" w:hAnsi="Times New Roman"/>
                <w:bCs/>
                <w:sz w:val="24"/>
                <w:szCs w:val="24"/>
              </w:rPr>
            </w:pPr>
            <w:r w:rsidRPr="003C5706">
              <w:rPr>
                <w:rFonts w:ascii="Times New Roman" w:hAnsi="Times New Roman"/>
                <w:bCs/>
                <w:sz w:val="24"/>
                <w:szCs w:val="24"/>
              </w:rPr>
              <w:t>ИНН 5835129028</w:t>
            </w:r>
          </w:p>
          <w:p w:rsidR="0071652B" w:rsidRPr="003C5706" w:rsidRDefault="0071652B" w:rsidP="00546FCF">
            <w:pPr>
              <w:tabs>
                <w:tab w:val="center" w:pos="5249"/>
                <w:tab w:val="right" w:pos="9355"/>
              </w:tabs>
              <w:spacing w:after="0"/>
              <w:rPr>
                <w:rFonts w:ascii="Times New Roman" w:hAnsi="Times New Roman"/>
                <w:bCs/>
                <w:sz w:val="24"/>
                <w:szCs w:val="24"/>
              </w:rPr>
            </w:pPr>
            <w:r w:rsidRPr="003C5706">
              <w:rPr>
                <w:rFonts w:ascii="Times New Roman" w:hAnsi="Times New Roman"/>
                <w:bCs/>
                <w:sz w:val="24"/>
                <w:szCs w:val="24"/>
              </w:rPr>
              <w:t>КПП 583501001</w:t>
            </w:r>
          </w:p>
          <w:p w:rsidR="0071652B" w:rsidRPr="003C5706" w:rsidRDefault="0071652B" w:rsidP="00546FCF">
            <w:pPr>
              <w:tabs>
                <w:tab w:val="center" w:pos="5249"/>
                <w:tab w:val="right" w:pos="9355"/>
              </w:tabs>
              <w:spacing w:after="0"/>
              <w:rPr>
                <w:rFonts w:ascii="Times New Roman" w:hAnsi="Times New Roman"/>
                <w:sz w:val="24"/>
                <w:szCs w:val="24"/>
              </w:rPr>
            </w:pPr>
            <w:r w:rsidRPr="003C5706">
              <w:rPr>
                <w:rFonts w:ascii="Times New Roman" w:hAnsi="Times New Roman"/>
                <w:sz w:val="24"/>
                <w:szCs w:val="24"/>
              </w:rPr>
              <w:t>Р/с 40702810648000005229</w:t>
            </w:r>
          </w:p>
          <w:p w:rsidR="0071652B" w:rsidRPr="003C5706" w:rsidRDefault="0071652B" w:rsidP="00546FCF">
            <w:pPr>
              <w:tabs>
                <w:tab w:val="center" w:pos="5249"/>
                <w:tab w:val="right" w:pos="9355"/>
              </w:tabs>
              <w:spacing w:after="0"/>
              <w:rPr>
                <w:rFonts w:ascii="Times New Roman" w:hAnsi="Times New Roman"/>
                <w:sz w:val="24"/>
                <w:szCs w:val="24"/>
              </w:rPr>
            </w:pPr>
            <w:r w:rsidRPr="003C5706">
              <w:rPr>
                <w:rFonts w:ascii="Times New Roman" w:hAnsi="Times New Roman"/>
                <w:sz w:val="24"/>
                <w:szCs w:val="24"/>
              </w:rPr>
              <w:t>Отделение № 8624 Сбербанка России</w:t>
            </w:r>
          </w:p>
          <w:p w:rsidR="0071652B" w:rsidRPr="003C5706" w:rsidRDefault="0071652B" w:rsidP="00546FCF">
            <w:pPr>
              <w:tabs>
                <w:tab w:val="center" w:pos="5249"/>
                <w:tab w:val="right" w:pos="9355"/>
              </w:tabs>
              <w:spacing w:after="0"/>
              <w:rPr>
                <w:rFonts w:ascii="Times New Roman" w:hAnsi="Times New Roman"/>
                <w:sz w:val="24"/>
                <w:szCs w:val="24"/>
              </w:rPr>
            </w:pPr>
            <w:r w:rsidRPr="003C5706">
              <w:rPr>
                <w:rFonts w:ascii="Times New Roman" w:hAnsi="Times New Roman"/>
                <w:sz w:val="24"/>
                <w:szCs w:val="24"/>
              </w:rPr>
              <w:t>к/с 30101810000000000635</w:t>
            </w:r>
          </w:p>
          <w:p w:rsidR="0071652B" w:rsidRPr="003C5706" w:rsidRDefault="0071652B" w:rsidP="00546FCF">
            <w:pPr>
              <w:tabs>
                <w:tab w:val="center" w:pos="5249"/>
                <w:tab w:val="right" w:pos="9355"/>
              </w:tabs>
              <w:spacing w:after="0"/>
              <w:rPr>
                <w:rFonts w:ascii="Times New Roman" w:hAnsi="Times New Roman"/>
                <w:sz w:val="24"/>
                <w:szCs w:val="24"/>
              </w:rPr>
            </w:pPr>
            <w:r w:rsidRPr="003C5706">
              <w:rPr>
                <w:rFonts w:ascii="Times New Roman" w:hAnsi="Times New Roman"/>
                <w:sz w:val="24"/>
                <w:szCs w:val="24"/>
              </w:rPr>
              <w:t>БИК 045655635</w:t>
            </w:r>
          </w:p>
          <w:p w:rsidR="0071652B" w:rsidRPr="003C5706" w:rsidRDefault="0071652B" w:rsidP="00546FCF">
            <w:pPr>
              <w:tabs>
                <w:tab w:val="center" w:pos="5249"/>
                <w:tab w:val="right" w:pos="9355"/>
              </w:tabs>
              <w:spacing w:after="0"/>
              <w:rPr>
                <w:rFonts w:ascii="Times New Roman" w:hAnsi="Times New Roman"/>
                <w:sz w:val="24"/>
                <w:szCs w:val="24"/>
              </w:rPr>
            </w:pPr>
            <w:r w:rsidRPr="003C5706">
              <w:rPr>
                <w:rFonts w:ascii="Times New Roman" w:hAnsi="Times New Roman"/>
                <w:sz w:val="24"/>
                <w:szCs w:val="24"/>
              </w:rPr>
              <w:t>ОКПО 31631875</w:t>
            </w:r>
          </w:p>
          <w:p w:rsidR="0071652B" w:rsidRPr="005F6238" w:rsidRDefault="0071652B" w:rsidP="00546FCF">
            <w:pPr>
              <w:tabs>
                <w:tab w:val="center" w:pos="5249"/>
                <w:tab w:val="right" w:pos="9355"/>
              </w:tabs>
              <w:spacing w:after="0"/>
              <w:rPr>
                <w:rFonts w:ascii="Times New Roman" w:hAnsi="Times New Roman"/>
                <w:sz w:val="24"/>
                <w:szCs w:val="24"/>
              </w:rPr>
            </w:pPr>
            <w:r w:rsidRPr="003C5706">
              <w:rPr>
                <w:rFonts w:ascii="Times New Roman" w:hAnsi="Times New Roman"/>
                <w:sz w:val="24"/>
                <w:szCs w:val="24"/>
              </w:rPr>
              <w:t xml:space="preserve">Адрес электронной почты: </w:t>
            </w:r>
            <w:hyperlink r:id="rId15" w:history="1">
              <w:r w:rsidRPr="00AF7524">
                <w:rPr>
                  <w:rStyle w:val="a7"/>
                  <w:rFonts w:ascii="Times New Roman" w:hAnsi="Times New Roman"/>
                  <w:sz w:val="24"/>
                  <w:szCs w:val="24"/>
                  <w:lang w:val="en-US"/>
                </w:rPr>
                <w:t>tender</w:t>
              </w:r>
              <w:r w:rsidRPr="00AF7524">
                <w:rPr>
                  <w:rStyle w:val="a7"/>
                  <w:rFonts w:ascii="Times New Roman" w:hAnsi="Times New Roman"/>
                  <w:sz w:val="24"/>
                  <w:szCs w:val="24"/>
                </w:rPr>
                <w:t>@</w:t>
              </w:r>
              <w:proofErr w:type="spellStart"/>
              <w:r w:rsidRPr="00AF7524">
                <w:rPr>
                  <w:rStyle w:val="a7"/>
                  <w:rFonts w:ascii="Times New Roman" w:hAnsi="Times New Roman"/>
                  <w:sz w:val="24"/>
                  <w:szCs w:val="24"/>
                  <w:lang w:val="en-US"/>
                </w:rPr>
                <w:t>ooorusstorg</w:t>
              </w:r>
              <w:proofErr w:type="spellEnd"/>
              <w:r w:rsidRPr="00AF7524">
                <w:rPr>
                  <w:rStyle w:val="a7"/>
                  <w:rFonts w:ascii="Times New Roman" w:hAnsi="Times New Roman"/>
                  <w:sz w:val="24"/>
                  <w:szCs w:val="24"/>
                </w:rPr>
                <w:t>.</w:t>
              </w:r>
              <w:proofErr w:type="spellStart"/>
              <w:r w:rsidRPr="00AF7524">
                <w:rPr>
                  <w:rStyle w:val="a7"/>
                  <w:rFonts w:ascii="Times New Roman" w:hAnsi="Times New Roman"/>
                  <w:sz w:val="24"/>
                  <w:szCs w:val="24"/>
                  <w:lang w:val="en-US"/>
                </w:rPr>
                <w:t>ru</w:t>
              </w:r>
              <w:proofErr w:type="spellEnd"/>
            </w:hyperlink>
          </w:p>
          <w:p w:rsidR="0071652B" w:rsidRDefault="0071652B" w:rsidP="00546FCF">
            <w:pPr>
              <w:tabs>
                <w:tab w:val="center" w:pos="5249"/>
                <w:tab w:val="right" w:pos="9355"/>
              </w:tabs>
              <w:spacing w:after="0"/>
              <w:rPr>
                <w:rFonts w:ascii="Times New Roman" w:hAnsi="Times New Roman"/>
                <w:sz w:val="24"/>
                <w:szCs w:val="24"/>
              </w:rPr>
            </w:pPr>
            <w:r>
              <w:rPr>
                <w:rFonts w:ascii="Times New Roman" w:hAnsi="Times New Roman"/>
                <w:sz w:val="24"/>
                <w:szCs w:val="24"/>
              </w:rPr>
              <w:t>Тел. 8(8412)452377</w:t>
            </w:r>
          </w:p>
          <w:p w:rsidR="0071652B" w:rsidRDefault="0071652B" w:rsidP="00546FCF">
            <w:pPr>
              <w:tabs>
                <w:tab w:val="center" w:pos="5249"/>
                <w:tab w:val="right" w:pos="9355"/>
              </w:tabs>
              <w:suppressAutoHyphens/>
              <w:spacing w:after="0" w:line="220" w:lineRule="atLeast"/>
              <w:jc w:val="center"/>
              <w:rPr>
                <w:rFonts w:ascii="Times New Roman" w:hAnsi="Times New Roman"/>
                <w:b/>
                <w:bCs/>
                <w:sz w:val="24"/>
                <w:szCs w:val="24"/>
              </w:rPr>
            </w:pPr>
            <w:r w:rsidRPr="00551C90">
              <w:rPr>
                <w:rFonts w:ascii="Times New Roman" w:hAnsi="Times New Roman"/>
                <w:b/>
                <w:bCs/>
                <w:sz w:val="24"/>
                <w:szCs w:val="24"/>
              </w:rPr>
              <w:t>Сведения о лице, имеющем право без доверенности действовать от имени юридического лица, либо действующем в качестве руководителя юридического лица:</w:t>
            </w:r>
          </w:p>
          <w:p w:rsidR="0071652B" w:rsidRDefault="0071652B" w:rsidP="00546FCF">
            <w:pPr>
              <w:tabs>
                <w:tab w:val="center" w:pos="5249"/>
                <w:tab w:val="right" w:pos="9355"/>
              </w:tabs>
              <w:suppressAutoHyphens/>
              <w:spacing w:after="0" w:line="220" w:lineRule="atLeast"/>
              <w:jc w:val="center"/>
              <w:rPr>
                <w:rFonts w:ascii="Times New Roman" w:hAnsi="Times New Roman"/>
                <w:bCs/>
                <w:sz w:val="24"/>
                <w:szCs w:val="24"/>
              </w:rPr>
            </w:pPr>
            <w:r>
              <w:rPr>
                <w:rFonts w:ascii="Times New Roman" w:hAnsi="Times New Roman"/>
                <w:bCs/>
                <w:sz w:val="24"/>
                <w:szCs w:val="24"/>
              </w:rPr>
              <w:t xml:space="preserve">ФИО: </w:t>
            </w:r>
            <w:proofErr w:type="spellStart"/>
            <w:r>
              <w:rPr>
                <w:rFonts w:ascii="Times New Roman" w:hAnsi="Times New Roman"/>
                <w:bCs/>
                <w:sz w:val="24"/>
                <w:szCs w:val="24"/>
              </w:rPr>
              <w:t>Ходякова</w:t>
            </w:r>
            <w:proofErr w:type="spellEnd"/>
            <w:r>
              <w:rPr>
                <w:rFonts w:ascii="Times New Roman" w:hAnsi="Times New Roman"/>
                <w:bCs/>
                <w:sz w:val="24"/>
                <w:szCs w:val="24"/>
              </w:rPr>
              <w:t xml:space="preserve"> Ирина Алексеевна</w:t>
            </w:r>
          </w:p>
          <w:p w:rsidR="0071652B" w:rsidRDefault="0071652B" w:rsidP="00546FCF">
            <w:pPr>
              <w:tabs>
                <w:tab w:val="center" w:pos="5249"/>
                <w:tab w:val="right" w:pos="9355"/>
              </w:tabs>
              <w:suppressAutoHyphens/>
              <w:spacing w:after="0" w:line="220" w:lineRule="atLeast"/>
              <w:jc w:val="center"/>
              <w:rPr>
                <w:rFonts w:ascii="Times New Roman" w:hAnsi="Times New Roman"/>
                <w:bCs/>
                <w:sz w:val="24"/>
                <w:szCs w:val="24"/>
              </w:rPr>
            </w:pPr>
            <w:r>
              <w:rPr>
                <w:rFonts w:ascii="Times New Roman" w:hAnsi="Times New Roman"/>
                <w:bCs/>
                <w:sz w:val="24"/>
                <w:szCs w:val="24"/>
              </w:rPr>
              <w:t>ИНН: 581702523939</w:t>
            </w:r>
          </w:p>
          <w:p w:rsidR="0071652B" w:rsidRDefault="0071652B" w:rsidP="00546FCF">
            <w:pPr>
              <w:tabs>
                <w:tab w:val="center" w:pos="5249"/>
                <w:tab w:val="right" w:pos="9355"/>
              </w:tabs>
              <w:suppressAutoHyphens/>
              <w:spacing w:after="0" w:line="220" w:lineRule="atLeast"/>
              <w:jc w:val="center"/>
              <w:rPr>
                <w:rFonts w:ascii="Times New Roman" w:hAnsi="Times New Roman"/>
                <w:bCs/>
                <w:sz w:val="24"/>
                <w:szCs w:val="24"/>
              </w:rPr>
            </w:pPr>
            <w:r>
              <w:rPr>
                <w:rFonts w:ascii="Times New Roman" w:hAnsi="Times New Roman"/>
                <w:bCs/>
                <w:sz w:val="24"/>
                <w:szCs w:val="24"/>
              </w:rPr>
              <w:t>Должность: Генеральный директор</w:t>
            </w:r>
          </w:p>
          <w:p w:rsidR="0071652B" w:rsidRPr="005F6238" w:rsidRDefault="0071652B" w:rsidP="00546FCF">
            <w:pPr>
              <w:tabs>
                <w:tab w:val="center" w:pos="5249"/>
                <w:tab w:val="right" w:pos="9355"/>
              </w:tabs>
              <w:spacing w:after="0"/>
              <w:rPr>
                <w:rFonts w:ascii="Times New Roman" w:hAnsi="Times New Roman"/>
                <w:sz w:val="24"/>
                <w:szCs w:val="24"/>
              </w:rPr>
            </w:pPr>
          </w:p>
          <w:p w:rsidR="0071652B" w:rsidRPr="003C5706" w:rsidRDefault="0071652B" w:rsidP="00546FCF">
            <w:pPr>
              <w:tabs>
                <w:tab w:val="center" w:pos="5249"/>
                <w:tab w:val="right" w:pos="9355"/>
              </w:tabs>
              <w:suppressAutoHyphens/>
              <w:spacing w:after="0" w:line="220" w:lineRule="atLeast"/>
              <w:rPr>
                <w:rFonts w:ascii="Times New Roman" w:eastAsia="Calibri" w:hAnsi="Times New Roman"/>
                <w:kern w:val="2"/>
                <w:sz w:val="24"/>
                <w:szCs w:val="24"/>
              </w:rPr>
            </w:pPr>
          </w:p>
        </w:tc>
      </w:tr>
    </w:tbl>
    <w:p w:rsidR="0071652B" w:rsidRDefault="0071652B" w:rsidP="0071652B">
      <w:pPr>
        <w:spacing w:after="1" w:line="220" w:lineRule="atLeast"/>
        <w:outlineLvl w:val="1"/>
        <w:rPr>
          <w:rFonts w:ascii="Times New Roman" w:hAnsi="Times New Roman" w:cs="Times New Roman"/>
          <w:sz w:val="24"/>
          <w:szCs w:val="24"/>
        </w:rPr>
      </w:pPr>
    </w:p>
    <w:p w:rsidR="0071652B" w:rsidRPr="00820925" w:rsidRDefault="0071652B">
      <w:pPr>
        <w:spacing w:after="1" w:line="220" w:lineRule="atLeast"/>
        <w:jc w:val="center"/>
        <w:outlineLvl w:val="1"/>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73"/>
        <w:gridCol w:w="4394"/>
      </w:tblGrid>
      <w:tr w:rsidR="00A26183" w:rsidRPr="00820925" w:rsidTr="00312C51">
        <w:tc>
          <w:tcPr>
            <w:tcW w:w="4673" w:type="dxa"/>
          </w:tcPr>
          <w:p w:rsidR="00A26183" w:rsidRPr="00820925" w:rsidRDefault="00A26183">
            <w:pPr>
              <w:spacing w:after="1" w:line="220" w:lineRule="atLeast"/>
              <w:ind w:left="567"/>
              <w:rPr>
                <w:rFonts w:ascii="Times New Roman" w:hAnsi="Times New Roman" w:cs="Times New Roman"/>
                <w:sz w:val="24"/>
                <w:szCs w:val="24"/>
              </w:rPr>
            </w:pPr>
            <w:r w:rsidRPr="00820925">
              <w:rPr>
                <w:rFonts w:ascii="Times New Roman" w:hAnsi="Times New Roman" w:cs="Times New Roman"/>
                <w:sz w:val="24"/>
                <w:szCs w:val="24"/>
              </w:rPr>
              <w:t>Заказчик:</w:t>
            </w:r>
          </w:p>
          <w:p w:rsidR="00A26183" w:rsidRPr="00820925" w:rsidRDefault="00A26183" w:rsidP="00F7020F">
            <w:pPr>
              <w:spacing w:after="1" w:line="220" w:lineRule="atLeast"/>
              <w:rPr>
                <w:rFonts w:ascii="Times New Roman" w:hAnsi="Times New Roman" w:cs="Times New Roman"/>
                <w:sz w:val="24"/>
                <w:szCs w:val="24"/>
              </w:rPr>
            </w:pPr>
          </w:p>
        </w:tc>
        <w:tc>
          <w:tcPr>
            <w:tcW w:w="4394" w:type="dxa"/>
          </w:tcPr>
          <w:p w:rsidR="00A26183" w:rsidRPr="00820925" w:rsidRDefault="00A2618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Поставщик:</w:t>
            </w:r>
          </w:p>
        </w:tc>
      </w:tr>
      <w:tr w:rsidR="00A26183" w:rsidRPr="00820925" w:rsidTr="00312C51">
        <w:tc>
          <w:tcPr>
            <w:tcW w:w="4673" w:type="dxa"/>
            <w:vAlign w:val="center"/>
          </w:tcPr>
          <w:p w:rsidR="00A26183" w:rsidRPr="00820925" w:rsidRDefault="00A26183" w:rsidP="00DE4FE9">
            <w:pPr>
              <w:spacing w:after="1" w:line="220" w:lineRule="atLeast"/>
              <w:ind w:left="567"/>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4394" w:type="dxa"/>
            <w:vAlign w:val="center"/>
          </w:tcPr>
          <w:p w:rsidR="00A26183" w:rsidRPr="00820925" w:rsidRDefault="00A2618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bl>
    <w:p w:rsidR="00DC120B" w:rsidRDefault="00DC120B">
      <w:pPr>
        <w:spacing w:after="1" w:line="220" w:lineRule="atLeast"/>
        <w:jc w:val="right"/>
        <w:outlineLvl w:val="1"/>
        <w:rPr>
          <w:rFonts w:ascii="Times New Roman" w:hAnsi="Times New Roman" w:cs="Times New Roman"/>
          <w:sz w:val="24"/>
          <w:szCs w:val="24"/>
        </w:rPr>
      </w:pPr>
    </w:p>
    <w:p w:rsidR="007005CA" w:rsidRDefault="007005CA" w:rsidP="0071652B">
      <w:pPr>
        <w:spacing w:after="1" w:line="220" w:lineRule="atLeas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C24CEE">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 xml:space="preserve">от "29" </w:t>
      </w:r>
      <w:r w:rsidR="00BC33D0">
        <w:rPr>
          <w:rFonts w:ascii="Times New Roman" w:hAnsi="Times New Roman" w:cs="Times New Roman"/>
          <w:sz w:val="24"/>
          <w:szCs w:val="24"/>
        </w:rPr>
        <w:t>марта 2024</w:t>
      </w:r>
      <w:r w:rsidR="0071652B">
        <w:rPr>
          <w:rFonts w:ascii="Times New Roman" w:hAnsi="Times New Roman" w:cs="Times New Roman"/>
          <w:sz w:val="24"/>
          <w:szCs w:val="24"/>
        </w:rPr>
        <w:t xml:space="preserve"> г. N 147</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3" w:name="P326"/>
      <w:bookmarkEnd w:id="23"/>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10349"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127"/>
        <w:gridCol w:w="1276"/>
        <w:gridCol w:w="1276"/>
        <w:gridCol w:w="1276"/>
        <w:gridCol w:w="2126"/>
        <w:gridCol w:w="1701"/>
      </w:tblGrid>
      <w:tr w:rsidR="00EB2113" w:rsidRPr="00820925" w:rsidTr="00EB2113">
        <w:tc>
          <w:tcPr>
            <w:tcW w:w="567" w:type="dxa"/>
          </w:tcPr>
          <w:p w:rsidR="00EB2113" w:rsidRPr="00820925" w:rsidRDefault="00EB2113">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127" w:type="dxa"/>
          </w:tcPr>
          <w:p w:rsidR="00EB2113" w:rsidRPr="00820925" w:rsidRDefault="00EB2113">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EB2113" w:rsidRPr="00820925" w:rsidRDefault="00EB2113">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276" w:type="dxa"/>
          </w:tcPr>
          <w:p w:rsidR="00EB2113" w:rsidRPr="00820925" w:rsidRDefault="00EB2113" w:rsidP="00AD3E66">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Количество в единицах измерения</w:t>
            </w:r>
          </w:p>
        </w:tc>
        <w:tc>
          <w:tcPr>
            <w:tcW w:w="1276" w:type="dxa"/>
          </w:tcPr>
          <w:p w:rsidR="00EB2113" w:rsidRPr="00820925" w:rsidRDefault="00EB2113"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2126" w:type="dxa"/>
          </w:tcPr>
          <w:p w:rsidR="00EB2113" w:rsidRPr="00820925" w:rsidRDefault="00EB2113">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EB2113" w:rsidRPr="00820925" w:rsidRDefault="0071652B" w:rsidP="0071652B">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(без</w:t>
            </w:r>
            <w:r w:rsidR="00EB2113" w:rsidRPr="00820925">
              <w:rPr>
                <w:rFonts w:ascii="Times New Roman" w:hAnsi="Times New Roman" w:cs="Times New Roman"/>
                <w:sz w:val="24"/>
                <w:szCs w:val="24"/>
              </w:rPr>
              <w:t xml:space="preserve"> НДС) </w:t>
            </w:r>
          </w:p>
        </w:tc>
        <w:tc>
          <w:tcPr>
            <w:tcW w:w="1701" w:type="dxa"/>
          </w:tcPr>
          <w:p w:rsidR="00EB2113" w:rsidRPr="009450D8" w:rsidRDefault="00EB2113" w:rsidP="0071652B">
            <w:pPr>
              <w:spacing w:after="0" w:line="240" w:lineRule="auto"/>
              <w:jc w:val="both"/>
              <w:rPr>
                <w:rFonts w:ascii="Times New Roman" w:hAnsi="Times New Roman"/>
              </w:rPr>
            </w:pPr>
            <w:r w:rsidRPr="009450D8">
              <w:rPr>
                <w:rFonts w:ascii="Times New Roman" w:hAnsi="Times New Roman"/>
              </w:rPr>
              <w:t>С</w:t>
            </w:r>
            <w:r w:rsidR="0071652B">
              <w:rPr>
                <w:rFonts w:ascii="Times New Roman" w:hAnsi="Times New Roman"/>
              </w:rPr>
              <w:t>тоимость, руб. (без</w:t>
            </w:r>
            <w:r w:rsidRPr="009450D8">
              <w:rPr>
                <w:rFonts w:ascii="Times New Roman" w:hAnsi="Times New Roman"/>
              </w:rPr>
              <w:t xml:space="preserve"> НДС) </w:t>
            </w:r>
          </w:p>
        </w:tc>
      </w:tr>
      <w:tr w:rsidR="00EB2113" w:rsidRPr="00820925" w:rsidTr="00EB2113">
        <w:trPr>
          <w:trHeight w:val="177"/>
        </w:trPr>
        <w:tc>
          <w:tcPr>
            <w:tcW w:w="567" w:type="dxa"/>
          </w:tcPr>
          <w:p w:rsidR="00EB2113" w:rsidRPr="00820925" w:rsidRDefault="00EB2113">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27" w:type="dxa"/>
          </w:tcPr>
          <w:p w:rsidR="00EB2113" w:rsidRPr="00820925" w:rsidRDefault="00EB2113">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EB2113" w:rsidRPr="00820925" w:rsidRDefault="00EB2113">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276" w:type="dxa"/>
          </w:tcPr>
          <w:p w:rsidR="00EB2113" w:rsidRDefault="00EB2113">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EB2113" w:rsidRPr="00820925" w:rsidRDefault="00EB2113">
            <w:pPr>
              <w:spacing w:after="1" w:line="220" w:lineRule="atLeast"/>
              <w:jc w:val="center"/>
              <w:rPr>
                <w:rFonts w:ascii="Times New Roman" w:hAnsi="Times New Roman" w:cs="Times New Roman"/>
                <w:sz w:val="24"/>
                <w:szCs w:val="24"/>
              </w:rPr>
            </w:pPr>
            <w:bookmarkStart w:id="24" w:name="P341"/>
            <w:bookmarkStart w:id="25" w:name="P342"/>
            <w:bookmarkEnd w:id="24"/>
            <w:bookmarkEnd w:id="25"/>
            <w:r>
              <w:rPr>
                <w:rFonts w:ascii="Times New Roman" w:hAnsi="Times New Roman" w:cs="Times New Roman"/>
                <w:sz w:val="24"/>
                <w:szCs w:val="24"/>
              </w:rPr>
              <w:t>5</w:t>
            </w:r>
          </w:p>
        </w:tc>
        <w:tc>
          <w:tcPr>
            <w:tcW w:w="2126" w:type="dxa"/>
          </w:tcPr>
          <w:p w:rsidR="00EB2113" w:rsidRPr="00820925" w:rsidRDefault="00EB2113">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6</w:t>
            </w:r>
          </w:p>
        </w:tc>
        <w:tc>
          <w:tcPr>
            <w:tcW w:w="1701" w:type="dxa"/>
          </w:tcPr>
          <w:p w:rsidR="00EB2113" w:rsidRPr="00FA0EE9" w:rsidRDefault="00EB2113" w:rsidP="00CC1839">
            <w:pPr>
              <w:spacing w:after="0" w:line="240" w:lineRule="auto"/>
              <w:jc w:val="center"/>
              <w:rPr>
                <w:rFonts w:ascii="Times New Roman" w:hAnsi="Times New Roman"/>
                <w:sz w:val="24"/>
                <w:szCs w:val="24"/>
              </w:rPr>
            </w:pPr>
            <w:r>
              <w:rPr>
                <w:rFonts w:ascii="Times New Roman" w:hAnsi="Times New Roman"/>
                <w:sz w:val="24"/>
                <w:szCs w:val="24"/>
              </w:rPr>
              <w:t>7</w:t>
            </w:r>
          </w:p>
        </w:tc>
        <w:bookmarkStart w:id="26" w:name="P344"/>
        <w:bookmarkStart w:id="27" w:name="P345"/>
        <w:bookmarkEnd w:id="26"/>
        <w:bookmarkEnd w:id="27"/>
      </w:tr>
      <w:tr w:rsidR="00EB2113" w:rsidRPr="00820925" w:rsidTr="00EB2113">
        <w:tc>
          <w:tcPr>
            <w:tcW w:w="567" w:type="dxa"/>
          </w:tcPr>
          <w:p w:rsidR="00EB2113" w:rsidRPr="008D4BC1" w:rsidRDefault="00EB2113" w:rsidP="008D4BC1">
            <w:pPr>
              <w:pStyle w:val="a8"/>
              <w:numPr>
                <w:ilvl w:val="0"/>
                <w:numId w:val="2"/>
              </w:numPr>
              <w:spacing w:after="1" w:line="220" w:lineRule="atLeast"/>
              <w:jc w:val="center"/>
              <w:rPr>
                <w:rFonts w:ascii="Times New Roman" w:hAnsi="Times New Roman" w:cs="Times New Roman"/>
                <w:sz w:val="24"/>
                <w:szCs w:val="24"/>
              </w:rPr>
            </w:pPr>
          </w:p>
        </w:tc>
        <w:tc>
          <w:tcPr>
            <w:tcW w:w="2127" w:type="dxa"/>
          </w:tcPr>
          <w:p w:rsidR="00EB2113" w:rsidRPr="005E0707" w:rsidRDefault="00EB2113" w:rsidP="005E0707">
            <w:pPr>
              <w:rPr>
                <w:rFonts w:ascii="Times New Roman" w:hAnsi="Times New Roman"/>
                <w:sz w:val="24"/>
                <w:szCs w:val="24"/>
              </w:rPr>
            </w:pPr>
            <w:r w:rsidRPr="005E0707">
              <w:rPr>
                <w:rFonts w:ascii="Times New Roman" w:hAnsi="Times New Roman"/>
                <w:sz w:val="24"/>
                <w:szCs w:val="24"/>
              </w:rPr>
              <w:t xml:space="preserve">Яблоки </w:t>
            </w:r>
          </w:p>
          <w:p w:rsidR="00EB2113" w:rsidRPr="0071286E" w:rsidRDefault="00EB2113" w:rsidP="005E0707">
            <w:pPr>
              <w:rPr>
                <w:rFonts w:ascii="Times New Roman" w:hAnsi="Times New Roman"/>
                <w:sz w:val="24"/>
                <w:szCs w:val="24"/>
              </w:rPr>
            </w:pPr>
            <w:proofErr w:type="gramStart"/>
            <w:r w:rsidRPr="005E0707">
              <w:rPr>
                <w:rFonts w:ascii="Times New Roman" w:hAnsi="Times New Roman"/>
                <w:sz w:val="24"/>
                <w:szCs w:val="24"/>
              </w:rPr>
              <w:t>КТРУ:01.24.10.000</w:t>
            </w:r>
            <w:proofErr w:type="gramEnd"/>
            <w:r w:rsidRPr="005E0707">
              <w:rPr>
                <w:rFonts w:ascii="Times New Roman" w:hAnsi="Times New Roman"/>
                <w:sz w:val="24"/>
                <w:szCs w:val="24"/>
              </w:rPr>
              <w:t>-00000002</w:t>
            </w:r>
          </w:p>
        </w:tc>
        <w:tc>
          <w:tcPr>
            <w:tcW w:w="1276" w:type="dxa"/>
          </w:tcPr>
          <w:p w:rsidR="00EB2113" w:rsidRPr="008C299D" w:rsidRDefault="00EB2113" w:rsidP="00416158">
            <w:pPr>
              <w:spacing w:after="1" w:line="220" w:lineRule="atLeast"/>
              <w:ind w:left="130" w:right="102"/>
              <w:jc w:val="center"/>
              <w:rPr>
                <w:rFonts w:ascii="Times New Roman" w:hAnsi="Times New Roman"/>
                <w:sz w:val="24"/>
                <w:szCs w:val="24"/>
                <w:lang w:eastAsia="ru-RU"/>
              </w:rPr>
            </w:pPr>
            <w:r w:rsidRPr="008C299D">
              <w:rPr>
                <w:rFonts w:ascii="Times New Roman" w:hAnsi="Times New Roman"/>
                <w:sz w:val="24"/>
                <w:szCs w:val="24"/>
                <w:lang w:eastAsia="ru-RU"/>
              </w:rPr>
              <w:t>кг</w:t>
            </w:r>
          </w:p>
        </w:tc>
        <w:tc>
          <w:tcPr>
            <w:tcW w:w="1276" w:type="dxa"/>
          </w:tcPr>
          <w:p w:rsidR="00EB2113" w:rsidRPr="002D198B" w:rsidRDefault="0071652B" w:rsidP="00416158">
            <w:pPr>
              <w:jc w:val="center"/>
              <w:rPr>
                <w:rFonts w:ascii="Times New Roman" w:eastAsia="Calibri" w:hAnsi="Times New Roman" w:cs="Times New Roman"/>
                <w:sz w:val="24"/>
                <w:szCs w:val="24"/>
              </w:rPr>
            </w:pPr>
            <w:r>
              <w:rPr>
                <w:rFonts w:ascii="Times New Roman" w:eastAsia="Calibri" w:hAnsi="Times New Roman" w:cs="Times New Roman"/>
                <w:sz w:val="24"/>
                <w:szCs w:val="24"/>
              </w:rPr>
              <w:t>700</w:t>
            </w:r>
          </w:p>
        </w:tc>
        <w:tc>
          <w:tcPr>
            <w:tcW w:w="1276" w:type="dxa"/>
          </w:tcPr>
          <w:p w:rsidR="00EB2113" w:rsidRPr="00802453" w:rsidRDefault="00EB2113" w:rsidP="00416158">
            <w:pPr>
              <w:jc w:val="center"/>
              <w:rPr>
                <w:rFonts w:ascii="Times New Roman" w:hAnsi="Times New Roman"/>
                <w:sz w:val="24"/>
                <w:szCs w:val="24"/>
              </w:rPr>
            </w:pPr>
            <w:r w:rsidRPr="002D198B">
              <w:rPr>
                <w:rFonts w:ascii="Times New Roman" w:eastAsia="Calibri" w:hAnsi="Times New Roman" w:cs="Times New Roman"/>
                <w:sz w:val="24"/>
                <w:szCs w:val="24"/>
              </w:rPr>
              <w:t xml:space="preserve">не менее </w:t>
            </w:r>
            <w:r>
              <w:rPr>
                <w:rFonts w:ascii="Times New Roman" w:eastAsia="Calibri" w:hAnsi="Times New Roman" w:cs="Times New Roman"/>
                <w:sz w:val="24"/>
                <w:szCs w:val="24"/>
              </w:rPr>
              <w:t>30 суток</w:t>
            </w:r>
          </w:p>
        </w:tc>
        <w:tc>
          <w:tcPr>
            <w:tcW w:w="2126" w:type="dxa"/>
          </w:tcPr>
          <w:p w:rsidR="00EB2113" w:rsidRPr="00820925" w:rsidRDefault="0071652B" w:rsidP="00DA7A2C">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89,32</w:t>
            </w:r>
          </w:p>
        </w:tc>
        <w:tc>
          <w:tcPr>
            <w:tcW w:w="1701" w:type="dxa"/>
          </w:tcPr>
          <w:p w:rsidR="00EB2113" w:rsidRPr="009450D8" w:rsidRDefault="0071652B" w:rsidP="00CC1839">
            <w:pPr>
              <w:spacing w:after="0" w:line="240" w:lineRule="auto"/>
              <w:jc w:val="center"/>
              <w:rPr>
                <w:rFonts w:ascii="Times New Roman" w:hAnsi="Times New Roman"/>
              </w:rPr>
            </w:pPr>
            <w:r>
              <w:rPr>
                <w:rFonts w:ascii="Times New Roman" w:hAnsi="Times New Roman"/>
              </w:rPr>
              <w:t>62 524,00</w:t>
            </w:r>
          </w:p>
        </w:tc>
      </w:tr>
      <w:tr w:rsidR="00EB2113" w:rsidRPr="00820925" w:rsidTr="00EB2113">
        <w:tc>
          <w:tcPr>
            <w:tcW w:w="8648" w:type="dxa"/>
            <w:gridSpan w:val="6"/>
          </w:tcPr>
          <w:p w:rsidR="00EB2113" w:rsidRPr="00820925" w:rsidRDefault="00EB2113" w:rsidP="00EB2113">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Итого:</w:t>
            </w:r>
          </w:p>
        </w:tc>
        <w:tc>
          <w:tcPr>
            <w:tcW w:w="1701" w:type="dxa"/>
          </w:tcPr>
          <w:p w:rsidR="00EB2113" w:rsidRPr="009450D8" w:rsidRDefault="00093263" w:rsidP="00CC1839">
            <w:pPr>
              <w:spacing w:after="0" w:line="240" w:lineRule="auto"/>
              <w:jc w:val="center"/>
              <w:rPr>
                <w:rFonts w:ascii="Times New Roman" w:hAnsi="Times New Roman"/>
              </w:rPr>
            </w:pPr>
            <w:r>
              <w:rPr>
                <w:rFonts w:ascii="Times New Roman" w:hAnsi="Times New Roman"/>
              </w:rPr>
              <w:t>62 524,00</w:t>
            </w:r>
          </w:p>
        </w:tc>
      </w:tr>
    </w:tbl>
    <w:p w:rsidR="002A17A4" w:rsidRDefault="002A17A4">
      <w:pPr>
        <w:spacing w:after="1" w:line="220" w:lineRule="atLeast"/>
        <w:jc w:val="both"/>
        <w:rPr>
          <w:rFonts w:ascii="Times New Roman" w:hAnsi="Times New Roman" w:cs="Times New Roman"/>
          <w:sz w:val="24"/>
          <w:szCs w:val="24"/>
        </w:rPr>
      </w:pPr>
    </w:p>
    <w:p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firstRow="0" w:lastRow="0" w:firstColumn="0" w:lastColumn="0" w:noHBand="0" w:noVBand="0"/>
      </w:tblPr>
      <w:tblGrid>
        <w:gridCol w:w="4356"/>
        <w:gridCol w:w="1554"/>
        <w:gridCol w:w="3896"/>
      </w:tblGrid>
      <w:tr w:rsidR="00FB24D9" w:rsidRPr="00820925" w:rsidTr="002A4C6F">
        <w:tc>
          <w:tcPr>
            <w:tcW w:w="3931"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FB24D9" w:rsidRPr="00820925" w:rsidTr="002A4C6F">
        <w:tc>
          <w:tcPr>
            <w:tcW w:w="3931" w:type="dxa"/>
            <w:tcBorders>
              <w:top w:val="nil"/>
              <w:left w:val="nil"/>
              <w:bottom w:val="single" w:sz="4" w:space="0" w:color="auto"/>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FB24D9" w:rsidRPr="00820925" w:rsidRDefault="00FB24D9" w:rsidP="002A4C6F">
            <w:pPr>
              <w:spacing w:after="1" w:line="220" w:lineRule="atLeast"/>
              <w:rPr>
                <w:rFonts w:ascii="Times New Roman" w:hAnsi="Times New Roman" w:cs="Times New Roman"/>
                <w:sz w:val="24"/>
                <w:szCs w:val="24"/>
              </w:rPr>
            </w:pPr>
          </w:p>
        </w:tc>
      </w:tr>
      <w:tr w:rsidR="00FB24D9" w:rsidRPr="00820925" w:rsidTr="002A4C6F">
        <w:tblPrEx>
          <w:tblBorders>
            <w:insideH w:val="single" w:sz="4" w:space="0" w:color="auto"/>
          </w:tblBorders>
        </w:tblPrEx>
        <w:tc>
          <w:tcPr>
            <w:tcW w:w="3931"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8D4BC1" w:rsidRDefault="008D4BC1">
      <w:pPr>
        <w:spacing w:after="1" w:line="220" w:lineRule="atLeast"/>
        <w:jc w:val="right"/>
        <w:outlineLvl w:val="1"/>
        <w:rPr>
          <w:rFonts w:ascii="Times New Roman" w:hAnsi="Times New Roman" w:cs="Times New Roman"/>
          <w:sz w:val="24"/>
          <w:szCs w:val="24"/>
        </w:rPr>
      </w:pPr>
    </w:p>
    <w:p w:rsidR="008D4BC1" w:rsidRDefault="008D4BC1">
      <w:pPr>
        <w:rPr>
          <w:rFonts w:ascii="Times New Roman" w:hAnsi="Times New Roman" w:cs="Times New Roman"/>
          <w:sz w:val="24"/>
          <w:szCs w:val="24"/>
        </w:rPr>
      </w:pPr>
      <w:r>
        <w:rPr>
          <w:rFonts w:ascii="Times New Roman" w:hAnsi="Times New Roman" w:cs="Times New Roman"/>
          <w:sz w:val="24"/>
          <w:szCs w:val="24"/>
        </w:rPr>
        <w:br w:type="page"/>
      </w:r>
    </w:p>
    <w:p w:rsidR="003237C9" w:rsidRDefault="003237C9">
      <w:pPr>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BC33D0">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"29" марта</w:t>
      </w:r>
      <w:r w:rsidR="0071652B">
        <w:rPr>
          <w:rFonts w:ascii="Times New Roman" w:hAnsi="Times New Roman" w:cs="Times New Roman"/>
          <w:sz w:val="24"/>
          <w:szCs w:val="24"/>
        </w:rPr>
        <w:t xml:space="preserve"> 2024 г. N 147</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8" w:name="P389"/>
      <w:bookmarkEnd w:id="28"/>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10134" w:type="dxa"/>
        <w:jc w:val="center"/>
        <w:tblLayout w:type="fixed"/>
        <w:tblCellMar>
          <w:left w:w="113" w:type="dxa"/>
        </w:tblCellMar>
        <w:tblLook w:val="04A0" w:firstRow="1" w:lastRow="0" w:firstColumn="1" w:lastColumn="0" w:noHBand="0" w:noVBand="1"/>
      </w:tblPr>
      <w:tblGrid>
        <w:gridCol w:w="704"/>
        <w:gridCol w:w="2380"/>
        <w:gridCol w:w="4282"/>
        <w:gridCol w:w="783"/>
        <w:gridCol w:w="1985"/>
      </w:tblGrid>
      <w:tr w:rsidR="00FA0EE9" w:rsidRPr="00820925" w:rsidTr="00621029">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FA0EE9" w:rsidRPr="00820925" w:rsidRDefault="00FA0EE9"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FA0EE9" w:rsidRPr="00820925" w:rsidRDefault="00FA0EE9"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2380" w:type="dxa"/>
            <w:tcBorders>
              <w:top w:val="single" w:sz="4" w:space="0" w:color="000000"/>
              <w:left w:val="single" w:sz="4" w:space="0" w:color="000000"/>
              <w:bottom w:val="single" w:sz="4" w:space="0" w:color="000000"/>
              <w:right w:val="single" w:sz="4" w:space="0" w:color="000000"/>
            </w:tcBorders>
            <w:shd w:val="clear" w:color="auto" w:fill="FFFFFF"/>
          </w:tcPr>
          <w:p w:rsidR="00FA0EE9" w:rsidRPr="00820925" w:rsidRDefault="00FA0EE9"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FA0EE9" w:rsidRPr="00820925" w:rsidRDefault="00FA0EE9" w:rsidP="000743CA">
            <w:pPr>
              <w:spacing w:after="0"/>
              <w:jc w:val="center"/>
              <w:rPr>
                <w:rFonts w:ascii="Times New Roman" w:hAnsi="Times New Roman" w:cs="Times New Roman"/>
                <w:sz w:val="24"/>
                <w:szCs w:val="24"/>
              </w:rPr>
            </w:pPr>
          </w:p>
        </w:tc>
        <w:tc>
          <w:tcPr>
            <w:tcW w:w="4282" w:type="dxa"/>
            <w:tcBorders>
              <w:top w:val="single" w:sz="4" w:space="0" w:color="000000"/>
              <w:left w:val="single" w:sz="4" w:space="0" w:color="000000"/>
              <w:bottom w:val="single" w:sz="4" w:space="0" w:color="000000"/>
              <w:right w:val="single" w:sz="4" w:space="0" w:color="000000"/>
            </w:tcBorders>
            <w:hideMark/>
          </w:tcPr>
          <w:p w:rsidR="00FA0EE9" w:rsidRPr="00820925" w:rsidRDefault="00FA0EE9"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783" w:type="dxa"/>
            <w:tcBorders>
              <w:top w:val="single" w:sz="4" w:space="0" w:color="000000"/>
              <w:left w:val="single" w:sz="4" w:space="0" w:color="000000"/>
              <w:bottom w:val="single" w:sz="4" w:space="0" w:color="000000"/>
              <w:right w:val="single" w:sz="4" w:space="0" w:color="000000"/>
            </w:tcBorders>
            <w:hideMark/>
          </w:tcPr>
          <w:p w:rsidR="00FA0EE9" w:rsidRPr="00820925" w:rsidRDefault="00FA0EE9"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FA0EE9" w:rsidRPr="00820925" w:rsidRDefault="00FA0EE9"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c>
          <w:tcPr>
            <w:tcW w:w="1985" w:type="dxa"/>
            <w:tcBorders>
              <w:top w:val="single" w:sz="4" w:space="0" w:color="000000"/>
              <w:left w:val="single" w:sz="4" w:space="0" w:color="000000"/>
              <w:bottom w:val="single" w:sz="4" w:space="0" w:color="000000"/>
              <w:right w:val="single" w:sz="4" w:space="0" w:color="000000"/>
            </w:tcBorders>
          </w:tcPr>
          <w:p w:rsidR="00FA0EE9" w:rsidRPr="00820925" w:rsidRDefault="00952F54" w:rsidP="000743CA">
            <w:pPr>
              <w:spacing w:after="0"/>
              <w:jc w:val="center"/>
              <w:rPr>
                <w:rFonts w:ascii="Times New Roman" w:hAnsi="Times New Roman" w:cs="Times New Roman"/>
                <w:sz w:val="24"/>
                <w:szCs w:val="24"/>
              </w:rPr>
            </w:pPr>
            <w:r>
              <w:rPr>
                <w:rFonts w:ascii="Times New Roman" w:hAnsi="Times New Roman" w:cs="Times New Roman"/>
                <w:sz w:val="24"/>
                <w:szCs w:val="24"/>
              </w:rPr>
              <w:t>Количество</w:t>
            </w:r>
          </w:p>
        </w:tc>
      </w:tr>
      <w:tr w:rsidR="00FA0EE9" w:rsidRPr="00820925" w:rsidTr="00621029">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EE9" w:rsidRPr="008D4BC1" w:rsidRDefault="00FA0EE9" w:rsidP="008D4BC1">
            <w:pPr>
              <w:pStyle w:val="a8"/>
              <w:numPr>
                <w:ilvl w:val="0"/>
                <w:numId w:val="3"/>
              </w:numPr>
              <w:suppressAutoHyphens/>
              <w:spacing w:after="0" w:line="100" w:lineRule="atLeast"/>
              <w:jc w:val="both"/>
              <w:textAlignment w:val="baseline"/>
              <w:rPr>
                <w:rFonts w:ascii="Times New Roman" w:hAnsi="Times New Roman" w:cs="Times New Roman"/>
                <w:sz w:val="24"/>
                <w:szCs w:val="24"/>
              </w:rPr>
            </w:pPr>
          </w:p>
        </w:tc>
        <w:tc>
          <w:tcPr>
            <w:tcW w:w="2380" w:type="dxa"/>
            <w:tcBorders>
              <w:top w:val="single" w:sz="4" w:space="0" w:color="000000"/>
              <w:left w:val="single" w:sz="4" w:space="0" w:color="000000"/>
              <w:bottom w:val="single" w:sz="4" w:space="0" w:color="000000"/>
              <w:right w:val="single" w:sz="4" w:space="0" w:color="000000"/>
            </w:tcBorders>
            <w:shd w:val="clear" w:color="auto" w:fill="FFFFFF"/>
          </w:tcPr>
          <w:p w:rsidR="00FA0EE9" w:rsidRPr="005E0707" w:rsidRDefault="00FA0EE9" w:rsidP="005E0707">
            <w:pPr>
              <w:rPr>
                <w:rFonts w:ascii="Times New Roman" w:hAnsi="Times New Roman"/>
                <w:sz w:val="24"/>
                <w:szCs w:val="24"/>
              </w:rPr>
            </w:pPr>
            <w:r w:rsidRPr="005E0707">
              <w:rPr>
                <w:rFonts w:ascii="Times New Roman" w:hAnsi="Times New Roman"/>
                <w:sz w:val="24"/>
                <w:szCs w:val="24"/>
              </w:rPr>
              <w:t xml:space="preserve">Яблоки </w:t>
            </w:r>
          </w:p>
          <w:p w:rsidR="00FA0EE9" w:rsidRPr="0071286E" w:rsidRDefault="00FA0EE9" w:rsidP="005E0707">
            <w:pPr>
              <w:rPr>
                <w:rFonts w:ascii="Times New Roman" w:hAnsi="Times New Roman"/>
                <w:sz w:val="24"/>
                <w:szCs w:val="24"/>
              </w:rPr>
            </w:pPr>
            <w:proofErr w:type="gramStart"/>
            <w:r w:rsidRPr="005E0707">
              <w:rPr>
                <w:rFonts w:ascii="Times New Roman" w:hAnsi="Times New Roman"/>
                <w:sz w:val="24"/>
                <w:szCs w:val="24"/>
              </w:rPr>
              <w:t>КТРУ:01.24.10.000</w:t>
            </w:r>
            <w:proofErr w:type="gramEnd"/>
            <w:r w:rsidRPr="005E0707">
              <w:rPr>
                <w:rFonts w:ascii="Times New Roman" w:hAnsi="Times New Roman"/>
                <w:sz w:val="24"/>
                <w:szCs w:val="24"/>
              </w:rPr>
              <w:t>-00000002</w:t>
            </w:r>
          </w:p>
        </w:tc>
        <w:tc>
          <w:tcPr>
            <w:tcW w:w="4282" w:type="dxa"/>
            <w:tcBorders>
              <w:top w:val="single" w:sz="4" w:space="0" w:color="000000"/>
              <w:left w:val="single" w:sz="4" w:space="0" w:color="000000"/>
              <w:bottom w:val="single" w:sz="4" w:space="0" w:color="000000"/>
              <w:right w:val="single" w:sz="4" w:space="0" w:color="000000"/>
            </w:tcBorders>
          </w:tcPr>
          <w:p w:rsidR="00C10C86" w:rsidRDefault="00C10C86" w:rsidP="00C10C86">
            <w:pPr>
              <w:snapToGrid w:val="0"/>
              <w:spacing w:after="0" w:line="220" w:lineRule="atLeast"/>
              <w:ind w:firstLine="20"/>
              <w:rPr>
                <w:rFonts w:ascii="Times New Roman" w:hAnsi="Times New Roman" w:cs="Times New Roman"/>
                <w:sz w:val="24"/>
                <w:szCs w:val="24"/>
              </w:rPr>
            </w:pPr>
            <w:r>
              <w:rPr>
                <w:rFonts w:ascii="Times New Roman" w:hAnsi="Times New Roman" w:cs="Times New Roman"/>
                <w:sz w:val="24"/>
                <w:szCs w:val="24"/>
              </w:rPr>
              <w:t>Товарный сорт: Первый</w:t>
            </w:r>
          </w:p>
          <w:p w:rsidR="00C10C86" w:rsidRDefault="00C10C86" w:rsidP="00C10C86">
            <w:pPr>
              <w:snapToGrid w:val="0"/>
              <w:spacing w:after="0" w:line="220" w:lineRule="atLeast"/>
              <w:ind w:firstLine="20"/>
              <w:rPr>
                <w:rFonts w:ascii="Times New Roman" w:hAnsi="Times New Roman" w:cs="Times New Roman"/>
                <w:sz w:val="24"/>
                <w:szCs w:val="24"/>
              </w:rPr>
            </w:pPr>
            <w:r>
              <w:rPr>
                <w:rFonts w:ascii="Times New Roman" w:hAnsi="Times New Roman" w:cs="Times New Roman"/>
                <w:sz w:val="24"/>
                <w:szCs w:val="24"/>
              </w:rPr>
              <w:t>Яблоко зеленое: Нет</w:t>
            </w:r>
          </w:p>
          <w:p w:rsidR="00C10C86" w:rsidRDefault="00C10C86" w:rsidP="00C10C86">
            <w:pPr>
              <w:snapToGrid w:val="0"/>
              <w:spacing w:after="0" w:line="220" w:lineRule="atLeast"/>
              <w:ind w:firstLine="20"/>
              <w:rPr>
                <w:rFonts w:ascii="Times New Roman" w:hAnsi="Times New Roman" w:cs="Times New Roman"/>
                <w:sz w:val="24"/>
                <w:szCs w:val="24"/>
              </w:rPr>
            </w:pPr>
          </w:p>
          <w:p w:rsidR="00FA0EE9" w:rsidRPr="00207080" w:rsidRDefault="00C10C86" w:rsidP="00621029">
            <w:pPr>
              <w:snapToGrid w:val="0"/>
              <w:spacing w:after="0"/>
              <w:ind w:firstLine="20"/>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 Российская Федерация</w:t>
            </w:r>
          </w:p>
        </w:tc>
        <w:tc>
          <w:tcPr>
            <w:tcW w:w="783" w:type="dxa"/>
            <w:tcBorders>
              <w:top w:val="single" w:sz="4" w:space="0" w:color="000000"/>
              <w:left w:val="single" w:sz="4" w:space="0" w:color="000000"/>
              <w:bottom w:val="single" w:sz="4" w:space="0" w:color="000000"/>
              <w:right w:val="single" w:sz="4" w:space="0" w:color="000000"/>
            </w:tcBorders>
          </w:tcPr>
          <w:p w:rsidR="00FA0EE9" w:rsidRPr="00207080" w:rsidRDefault="00FA0EE9" w:rsidP="008D4BC1">
            <w:pPr>
              <w:spacing w:after="0"/>
              <w:jc w:val="center"/>
              <w:rPr>
                <w:rFonts w:ascii="Times New Roman" w:hAnsi="Times New Roman" w:cs="Times New Roman"/>
                <w:sz w:val="24"/>
                <w:szCs w:val="24"/>
              </w:rPr>
            </w:pPr>
            <w:r>
              <w:rPr>
                <w:rFonts w:ascii="Times New Roman" w:hAnsi="Times New Roman"/>
              </w:rPr>
              <w:t>кг</w:t>
            </w:r>
          </w:p>
        </w:tc>
        <w:tc>
          <w:tcPr>
            <w:tcW w:w="1985" w:type="dxa"/>
            <w:tcBorders>
              <w:top w:val="single" w:sz="4" w:space="0" w:color="000000"/>
              <w:left w:val="single" w:sz="4" w:space="0" w:color="000000"/>
              <w:bottom w:val="single" w:sz="4" w:space="0" w:color="000000"/>
              <w:right w:val="single" w:sz="4" w:space="0" w:color="000000"/>
            </w:tcBorders>
          </w:tcPr>
          <w:p w:rsidR="00FA0EE9" w:rsidRDefault="00C10C86" w:rsidP="008D4BC1">
            <w:pPr>
              <w:spacing w:after="0"/>
              <w:jc w:val="center"/>
              <w:rPr>
                <w:rFonts w:ascii="Times New Roman" w:hAnsi="Times New Roman"/>
              </w:rPr>
            </w:pPr>
            <w:r>
              <w:rPr>
                <w:rFonts w:ascii="Times New Roman" w:hAnsi="Times New Roman"/>
              </w:rPr>
              <w:t>700</w:t>
            </w:r>
          </w:p>
        </w:tc>
      </w:tr>
    </w:tbl>
    <w:p w:rsidR="002A17A4" w:rsidRPr="00820925" w:rsidRDefault="002A17A4">
      <w:pPr>
        <w:spacing w:after="1" w:line="220" w:lineRule="atLeast"/>
        <w:jc w:val="both"/>
        <w:rPr>
          <w:rFonts w:ascii="Times New Roman" w:hAnsi="Times New Roman" w:cs="Times New Roman"/>
          <w:sz w:val="24"/>
          <w:szCs w:val="24"/>
        </w:rPr>
      </w:pPr>
    </w:p>
    <w:p w:rsidR="005E0707" w:rsidRPr="002D198B" w:rsidRDefault="005E0707" w:rsidP="005E0707">
      <w:pPr>
        <w:spacing w:after="0"/>
        <w:rPr>
          <w:rFonts w:ascii="Times New Roman" w:hAnsi="Times New Roman" w:cs="Times New Roman"/>
        </w:rPr>
      </w:pPr>
      <w:r w:rsidRPr="002D198B">
        <w:rPr>
          <w:rFonts w:ascii="Times New Roman" w:hAnsi="Times New Roman" w:cs="Times New Roman"/>
        </w:rPr>
        <w:t xml:space="preserve">1. Требования к качественным характеристикам товара: </w:t>
      </w:r>
    </w:p>
    <w:p w:rsidR="005E0707" w:rsidRPr="002D198B" w:rsidRDefault="005E0707" w:rsidP="005E0707">
      <w:pPr>
        <w:spacing w:after="0"/>
        <w:rPr>
          <w:rFonts w:ascii="Times New Roman" w:hAnsi="Times New Roman" w:cs="Times New Roman"/>
        </w:rPr>
      </w:pPr>
      <w:r w:rsidRPr="002D198B">
        <w:rPr>
          <w:rFonts w:ascii="Times New Roman" w:hAnsi="Times New Roman" w:cs="Times New Roman"/>
        </w:rPr>
        <w:t xml:space="preserve">Качество поставляемого </w:t>
      </w:r>
      <w:r w:rsidRPr="002D198B">
        <w:rPr>
          <w:rFonts w:ascii="Times New Roman" w:hAnsi="Times New Roman" w:cs="Times New Roman"/>
          <w:bCs/>
          <w:iCs/>
        </w:rPr>
        <w:t>Товара</w:t>
      </w:r>
      <w:r w:rsidRPr="002D198B">
        <w:rPr>
          <w:rFonts w:ascii="Times New Roman" w:hAnsi="Times New Roman" w:cs="Times New Roman"/>
        </w:rPr>
        <w:t xml:space="preserve"> должно соответствовать требованиям:</w:t>
      </w:r>
    </w:p>
    <w:p w:rsidR="005E0707" w:rsidRPr="002D198B" w:rsidRDefault="005E0707" w:rsidP="005E0707">
      <w:pPr>
        <w:spacing w:after="0"/>
        <w:rPr>
          <w:rFonts w:ascii="Times New Roman" w:hAnsi="Times New Roman" w:cs="Times New Roman"/>
        </w:rPr>
      </w:pPr>
      <w:r w:rsidRPr="002D198B">
        <w:rPr>
          <w:rFonts w:ascii="Times New Roman" w:hAnsi="Times New Roman" w:cs="Times New Roman"/>
        </w:rPr>
        <w:t>- Федерального закона от 02.01.2000 г. № 29 «О качестве и безопасности пищевых продуктов»;</w:t>
      </w:r>
    </w:p>
    <w:p w:rsidR="005E0707" w:rsidRPr="002D198B" w:rsidRDefault="005E0707" w:rsidP="005E0707">
      <w:pPr>
        <w:spacing w:after="0"/>
        <w:rPr>
          <w:rFonts w:ascii="Times New Roman" w:hAnsi="Times New Roman" w:cs="Times New Roman"/>
        </w:rPr>
      </w:pPr>
      <w:r w:rsidRPr="002D198B">
        <w:rPr>
          <w:rFonts w:ascii="Times New Roman" w:hAnsi="Times New Roman" w:cs="Times New Roman"/>
        </w:rPr>
        <w:t>- Федерального закона от 30.03.1999 г. № 52 «О санитарно-эпидемиологическом благополучии населения»;</w:t>
      </w:r>
    </w:p>
    <w:p w:rsidR="005E0707" w:rsidRPr="002D198B" w:rsidRDefault="005E0707" w:rsidP="005E0707">
      <w:pPr>
        <w:spacing w:after="0"/>
        <w:rPr>
          <w:rFonts w:ascii="Times New Roman" w:hAnsi="Times New Roman" w:cs="Times New Roman"/>
          <w:color w:val="000000"/>
          <w:shd w:val="clear" w:color="auto" w:fill="FFFFFF"/>
        </w:rPr>
      </w:pPr>
      <w:r w:rsidRPr="002D198B">
        <w:rPr>
          <w:rFonts w:ascii="Times New Roman" w:hAnsi="Times New Roman" w:cs="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РФ от 27.10.2020 № 32;</w:t>
      </w:r>
    </w:p>
    <w:p w:rsidR="005E0707" w:rsidRPr="002D198B" w:rsidRDefault="005E0707" w:rsidP="005E0707">
      <w:pPr>
        <w:suppressAutoHyphens/>
        <w:spacing w:after="0" w:line="220" w:lineRule="atLeast"/>
        <w:jc w:val="both"/>
        <w:rPr>
          <w:rFonts w:ascii="Times New Roman" w:hAnsi="Times New Roman" w:cs="Times New Roman"/>
        </w:rPr>
      </w:pPr>
      <w:r w:rsidRPr="002D198B">
        <w:rPr>
          <w:rFonts w:ascii="Times New Roman" w:eastAsia="Calibri" w:hAnsi="Times New Roman" w:cs="Times New Roman"/>
          <w:lang w:eastAsia="ar-SA"/>
        </w:rPr>
        <w:t>- СП 2.4.3648-20 «Санитарно-эпидемиологические требования к организациям воспитания и обучения, отдыха и оздоровления детей и молодежи»</w:t>
      </w:r>
      <w:r>
        <w:rPr>
          <w:rFonts w:ascii="Times New Roman" w:eastAsia="Calibri" w:hAnsi="Times New Roman" w:cs="Times New Roman"/>
          <w:lang w:eastAsia="ar-SA"/>
        </w:rPr>
        <w:t>, утвержденными постановлением</w:t>
      </w:r>
      <w:r w:rsidRPr="002D198B">
        <w:rPr>
          <w:rFonts w:ascii="Times New Roman" w:hAnsi="Times New Roman" w:cs="Times New Roman"/>
          <w:shd w:val="clear" w:color="auto" w:fill="FFFFFF"/>
        </w:rPr>
        <w:t xml:space="preserve"> Главного государственного санитарно</w:t>
      </w:r>
      <w:r>
        <w:rPr>
          <w:rFonts w:ascii="Times New Roman" w:hAnsi="Times New Roman" w:cs="Times New Roman"/>
          <w:shd w:val="clear" w:color="auto" w:fill="FFFFFF"/>
        </w:rPr>
        <w:t>го врача РФ от 28.09.2020 № 28</w:t>
      </w:r>
      <w:r w:rsidRPr="002D198B">
        <w:rPr>
          <w:rFonts w:ascii="Times New Roman" w:hAnsi="Times New Roman" w:cs="Times New Roman"/>
          <w:shd w:val="clear" w:color="auto" w:fill="FFFFFF"/>
        </w:rPr>
        <w:t>;</w:t>
      </w:r>
    </w:p>
    <w:p w:rsidR="005E0707" w:rsidRPr="002D198B" w:rsidRDefault="005E0707" w:rsidP="005E0707">
      <w:pPr>
        <w:spacing w:after="0" w:line="220" w:lineRule="atLeast"/>
        <w:jc w:val="both"/>
        <w:rPr>
          <w:rFonts w:ascii="Times New Roman" w:hAnsi="Times New Roman" w:cs="Times New Roman"/>
        </w:rPr>
      </w:pPr>
      <w:r w:rsidRPr="002D198B">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5E0707" w:rsidRPr="002D198B" w:rsidRDefault="005E0707" w:rsidP="005E0707">
      <w:pPr>
        <w:spacing w:after="0" w:line="220" w:lineRule="atLeast"/>
        <w:jc w:val="both"/>
        <w:rPr>
          <w:rFonts w:ascii="Times New Roman" w:hAnsi="Times New Roman" w:cs="Times New Roman"/>
        </w:rPr>
      </w:pPr>
      <w:r w:rsidRPr="002D198B">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5E0707" w:rsidRPr="002D198B" w:rsidRDefault="005E0707" w:rsidP="005E0707">
      <w:pPr>
        <w:spacing w:after="0" w:line="220" w:lineRule="atLeast"/>
        <w:jc w:val="both"/>
        <w:rPr>
          <w:rFonts w:ascii="Times New Roman" w:hAnsi="Times New Roman" w:cs="Times New Roman"/>
        </w:rPr>
      </w:pPr>
      <w:r w:rsidRPr="002D198B">
        <w:rPr>
          <w:rFonts w:ascii="Times New Roman" w:hAnsi="Times New Roman" w:cs="Times New Roman"/>
        </w:rPr>
        <w:t>- СанПиН 2.3.2.1324-03 «Гигиенические требования к срокам годности и условиям хранения пищевых продуктов».</w:t>
      </w:r>
    </w:p>
    <w:p w:rsidR="005E0707" w:rsidRDefault="005E0707" w:rsidP="005E0707">
      <w:pPr>
        <w:suppressAutoHyphens/>
        <w:spacing w:after="0" w:line="220" w:lineRule="atLeast"/>
        <w:jc w:val="both"/>
        <w:rPr>
          <w:rFonts w:ascii="Times New Roman" w:hAnsi="Times New Roman" w:cs="Times New Roman"/>
        </w:rPr>
      </w:pPr>
      <w:r>
        <w:rPr>
          <w:rFonts w:ascii="Times New Roman" w:hAnsi="Times New Roman" w:cs="Times New Roman"/>
        </w:rPr>
        <w:t xml:space="preserve">2. </w:t>
      </w:r>
      <w:r w:rsidRPr="007D2DA8">
        <w:rPr>
          <w:rFonts w:ascii="Times New Roman" w:hAnsi="Times New Roman" w:cs="Times New Roman"/>
        </w:rPr>
        <w:t>Требования к маркировке, упаковке и транспортировке:</w:t>
      </w:r>
    </w:p>
    <w:p w:rsidR="005E0707" w:rsidRPr="007460DF" w:rsidRDefault="005E0707" w:rsidP="005E0707">
      <w:pPr>
        <w:suppressAutoHyphens/>
        <w:spacing w:after="0" w:line="220" w:lineRule="atLeast"/>
        <w:jc w:val="both"/>
        <w:rPr>
          <w:rFonts w:ascii="Times New Roman" w:hAnsi="Times New Roman" w:cs="Times New Roman"/>
        </w:rPr>
      </w:pPr>
      <w:r w:rsidRPr="007460DF">
        <w:rPr>
          <w:rFonts w:ascii="Times New Roman" w:hAnsi="Times New Roman" w:cs="Times New Roman"/>
        </w:rPr>
        <w:t>Товар поставляется в стандартной таре и упаковке от производителя с указанием наименования, даты изготовления, срока годности, информации о производителе.</w:t>
      </w:r>
    </w:p>
    <w:p w:rsidR="005E0707" w:rsidRPr="007460DF" w:rsidRDefault="005E0707" w:rsidP="005E0707">
      <w:pPr>
        <w:spacing w:after="0"/>
        <w:rPr>
          <w:rFonts w:ascii="Times New Roman" w:hAnsi="Times New Roman" w:cs="Times New Roman"/>
        </w:rPr>
      </w:pPr>
      <w:r w:rsidRPr="007460DF">
        <w:rPr>
          <w:rFonts w:ascii="Times New Roman" w:hAnsi="Times New Roman" w:cs="Times New Roman"/>
        </w:rPr>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rsidR="00416158" w:rsidRDefault="00416158" w:rsidP="005E0707">
      <w:pPr>
        <w:spacing w:after="0"/>
        <w:rPr>
          <w:rFonts w:ascii="Times New Roman" w:hAnsi="Times New Roman" w:cs="Times New Roman"/>
        </w:rPr>
      </w:pPr>
    </w:p>
    <w:p w:rsidR="00263D35" w:rsidRDefault="00263D35" w:rsidP="00416158">
      <w:pPr>
        <w:spacing w:after="0"/>
        <w:jc w:val="both"/>
        <w:rPr>
          <w:rFonts w:ascii="Times New Roman" w:hAnsi="Times New Roman" w:cs="Times New Roman"/>
        </w:rPr>
      </w:pPr>
    </w:p>
    <w:p w:rsidR="00263D35" w:rsidRDefault="00263D35" w:rsidP="00416158">
      <w:pPr>
        <w:spacing w:after="0"/>
        <w:jc w:val="both"/>
        <w:rPr>
          <w:rFonts w:ascii="Times New Roman" w:hAnsi="Times New Roman" w:cs="Times New Roman"/>
        </w:rPr>
      </w:pPr>
    </w:p>
    <w:p w:rsidR="00263D35" w:rsidRDefault="00263D35" w:rsidP="00416158">
      <w:pPr>
        <w:spacing w:after="0"/>
        <w:jc w:val="both"/>
        <w:rPr>
          <w:rFonts w:ascii="Times New Roman" w:hAnsi="Times New Roman" w:cs="Times New Roman"/>
        </w:rPr>
      </w:pPr>
    </w:p>
    <w:p w:rsidR="00263D35" w:rsidRDefault="00263D35" w:rsidP="00416158">
      <w:pPr>
        <w:spacing w:after="0"/>
        <w:jc w:val="both"/>
        <w:rPr>
          <w:rFonts w:ascii="Times New Roman" w:hAnsi="Times New Roman" w:cs="Times New Roman"/>
        </w:rPr>
      </w:pPr>
    </w:p>
    <w:p w:rsidR="00263D35" w:rsidRDefault="00263D35" w:rsidP="00416158">
      <w:pPr>
        <w:spacing w:after="0"/>
        <w:jc w:val="both"/>
        <w:rPr>
          <w:rFonts w:ascii="Times New Roman" w:hAnsi="Times New Roman" w:cs="Times New Roman"/>
        </w:rPr>
      </w:pPr>
    </w:p>
    <w:p w:rsidR="00263D35" w:rsidRDefault="00263D35" w:rsidP="00416158">
      <w:pPr>
        <w:spacing w:after="0"/>
        <w:jc w:val="both"/>
        <w:rPr>
          <w:rFonts w:ascii="Times New Roman" w:hAnsi="Times New Roman" w:cs="Times New Roman"/>
        </w:rPr>
      </w:pPr>
    </w:p>
    <w:p w:rsidR="005E0707" w:rsidRDefault="005E0707" w:rsidP="00416158">
      <w:pPr>
        <w:spacing w:after="0"/>
        <w:jc w:val="both"/>
        <w:rPr>
          <w:rFonts w:ascii="Times New Roman" w:hAnsi="Times New Roman" w:cs="Times New Roman"/>
        </w:rPr>
      </w:pPr>
    </w:p>
    <w:p w:rsidR="005E0707" w:rsidRDefault="005E0707" w:rsidP="00416158">
      <w:pPr>
        <w:spacing w:after="0"/>
        <w:jc w:val="both"/>
        <w:rPr>
          <w:rFonts w:ascii="Times New Roman" w:hAnsi="Times New Roman" w:cs="Times New Roman"/>
        </w:rPr>
      </w:pPr>
    </w:p>
    <w:p w:rsidR="005E0707" w:rsidRDefault="005E0707" w:rsidP="00416158">
      <w:pPr>
        <w:spacing w:after="0"/>
        <w:jc w:val="both"/>
        <w:rPr>
          <w:rFonts w:ascii="Times New Roman" w:hAnsi="Times New Roman" w:cs="Times New Roman"/>
        </w:rPr>
      </w:pPr>
    </w:p>
    <w:p w:rsidR="005E0707" w:rsidRDefault="005E0707" w:rsidP="00416158">
      <w:pPr>
        <w:spacing w:after="0"/>
        <w:jc w:val="both"/>
        <w:rPr>
          <w:rFonts w:ascii="Times New Roman" w:hAnsi="Times New Roman" w:cs="Times New Roman"/>
        </w:rPr>
      </w:pPr>
    </w:p>
    <w:p w:rsidR="005E0707" w:rsidRPr="007460DF" w:rsidRDefault="005E0707" w:rsidP="00416158">
      <w:pPr>
        <w:spacing w:after="0"/>
        <w:jc w:val="both"/>
        <w:rPr>
          <w:rFonts w:ascii="Times New Roman" w:hAnsi="Times New Roman" w:cs="Times New Roman"/>
        </w:rPr>
      </w:pPr>
    </w:p>
    <w:p w:rsidR="004804D5" w:rsidRDefault="004804D5">
      <w:pPr>
        <w:spacing w:after="1" w:line="220" w:lineRule="atLeast"/>
        <w:jc w:val="right"/>
        <w:outlineLvl w:val="1"/>
        <w:rPr>
          <w:rFonts w:ascii="Times New Roman" w:hAnsi="Times New Roman" w:cs="Times New Roman"/>
          <w:sz w:val="24"/>
          <w:szCs w:val="24"/>
        </w:rPr>
      </w:pPr>
    </w:p>
    <w:p w:rsidR="009D7807" w:rsidRDefault="009D7807">
      <w:pPr>
        <w:spacing w:after="1" w:line="220" w:lineRule="atLeast"/>
        <w:jc w:val="right"/>
        <w:outlineLvl w:val="1"/>
        <w:rPr>
          <w:rFonts w:ascii="Times New Roman" w:hAnsi="Times New Roman" w:cs="Times New Roman"/>
          <w:sz w:val="24"/>
          <w:szCs w:val="24"/>
        </w:rPr>
      </w:pPr>
    </w:p>
    <w:p w:rsidR="009D7807" w:rsidRDefault="009D7807">
      <w:pPr>
        <w:spacing w:after="1" w:line="220" w:lineRule="atLeast"/>
        <w:jc w:val="right"/>
        <w:outlineLvl w:val="1"/>
        <w:rPr>
          <w:rFonts w:ascii="Times New Roman" w:hAnsi="Times New Roman" w:cs="Times New Roman"/>
          <w:sz w:val="24"/>
          <w:szCs w:val="24"/>
        </w:rPr>
      </w:pPr>
    </w:p>
    <w:p w:rsidR="009D7807" w:rsidRDefault="009D7807">
      <w:pPr>
        <w:spacing w:after="1" w:line="220" w:lineRule="atLeast"/>
        <w:jc w:val="righ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BC33D0">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"29</w:t>
      </w:r>
      <w:r w:rsidR="002A17A4" w:rsidRPr="00820925">
        <w:rPr>
          <w:rFonts w:ascii="Times New Roman" w:hAnsi="Times New Roman" w:cs="Times New Roman"/>
          <w:sz w:val="24"/>
          <w:szCs w:val="24"/>
        </w:rPr>
        <w:t xml:space="preserve">" </w:t>
      </w:r>
      <w:r>
        <w:rPr>
          <w:rFonts w:ascii="Times New Roman" w:hAnsi="Times New Roman" w:cs="Times New Roman"/>
          <w:sz w:val="24"/>
          <w:szCs w:val="24"/>
        </w:rPr>
        <w:t>марта</w:t>
      </w:r>
      <w:r w:rsidR="0071652B">
        <w:rPr>
          <w:rFonts w:ascii="Times New Roman" w:hAnsi="Times New Roman" w:cs="Times New Roman"/>
          <w:sz w:val="24"/>
          <w:szCs w:val="24"/>
        </w:rPr>
        <w:t xml:space="preserve"> 2024 г. N 147</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9" w:name="P465"/>
      <w:bookmarkEnd w:id="29"/>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2A17A4" w:rsidRPr="00820925" w:rsidRDefault="00BC33D0">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к Контракту от "29" марта</w:t>
      </w:r>
      <w:r w:rsidR="0071652B">
        <w:rPr>
          <w:rFonts w:ascii="Times New Roman" w:hAnsi="Times New Roman" w:cs="Times New Roman"/>
          <w:sz w:val="24"/>
          <w:szCs w:val="24"/>
        </w:rPr>
        <w:t xml:space="preserve"> 2024 г. N 147</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1987"/>
        <w:gridCol w:w="1871"/>
      </w:tblGrid>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rsidTr="00F83B94">
        <w:tc>
          <w:tcPr>
            <w:tcW w:w="624" w:type="dxa"/>
          </w:tcPr>
          <w:p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7460DF" w:rsidRPr="007460DF" w:rsidRDefault="005E0707" w:rsidP="00416158">
            <w:pPr>
              <w:suppressAutoHyphens/>
              <w:spacing w:line="100" w:lineRule="atLeast"/>
              <w:jc w:val="center"/>
              <w:rPr>
                <w:rFonts w:ascii="Times New Roman" w:eastAsia="Calibri" w:hAnsi="Times New Roman" w:cs="Times New Roman"/>
              </w:rPr>
            </w:pPr>
            <w:r>
              <w:rPr>
                <w:rFonts w:ascii="Times New Roman" w:hAnsi="Times New Roman"/>
              </w:rPr>
              <w:t>Яблоки</w:t>
            </w:r>
          </w:p>
        </w:tc>
        <w:tc>
          <w:tcPr>
            <w:tcW w:w="1247" w:type="dxa"/>
            <w:vAlign w:val="center"/>
          </w:tcPr>
          <w:p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690" w:type="dxa"/>
          </w:tcPr>
          <w:p w:rsidR="007460DF" w:rsidRPr="00820925" w:rsidRDefault="007460DF" w:rsidP="007460DF">
            <w:pPr>
              <w:spacing w:after="1" w:line="220" w:lineRule="atLeast"/>
              <w:rPr>
                <w:rFonts w:ascii="Times New Roman" w:hAnsi="Times New Roman" w:cs="Times New Roman"/>
                <w:sz w:val="24"/>
                <w:szCs w:val="24"/>
              </w:rPr>
            </w:pPr>
          </w:p>
        </w:tc>
        <w:tc>
          <w:tcPr>
            <w:tcW w:w="1987" w:type="dxa"/>
          </w:tcPr>
          <w:p w:rsidR="007460DF" w:rsidRPr="00820925" w:rsidRDefault="007460DF" w:rsidP="007460DF">
            <w:pPr>
              <w:spacing w:after="1" w:line="220" w:lineRule="atLeast"/>
              <w:rPr>
                <w:rFonts w:ascii="Times New Roman" w:hAnsi="Times New Roman" w:cs="Times New Roman"/>
                <w:sz w:val="24"/>
                <w:szCs w:val="24"/>
              </w:rPr>
            </w:pPr>
          </w:p>
        </w:tc>
        <w:tc>
          <w:tcPr>
            <w:tcW w:w="1871" w:type="dxa"/>
          </w:tcPr>
          <w:p w:rsidR="007460DF" w:rsidRPr="00820925" w:rsidRDefault="007460DF" w:rsidP="007460DF">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blPrEx>
          <w:tblBorders>
            <w:insideH w:val="single" w:sz="4" w:space="0" w:color="auto"/>
          </w:tblBorders>
        </w:tblPrEx>
        <w:tc>
          <w:tcPr>
            <w:tcW w:w="3175"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Default="00AD3E66">
      <w:pPr>
        <w:rPr>
          <w:rFonts w:ascii="Times New Roman" w:hAnsi="Times New Roman" w:cs="Times New Roman"/>
          <w:sz w:val="24"/>
          <w:szCs w:val="24"/>
        </w:rPr>
      </w:pPr>
    </w:p>
    <w:p w:rsidR="005E0707" w:rsidRDefault="005E0707">
      <w:pPr>
        <w:rPr>
          <w:rFonts w:ascii="Times New Roman" w:hAnsi="Times New Roman" w:cs="Times New Roman"/>
          <w:sz w:val="24"/>
          <w:szCs w:val="24"/>
        </w:rPr>
      </w:pPr>
    </w:p>
    <w:p w:rsidR="009D7807" w:rsidRDefault="009D7807">
      <w:pPr>
        <w:rPr>
          <w:rFonts w:ascii="Times New Roman" w:hAnsi="Times New Roman" w:cs="Times New Roman"/>
          <w:sz w:val="24"/>
          <w:szCs w:val="24"/>
        </w:rPr>
      </w:pPr>
    </w:p>
    <w:p w:rsidR="009D7807" w:rsidRDefault="009D7807">
      <w:pPr>
        <w:rPr>
          <w:rFonts w:ascii="Times New Roman" w:hAnsi="Times New Roman" w:cs="Times New Roman"/>
          <w:sz w:val="24"/>
          <w:szCs w:val="24"/>
        </w:rPr>
      </w:pPr>
    </w:p>
    <w:p w:rsidR="009D7807" w:rsidRPr="00820925" w:rsidRDefault="009D7807">
      <w:pPr>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BC33D0">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"29" марта</w:t>
      </w:r>
      <w:r w:rsidR="0071652B">
        <w:rPr>
          <w:rFonts w:ascii="Times New Roman" w:hAnsi="Times New Roman" w:cs="Times New Roman"/>
          <w:sz w:val="24"/>
          <w:szCs w:val="24"/>
        </w:rPr>
        <w:t xml:space="preserve"> 2024 г. N 147</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30" w:name="P580"/>
      <w:bookmarkEnd w:id="30"/>
      <w:r w:rsidRPr="00820925">
        <w:rPr>
          <w:rFonts w:ascii="Times New Roman" w:hAnsi="Times New Roman" w:cs="Times New Roman"/>
          <w:sz w:val="24"/>
          <w:szCs w:val="24"/>
        </w:rPr>
        <w:t>ПЕРЕЧЕНЬ АДРЕСОВ ПОСТАВКИ ТОВАРА</w:t>
      </w:r>
    </w:p>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268"/>
        <w:gridCol w:w="2098"/>
        <w:gridCol w:w="1752"/>
        <w:gridCol w:w="1928"/>
      </w:tblGrid>
      <w:tr w:rsidR="002A17A4" w:rsidRPr="00820925">
        <w:tc>
          <w:tcPr>
            <w:tcW w:w="90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26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09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752"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92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7460DF" w:rsidRPr="00820925" w:rsidTr="0082409F">
        <w:tc>
          <w:tcPr>
            <w:tcW w:w="907" w:type="dxa"/>
          </w:tcPr>
          <w:p w:rsidR="007460DF" w:rsidRPr="002D198B" w:rsidRDefault="007460DF"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7460DF" w:rsidRPr="00820925" w:rsidRDefault="0071652B" w:rsidP="007460DF">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г. Пенза, ул. Ново-Казанская, 10Б</w:t>
            </w:r>
          </w:p>
        </w:tc>
        <w:tc>
          <w:tcPr>
            <w:tcW w:w="2098" w:type="dxa"/>
            <w:vAlign w:val="center"/>
          </w:tcPr>
          <w:p w:rsidR="007460DF" w:rsidRPr="007460DF" w:rsidRDefault="007460DF" w:rsidP="00256AEA">
            <w:pPr>
              <w:suppressAutoHyphens/>
              <w:spacing w:line="100" w:lineRule="atLeast"/>
              <w:jc w:val="center"/>
              <w:rPr>
                <w:rFonts w:ascii="Times New Roman" w:eastAsia="Calibri" w:hAnsi="Times New Roman" w:cs="Times New Roman"/>
              </w:rPr>
            </w:pPr>
          </w:p>
        </w:tc>
        <w:tc>
          <w:tcPr>
            <w:tcW w:w="1752" w:type="dxa"/>
            <w:vAlign w:val="center"/>
          </w:tcPr>
          <w:p w:rsidR="007460DF" w:rsidRPr="007460DF" w:rsidRDefault="007460DF" w:rsidP="007460DF">
            <w:pPr>
              <w:jc w:val="center"/>
              <w:rPr>
                <w:rFonts w:ascii="Times New Roman" w:eastAsia="Calibri" w:hAnsi="Times New Roman" w:cs="Times New Roman"/>
              </w:rPr>
            </w:pPr>
          </w:p>
        </w:tc>
        <w:tc>
          <w:tcPr>
            <w:tcW w:w="1928" w:type="dxa"/>
          </w:tcPr>
          <w:p w:rsidR="007460DF" w:rsidRPr="00820925" w:rsidRDefault="007460DF" w:rsidP="007460DF">
            <w:pPr>
              <w:spacing w:after="1" w:line="220" w:lineRule="atLeast"/>
              <w:rPr>
                <w:rFonts w:ascii="Times New Roman" w:hAnsi="Times New Roman" w:cs="Times New Roman"/>
                <w:sz w:val="24"/>
                <w:szCs w:val="24"/>
              </w:rPr>
            </w:pPr>
          </w:p>
        </w:tc>
      </w:tr>
      <w:tr w:rsidR="002D198B" w:rsidRPr="00820925" w:rsidTr="0082409F">
        <w:tc>
          <w:tcPr>
            <w:tcW w:w="907" w:type="dxa"/>
          </w:tcPr>
          <w:p w:rsidR="002D198B" w:rsidRPr="002D198B" w:rsidRDefault="002D198B"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2D198B" w:rsidRPr="00820925" w:rsidRDefault="0071652B" w:rsidP="007460DF">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г. Пенза, ул. Измайлова, 51А</w:t>
            </w:r>
          </w:p>
        </w:tc>
        <w:tc>
          <w:tcPr>
            <w:tcW w:w="2098" w:type="dxa"/>
            <w:vAlign w:val="center"/>
          </w:tcPr>
          <w:p w:rsidR="002D198B" w:rsidRPr="007460DF" w:rsidRDefault="002D198B" w:rsidP="007460DF">
            <w:pPr>
              <w:suppressAutoHyphens/>
              <w:spacing w:line="100" w:lineRule="atLeast"/>
              <w:jc w:val="center"/>
              <w:rPr>
                <w:rFonts w:ascii="Times New Roman" w:eastAsia="Calibri" w:hAnsi="Times New Roman" w:cs="Times New Roman"/>
              </w:rPr>
            </w:pPr>
          </w:p>
        </w:tc>
        <w:tc>
          <w:tcPr>
            <w:tcW w:w="1752" w:type="dxa"/>
            <w:vAlign w:val="center"/>
          </w:tcPr>
          <w:p w:rsidR="002D198B" w:rsidRPr="007460DF" w:rsidRDefault="002D198B" w:rsidP="007460DF">
            <w:pPr>
              <w:jc w:val="center"/>
              <w:rPr>
                <w:rFonts w:ascii="Times New Roman" w:hAnsi="Times New Roman" w:cs="Times New Roman"/>
              </w:rPr>
            </w:pPr>
          </w:p>
        </w:tc>
        <w:tc>
          <w:tcPr>
            <w:tcW w:w="1928" w:type="dxa"/>
          </w:tcPr>
          <w:p w:rsidR="002D198B" w:rsidRPr="00820925" w:rsidRDefault="002D198B" w:rsidP="007460DF">
            <w:pPr>
              <w:spacing w:after="1" w:line="220" w:lineRule="atLeast"/>
              <w:rPr>
                <w:rFonts w:ascii="Times New Roman" w:hAnsi="Times New Roman" w:cs="Times New Roman"/>
                <w:sz w:val="24"/>
                <w:szCs w:val="24"/>
              </w:rPr>
            </w:pPr>
          </w:p>
        </w:tc>
      </w:tr>
      <w:tr w:rsidR="002D198B" w:rsidRPr="00820925" w:rsidTr="0082409F">
        <w:tc>
          <w:tcPr>
            <w:tcW w:w="907" w:type="dxa"/>
          </w:tcPr>
          <w:p w:rsidR="002D198B" w:rsidRPr="002D198B" w:rsidRDefault="002D198B"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2D198B" w:rsidRPr="00820925" w:rsidRDefault="002D198B" w:rsidP="007460DF">
            <w:pPr>
              <w:spacing w:after="1" w:line="220" w:lineRule="atLeast"/>
              <w:rPr>
                <w:rFonts w:ascii="Times New Roman" w:eastAsia="Calibri" w:hAnsi="Times New Roman" w:cs="Times New Roman"/>
                <w:sz w:val="24"/>
                <w:szCs w:val="24"/>
              </w:rPr>
            </w:pPr>
          </w:p>
        </w:tc>
        <w:tc>
          <w:tcPr>
            <w:tcW w:w="2098" w:type="dxa"/>
            <w:vAlign w:val="center"/>
          </w:tcPr>
          <w:p w:rsidR="002D198B" w:rsidRPr="007460DF" w:rsidRDefault="002D198B" w:rsidP="007460DF">
            <w:pPr>
              <w:suppressAutoHyphens/>
              <w:spacing w:line="100" w:lineRule="atLeast"/>
              <w:jc w:val="center"/>
              <w:rPr>
                <w:rFonts w:ascii="Times New Roman" w:eastAsia="Calibri" w:hAnsi="Times New Roman" w:cs="Times New Roman"/>
              </w:rPr>
            </w:pPr>
          </w:p>
        </w:tc>
        <w:tc>
          <w:tcPr>
            <w:tcW w:w="1752" w:type="dxa"/>
            <w:vAlign w:val="center"/>
          </w:tcPr>
          <w:p w:rsidR="002D198B" w:rsidRPr="007460DF" w:rsidRDefault="002D198B" w:rsidP="007460DF">
            <w:pPr>
              <w:jc w:val="center"/>
              <w:rPr>
                <w:rFonts w:ascii="Times New Roman" w:hAnsi="Times New Roman" w:cs="Times New Roman"/>
              </w:rPr>
            </w:pPr>
          </w:p>
        </w:tc>
        <w:tc>
          <w:tcPr>
            <w:tcW w:w="1928" w:type="dxa"/>
          </w:tcPr>
          <w:p w:rsidR="002D198B" w:rsidRPr="00820925" w:rsidRDefault="002D198B" w:rsidP="007460DF">
            <w:pPr>
              <w:spacing w:after="1" w:line="220" w:lineRule="atLeast"/>
              <w:rPr>
                <w:rFonts w:ascii="Times New Roman" w:hAnsi="Times New Roman" w:cs="Times New Roman"/>
                <w:sz w:val="24"/>
                <w:szCs w:val="24"/>
              </w:rPr>
            </w:pPr>
          </w:p>
        </w:tc>
      </w:tr>
      <w:tr w:rsidR="002D198B" w:rsidRPr="00820925" w:rsidTr="0082409F">
        <w:tc>
          <w:tcPr>
            <w:tcW w:w="907" w:type="dxa"/>
          </w:tcPr>
          <w:p w:rsidR="002D198B" w:rsidRPr="002D198B" w:rsidRDefault="002D198B"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2D198B" w:rsidRPr="00820925" w:rsidRDefault="00845F8F" w:rsidP="007460DF">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2098" w:type="dxa"/>
            <w:vAlign w:val="center"/>
          </w:tcPr>
          <w:p w:rsidR="002D198B" w:rsidRPr="007460DF" w:rsidRDefault="002D198B" w:rsidP="007460DF">
            <w:pPr>
              <w:suppressAutoHyphens/>
              <w:spacing w:line="100" w:lineRule="atLeast"/>
              <w:jc w:val="center"/>
              <w:rPr>
                <w:rFonts w:ascii="Times New Roman" w:eastAsia="Calibri" w:hAnsi="Times New Roman" w:cs="Times New Roman"/>
              </w:rPr>
            </w:pPr>
          </w:p>
        </w:tc>
        <w:tc>
          <w:tcPr>
            <w:tcW w:w="1752" w:type="dxa"/>
            <w:vAlign w:val="center"/>
          </w:tcPr>
          <w:p w:rsidR="002D198B" w:rsidRPr="007460DF" w:rsidRDefault="002D198B" w:rsidP="007460DF">
            <w:pPr>
              <w:jc w:val="center"/>
              <w:rPr>
                <w:rFonts w:ascii="Times New Roman" w:hAnsi="Times New Roman" w:cs="Times New Roman"/>
              </w:rPr>
            </w:pPr>
          </w:p>
        </w:tc>
        <w:tc>
          <w:tcPr>
            <w:tcW w:w="1928" w:type="dxa"/>
          </w:tcPr>
          <w:p w:rsidR="002D198B" w:rsidRPr="00820925" w:rsidRDefault="002D198B" w:rsidP="007460DF">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550"/>
        <w:gridCol w:w="4128"/>
      </w:tblGrid>
      <w:tr w:rsidR="002A17A4" w:rsidRPr="00820925">
        <w:tc>
          <w:tcPr>
            <w:tcW w:w="328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288"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C43661">
        <w:tblPrEx>
          <w:tblBorders>
            <w:insideH w:val="single" w:sz="4" w:space="0" w:color="auto"/>
          </w:tblBorders>
        </w:tblPrEx>
        <w:tc>
          <w:tcPr>
            <w:tcW w:w="3288"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single" w:sz="4" w:space="0" w:color="auto"/>
              <w:left w:val="nil"/>
              <w:bottom w:val="nil"/>
              <w:right w:val="nil"/>
            </w:tcBorders>
          </w:tcPr>
          <w:p w:rsidR="002A17A4" w:rsidRPr="00C43661"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Default="002A17A4">
      <w:pPr>
        <w:spacing w:after="1" w:line="220" w:lineRule="atLeast"/>
        <w:jc w:val="both"/>
        <w:rPr>
          <w:rFonts w:ascii="Times New Roman" w:hAnsi="Times New Roman" w:cs="Times New Roman"/>
          <w:sz w:val="24"/>
          <w:szCs w:val="24"/>
        </w:rPr>
      </w:pPr>
    </w:p>
    <w:p w:rsidR="00140089" w:rsidRPr="00C43661" w:rsidRDefault="00140089" w:rsidP="00140089">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применятся в случае поставки товара по нескольким адресам </w:t>
      </w:r>
    </w:p>
    <w:p w:rsidR="00140089" w:rsidRPr="00C43661" w:rsidRDefault="00140089">
      <w:pPr>
        <w:spacing w:after="1" w:line="220" w:lineRule="atLeast"/>
        <w:jc w:val="both"/>
        <w:rPr>
          <w:rFonts w:ascii="Times New Roman" w:hAnsi="Times New Roman" w:cs="Times New Roman"/>
          <w:sz w:val="24"/>
          <w:szCs w:val="24"/>
        </w:rPr>
      </w:pPr>
    </w:p>
    <w:sectPr w:rsidR="00140089" w:rsidRPr="00C43661" w:rsidSect="00201D2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6616BA"/>
    <w:multiLevelType w:val="hybridMultilevel"/>
    <w:tmpl w:val="F326A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3E73068"/>
    <w:multiLevelType w:val="hybridMultilevel"/>
    <w:tmpl w:val="F326A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7A4"/>
    <w:rsid w:val="000000AB"/>
    <w:rsid w:val="00000F80"/>
    <w:rsid w:val="00005E89"/>
    <w:rsid w:val="0002493F"/>
    <w:rsid w:val="00035865"/>
    <w:rsid w:val="00041B5B"/>
    <w:rsid w:val="000470C1"/>
    <w:rsid w:val="000509E6"/>
    <w:rsid w:val="000620F6"/>
    <w:rsid w:val="00062A3D"/>
    <w:rsid w:val="00064EA3"/>
    <w:rsid w:val="000656F1"/>
    <w:rsid w:val="00066C17"/>
    <w:rsid w:val="0006776C"/>
    <w:rsid w:val="00070DBF"/>
    <w:rsid w:val="000810F7"/>
    <w:rsid w:val="00087779"/>
    <w:rsid w:val="00093263"/>
    <w:rsid w:val="00094579"/>
    <w:rsid w:val="000945C3"/>
    <w:rsid w:val="00095DC5"/>
    <w:rsid w:val="000A0406"/>
    <w:rsid w:val="000B293A"/>
    <w:rsid w:val="000B757A"/>
    <w:rsid w:val="000C5812"/>
    <w:rsid w:val="000F011B"/>
    <w:rsid w:val="000F1CE3"/>
    <w:rsid w:val="000F3446"/>
    <w:rsid w:val="00100581"/>
    <w:rsid w:val="001020FD"/>
    <w:rsid w:val="0010424E"/>
    <w:rsid w:val="00113B54"/>
    <w:rsid w:val="001152F6"/>
    <w:rsid w:val="00116EED"/>
    <w:rsid w:val="00117D3F"/>
    <w:rsid w:val="00135480"/>
    <w:rsid w:val="00136C9B"/>
    <w:rsid w:val="00140089"/>
    <w:rsid w:val="00140C14"/>
    <w:rsid w:val="00144DDF"/>
    <w:rsid w:val="00146F26"/>
    <w:rsid w:val="0015515F"/>
    <w:rsid w:val="001552B7"/>
    <w:rsid w:val="00157914"/>
    <w:rsid w:val="001624C1"/>
    <w:rsid w:val="00164966"/>
    <w:rsid w:val="00170DB1"/>
    <w:rsid w:val="00176A5F"/>
    <w:rsid w:val="00176EC1"/>
    <w:rsid w:val="00177469"/>
    <w:rsid w:val="0018243D"/>
    <w:rsid w:val="00185CDC"/>
    <w:rsid w:val="00190231"/>
    <w:rsid w:val="001A18CA"/>
    <w:rsid w:val="001A32F0"/>
    <w:rsid w:val="001A6F12"/>
    <w:rsid w:val="001B13EE"/>
    <w:rsid w:val="001B1BB1"/>
    <w:rsid w:val="001B27F4"/>
    <w:rsid w:val="001B6B07"/>
    <w:rsid w:val="001C735E"/>
    <w:rsid w:val="001D42D2"/>
    <w:rsid w:val="001D7378"/>
    <w:rsid w:val="001D7B58"/>
    <w:rsid w:val="001E16AF"/>
    <w:rsid w:val="001E3B4B"/>
    <w:rsid w:val="001E48FA"/>
    <w:rsid w:val="001E5270"/>
    <w:rsid w:val="001F2101"/>
    <w:rsid w:val="001F295C"/>
    <w:rsid w:val="00201D25"/>
    <w:rsid w:val="002020E3"/>
    <w:rsid w:val="00202A5E"/>
    <w:rsid w:val="00205E75"/>
    <w:rsid w:val="002069E8"/>
    <w:rsid w:val="00207080"/>
    <w:rsid w:val="00207C93"/>
    <w:rsid w:val="002117F8"/>
    <w:rsid w:val="00211CD2"/>
    <w:rsid w:val="00214D2D"/>
    <w:rsid w:val="0021501F"/>
    <w:rsid w:val="00216331"/>
    <w:rsid w:val="00216F7B"/>
    <w:rsid w:val="00217F4C"/>
    <w:rsid w:val="00222B00"/>
    <w:rsid w:val="0025627C"/>
    <w:rsid w:val="00256AEA"/>
    <w:rsid w:val="00257BAA"/>
    <w:rsid w:val="00262D61"/>
    <w:rsid w:val="00263D35"/>
    <w:rsid w:val="00266807"/>
    <w:rsid w:val="00270126"/>
    <w:rsid w:val="00272B54"/>
    <w:rsid w:val="002738F1"/>
    <w:rsid w:val="002749AF"/>
    <w:rsid w:val="0028337A"/>
    <w:rsid w:val="002931DA"/>
    <w:rsid w:val="00295F02"/>
    <w:rsid w:val="0029689D"/>
    <w:rsid w:val="002A0D77"/>
    <w:rsid w:val="002A17A4"/>
    <w:rsid w:val="002B0EC5"/>
    <w:rsid w:val="002B3DD6"/>
    <w:rsid w:val="002B4A64"/>
    <w:rsid w:val="002B51A8"/>
    <w:rsid w:val="002B708F"/>
    <w:rsid w:val="002C03E4"/>
    <w:rsid w:val="002C4DA9"/>
    <w:rsid w:val="002D198B"/>
    <w:rsid w:val="002D577B"/>
    <w:rsid w:val="002E3833"/>
    <w:rsid w:val="002F42E7"/>
    <w:rsid w:val="00312C51"/>
    <w:rsid w:val="0031667A"/>
    <w:rsid w:val="003237C9"/>
    <w:rsid w:val="003349BC"/>
    <w:rsid w:val="00360E20"/>
    <w:rsid w:val="00363906"/>
    <w:rsid w:val="003816FA"/>
    <w:rsid w:val="00382CDA"/>
    <w:rsid w:val="003905C4"/>
    <w:rsid w:val="003943AB"/>
    <w:rsid w:val="003973F0"/>
    <w:rsid w:val="00397BEC"/>
    <w:rsid w:val="003A69DE"/>
    <w:rsid w:val="003B07D3"/>
    <w:rsid w:val="003B330D"/>
    <w:rsid w:val="003B6E11"/>
    <w:rsid w:val="003C2652"/>
    <w:rsid w:val="003D25D5"/>
    <w:rsid w:val="003D2AE2"/>
    <w:rsid w:val="003D3BFD"/>
    <w:rsid w:val="003D5CDF"/>
    <w:rsid w:val="003E29E7"/>
    <w:rsid w:val="003E543B"/>
    <w:rsid w:val="003F10C7"/>
    <w:rsid w:val="003F6221"/>
    <w:rsid w:val="004031F1"/>
    <w:rsid w:val="0040740B"/>
    <w:rsid w:val="00416158"/>
    <w:rsid w:val="00421B1C"/>
    <w:rsid w:val="00434EF3"/>
    <w:rsid w:val="00437744"/>
    <w:rsid w:val="0044161A"/>
    <w:rsid w:val="0045295B"/>
    <w:rsid w:val="00463F5B"/>
    <w:rsid w:val="0047042A"/>
    <w:rsid w:val="00472DF7"/>
    <w:rsid w:val="0047524F"/>
    <w:rsid w:val="004804D5"/>
    <w:rsid w:val="00482729"/>
    <w:rsid w:val="00495383"/>
    <w:rsid w:val="004A1EA0"/>
    <w:rsid w:val="004A46F3"/>
    <w:rsid w:val="004B4E35"/>
    <w:rsid w:val="004B5120"/>
    <w:rsid w:val="004B640C"/>
    <w:rsid w:val="004C1E49"/>
    <w:rsid w:val="004D1D57"/>
    <w:rsid w:val="004D4BA8"/>
    <w:rsid w:val="004E0742"/>
    <w:rsid w:val="004E2474"/>
    <w:rsid w:val="004E590E"/>
    <w:rsid w:val="004E5AF7"/>
    <w:rsid w:val="004F0E5A"/>
    <w:rsid w:val="004F41D6"/>
    <w:rsid w:val="00500535"/>
    <w:rsid w:val="005023CF"/>
    <w:rsid w:val="0050293E"/>
    <w:rsid w:val="00503601"/>
    <w:rsid w:val="00504898"/>
    <w:rsid w:val="005112ED"/>
    <w:rsid w:val="00526C7B"/>
    <w:rsid w:val="0053000C"/>
    <w:rsid w:val="005402A7"/>
    <w:rsid w:val="0054334B"/>
    <w:rsid w:val="0054758F"/>
    <w:rsid w:val="00551BB2"/>
    <w:rsid w:val="00556226"/>
    <w:rsid w:val="00577DC5"/>
    <w:rsid w:val="00586E84"/>
    <w:rsid w:val="00587D87"/>
    <w:rsid w:val="005901B8"/>
    <w:rsid w:val="005A1661"/>
    <w:rsid w:val="005C1569"/>
    <w:rsid w:val="005C4151"/>
    <w:rsid w:val="005D4F6D"/>
    <w:rsid w:val="005D64CB"/>
    <w:rsid w:val="005E0707"/>
    <w:rsid w:val="005E4A84"/>
    <w:rsid w:val="005E5CC5"/>
    <w:rsid w:val="005F502C"/>
    <w:rsid w:val="00621029"/>
    <w:rsid w:val="00632444"/>
    <w:rsid w:val="006372A8"/>
    <w:rsid w:val="00644ACB"/>
    <w:rsid w:val="00646577"/>
    <w:rsid w:val="0065283E"/>
    <w:rsid w:val="006618EB"/>
    <w:rsid w:val="00662BA4"/>
    <w:rsid w:val="0067000E"/>
    <w:rsid w:val="00674799"/>
    <w:rsid w:val="00675CCA"/>
    <w:rsid w:val="006800BF"/>
    <w:rsid w:val="0068124B"/>
    <w:rsid w:val="00685DE1"/>
    <w:rsid w:val="00691B1A"/>
    <w:rsid w:val="00692910"/>
    <w:rsid w:val="00695716"/>
    <w:rsid w:val="006A5C0E"/>
    <w:rsid w:val="006B0F03"/>
    <w:rsid w:val="006B1044"/>
    <w:rsid w:val="006B12C1"/>
    <w:rsid w:val="006B6A9F"/>
    <w:rsid w:val="006D03D0"/>
    <w:rsid w:val="006D142A"/>
    <w:rsid w:val="006D3A5F"/>
    <w:rsid w:val="006D575A"/>
    <w:rsid w:val="006D7C8D"/>
    <w:rsid w:val="006F3D09"/>
    <w:rsid w:val="006F7871"/>
    <w:rsid w:val="007005CA"/>
    <w:rsid w:val="00701B32"/>
    <w:rsid w:val="00707927"/>
    <w:rsid w:val="0071652B"/>
    <w:rsid w:val="007178AB"/>
    <w:rsid w:val="00720C2F"/>
    <w:rsid w:val="00743620"/>
    <w:rsid w:val="00744AA6"/>
    <w:rsid w:val="007460DF"/>
    <w:rsid w:val="007478C2"/>
    <w:rsid w:val="00766261"/>
    <w:rsid w:val="00772C36"/>
    <w:rsid w:val="007740B6"/>
    <w:rsid w:val="0078594C"/>
    <w:rsid w:val="00790A8C"/>
    <w:rsid w:val="00794778"/>
    <w:rsid w:val="00794F74"/>
    <w:rsid w:val="007A3445"/>
    <w:rsid w:val="007B2CFB"/>
    <w:rsid w:val="007B4B3A"/>
    <w:rsid w:val="007B57FB"/>
    <w:rsid w:val="007C74B5"/>
    <w:rsid w:val="007D569D"/>
    <w:rsid w:val="007E170F"/>
    <w:rsid w:val="007E5199"/>
    <w:rsid w:val="007F42F4"/>
    <w:rsid w:val="00802453"/>
    <w:rsid w:val="008054D5"/>
    <w:rsid w:val="00810C9B"/>
    <w:rsid w:val="00811AFA"/>
    <w:rsid w:val="008202FB"/>
    <w:rsid w:val="00820925"/>
    <w:rsid w:val="00821635"/>
    <w:rsid w:val="008226F4"/>
    <w:rsid w:val="008276BE"/>
    <w:rsid w:val="00833ED6"/>
    <w:rsid w:val="008409B2"/>
    <w:rsid w:val="00844B28"/>
    <w:rsid w:val="00845F8F"/>
    <w:rsid w:val="00857ADF"/>
    <w:rsid w:val="00864DAB"/>
    <w:rsid w:val="0089124D"/>
    <w:rsid w:val="008A1328"/>
    <w:rsid w:val="008A50F9"/>
    <w:rsid w:val="008B0EF6"/>
    <w:rsid w:val="008B2EB7"/>
    <w:rsid w:val="008B5460"/>
    <w:rsid w:val="008B5D54"/>
    <w:rsid w:val="008B5FE3"/>
    <w:rsid w:val="008D2897"/>
    <w:rsid w:val="008D30A8"/>
    <w:rsid w:val="008D4BC1"/>
    <w:rsid w:val="008F0B2C"/>
    <w:rsid w:val="008F2138"/>
    <w:rsid w:val="008F6066"/>
    <w:rsid w:val="00904FAB"/>
    <w:rsid w:val="00905B31"/>
    <w:rsid w:val="00933A76"/>
    <w:rsid w:val="00940D36"/>
    <w:rsid w:val="00941433"/>
    <w:rsid w:val="00942D90"/>
    <w:rsid w:val="00944295"/>
    <w:rsid w:val="00946088"/>
    <w:rsid w:val="00952F54"/>
    <w:rsid w:val="00953C52"/>
    <w:rsid w:val="009550FD"/>
    <w:rsid w:val="00955F39"/>
    <w:rsid w:val="00956D36"/>
    <w:rsid w:val="00961565"/>
    <w:rsid w:val="00963576"/>
    <w:rsid w:val="0097472B"/>
    <w:rsid w:val="00980C22"/>
    <w:rsid w:val="0099357F"/>
    <w:rsid w:val="00994460"/>
    <w:rsid w:val="009958E2"/>
    <w:rsid w:val="009961D5"/>
    <w:rsid w:val="00997410"/>
    <w:rsid w:val="009A6153"/>
    <w:rsid w:val="009A7F94"/>
    <w:rsid w:val="009B5CED"/>
    <w:rsid w:val="009B7C1D"/>
    <w:rsid w:val="009C2A48"/>
    <w:rsid w:val="009C6556"/>
    <w:rsid w:val="009D2DE9"/>
    <w:rsid w:val="009D5054"/>
    <w:rsid w:val="009D7415"/>
    <w:rsid w:val="009D7807"/>
    <w:rsid w:val="009E30E4"/>
    <w:rsid w:val="009E73A4"/>
    <w:rsid w:val="009F3378"/>
    <w:rsid w:val="009F69CA"/>
    <w:rsid w:val="009F7799"/>
    <w:rsid w:val="00A038AD"/>
    <w:rsid w:val="00A06EF1"/>
    <w:rsid w:val="00A1245F"/>
    <w:rsid w:val="00A161A5"/>
    <w:rsid w:val="00A16E97"/>
    <w:rsid w:val="00A21A1E"/>
    <w:rsid w:val="00A2401B"/>
    <w:rsid w:val="00A2605C"/>
    <w:rsid w:val="00A26183"/>
    <w:rsid w:val="00A43752"/>
    <w:rsid w:val="00A525B6"/>
    <w:rsid w:val="00A54B5D"/>
    <w:rsid w:val="00A56A1A"/>
    <w:rsid w:val="00A63D60"/>
    <w:rsid w:val="00A701ED"/>
    <w:rsid w:val="00A753E8"/>
    <w:rsid w:val="00A75EF5"/>
    <w:rsid w:val="00A81A64"/>
    <w:rsid w:val="00A865C8"/>
    <w:rsid w:val="00A90444"/>
    <w:rsid w:val="00A94BBE"/>
    <w:rsid w:val="00A94CE6"/>
    <w:rsid w:val="00AB4BB3"/>
    <w:rsid w:val="00AC71B7"/>
    <w:rsid w:val="00AD3384"/>
    <w:rsid w:val="00AD3E66"/>
    <w:rsid w:val="00AE0EF9"/>
    <w:rsid w:val="00AE1E85"/>
    <w:rsid w:val="00AE68A9"/>
    <w:rsid w:val="00AE7892"/>
    <w:rsid w:val="00AF0C05"/>
    <w:rsid w:val="00AF19AB"/>
    <w:rsid w:val="00AF1B79"/>
    <w:rsid w:val="00AF245B"/>
    <w:rsid w:val="00AF2B94"/>
    <w:rsid w:val="00B02751"/>
    <w:rsid w:val="00B14420"/>
    <w:rsid w:val="00B15F3E"/>
    <w:rsid w:val="00B2287F"/>
    <w:rsid w:val="00B33ADC"/>
    <w:rsid w:val="00B34470"/>
    <w:rsid w:val="00B43F1A"/>
    <w:rsid w:val="00B57B9B"/>
    <w:rsid w:val="00B6157E"/>
    <w:rsid w:val="00B63A1C"/>
    <w:rsid w:val="00B64F37"/>
    <w:rsid w:val="00B66C9B"/>
    <w:rsid w:val="00B77AEC"/>
    <w:rsid w:val="00B77DCD"/>
    <w:rsid w:val="00B961A4"/>
    <w:rsid w:val="00BB329C"/>
    <w:rsid w:val="00BC33D0"/>
    <w:rsid w:val="00BD0B03"/>
    <w:rsid w:val="00BD121C"/>
    <w:rsid w:val="00BD33AD"/>
    <w:rsid w:val="00BE14F9"/>
    <w:rsid w:val="00BE6CCA"/>
    <w:rsid w:val="00BF7271"/>
    <w:rsid w:val="00C10C86"/>
    <w:rsid w:val="00C208B6"/>
    <w:rsid w:val="00C240A7"/>
    <w:rsid w:val="00C24CEE"/>
    <w:rsid w:val="00C26825"/>
    <w:rsid w:val="00C3056F"/>
    <w:rsid w:val="00C31E08"/>
    <w:rsid w:val="00C32E2B"/>
    <w:rsid w:val="00C43661"/>
    <w:rsid w:val="00C44CF3"/>
    <w:rsid w:val="00C511E5"/>
    <w:rsid w:val="00C54A19"/>
    <w:rsid w:val="00C64DBE"/>
    <w:rsid w:val="00C667F6"/>
    <w:rsid w:val="00C75A91"/>
    <w:rsid w:val="00C76B47"/>
    <w:rsid w:val="00C83A39"/>
    <w:rsid w:val="00C861B3"/>
    <w:rsid w:val="00C861D7"/>
    <w:rsid w:val="00C872D8"/>
    <w:rsid w:val="00C90F8B"/>
    <w:rsid w:val="00C93E53"/>
    <w:rsid w:val="00CA4AAA"/>
    <w:rsid w:val="00CB3BF7"/>
    <w:rsid w:val="00CB4593"/>
    <w:rsid w:val="00CC3AA5"/>
    <w:rsid w:val="00CD2C0C"/>
    <w:rsid w:val="00CD707E"/>
    <w:rsid w:val="00CE1579"/>
    <w:rsid w:val="00CE1F2A"/>
    <w:rsid w:val="00CE529B"/>
    <w:rsid w:val="00CF535B"/>
    <w:rsid w:val="00D078F6"/>
    <w:rsid w:val="00D10336"/>
    <w:rsid w:val="00D10441"/>
    <w:rsid w:val="00D1157B"/>
    <w:rsid w:val="00D17BF4"/>
    <w:rsid w:val="00D22D1F"/>
    <w:rsid w:val="00D278C8"/>
    <w:rsid w:val="00D36823"/>
    <w:rsid w:val="00D43D72"/>
    <w:rsid w:val="00D472EF"/>
    <w:rsid w:val="00D5441B"/>
    <w:rsid w:val="00D57DBB"/>
    <w:rsid w:val="00D6340D"/>
    <w:rsid w:val="00D66336"/>
    <w:rsid w:val="00D71C80"/>
    <w:rsid w:val="00D76C60"/>
    <w:rsid w:val="00D76D97"/>
    <w:rsid w:val="00D82DD0"/>
    <w:rsid w:val="00DA0108"/>
    <w:rsid w:val="00DA7A2C"/>
    <w:rsid w:val="00DB6AD3"/>
    <w:rsid w:val="00DC120B"/>
    <w:rsid w:val="00DC279C"/>
    <w:rsid w:val="00DC310B"/>
    <w:rsid w:val="00DD3406"/>
    <w:rsid w:val="00DE4FE9"/>
    <w:rsid w:val="00DE5D74"/>
    <w:rsid w:val="00DE79CB"/>
    <w:rsid w:val="00DF2AF3"/>
    <w:rsid w:val="00E10FE7"/>
    <w:rsid w:val="00E14227"/>
    <w:rsid w:val="00E16715"/>
    <w:rsid w:val="00E16B11"/>
    <w:rsid w:val="00E2212A"/>
    <w:rsid w:val="00E23C1B"/>
    <w:rsid w:val="00E24F62"/>
    <w:rsid w:val="00E30499"/>
    <w:rsid w:val="00E311F1"/>
    <w:rsid w:val="00E35ECB"/>
    <w:rsid w:val="00E40950"/>
    <w:rsid w:val="00E418DF"/>
    <w:rsid w:val="00E41B92"/>
    <w:rsid w:val="00E46305"/>
    <w:rsid w:val="00E6349E"/>
    <w:rsid w:val="00E86A48"/>
    <w:rsid w:val="00EA20AF"/>
    <w:rsid w:val="00EA3E57"/>
    <w:rsid w:val="00EA4B94"/>
    <w:rsid w:val="00EA7A7F"/>
    <w:rsid w:val="00EB163F"/>
    <w:rsid w:val="00EB2113"/>
    <w:rsid w:val="00EB5701"/>
    <w:rsid w:val="00EB6268"/>
    <w:rsid w:val="00EC08D4"/>
    <w:rsid w:val="00EC3814"/>
    <w:rsid w:val="00EC3D11"/>
    <w:rsid w:val="00ED2343"/>
    <w:rsid w:val="00ED59BB"/>
    <w:rsid w:val="00EE6365"/>
    <w:rsid w:val="00EF2AE2"/>
    <w:rsid w:val="00F03044"/>
    <w:rsid w:val="00F0539D"/>
    <w:rsid w:val="00F11C6C"/>
    <w:rsid w:val="00F16D31"/>
    <w:rsid w:val="00F31108"/>
    <w:rsid w:val="00F4154E"/>
    <w:rsid w:val="00F42516"/>
    <w:rsid w:val="00F66073"/>
    <w:rsid w:val="00F7020F"/>
    <w:rsid w:val="00F70395"/>
    <w:rsid w:val="00F733C3"/>
    <w:rsid w:val="00F97AE6"/>
    <w:rsid w:val="00FA0EE9"/>
    <w:rsid w:val="00FA5DAB"/>
    <w:rsid w:val="00FB24D9"/>
    <w:rsid w:val="00FE4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3B9968-4058-4722-A38E-037A20761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lang w:val="x-none" w:eastAsia="x-none"/>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lang w:val="x-none" w:eastAsia="x-none"/>
    </w:rPr>
  </w:style>
  <w:style w:type="character" w:styleId="a7">
    <w:name w:val="Hyperlink"/>
    <w:basedOn w:val="a0"/>
    <w:link w:val="1"/>
    <w:unhideWhenUsed/>
    <w:rsid w:val="00C511E5"/>
    <w:rPr>
      <w:color w:val="0000FF"/>
      <w:u w:val="single"/>
    </w:rPr>
  </w:style>
  <w:style w:type="paragraph" w:styleId="a8">
    <w:name w:val="List Paragraph"/>
    <w:basedOn w:val="a"/>
    <w:uiPriority w:val="34"/>
    <w:qFormat/>
    <w:rsid w:val="002D198B"/>
    <w:pPr>
      <w:ind w:left="720"/>
      <w:contextualSpacing/>
    </w:pPr>
  </w:style>
  <w:style w:type="paragraph" w:customStyle="1" w:styleId="ConsPlusTitle">
    <w:name w:val="ConsPlusTitle"/>
    <w:rsid w:val="00416158"/>
    <w:pPr>
      <w:widowControl w:val="0"/>
      <w:suppressAutoHyphens/>
      <w:autoSpaceDE w:val="0"/>
      <w:spacing w:after="20" w:line="240" w:lineRule="auto"/>
      <w:ind w:left="130" w:right="102"/>
    </w:pPr>
    <w:rPr>
      <w:rFonts w:ascii="Arial" w:eastAsia="Arial" w:hAnsi="Arial" w:cs="Arial"/>
      <w:b/>
      <w:bCs/>
      <w:sz w:val="20"/>
      <w:szCs w:val="20"/>
      <w:lang w:eastAsia="ar-SA"/>
    </w:rPr>
  </w:style>
  <w:style w:type="character" w:customStyle="1" w:styleId="sectiontitle">
    <w:name w:val="section__title"/>
    <w:rsid w:val="00416158"/>
  </w:style>
  <w:style w:type="paragraph" w:customStyle="1" w:styleId="1">
    <w:name w:val="Гиперссылка1"/>
    <w:basedOn w:val="a"/>
    <w:link w:val="a7"/>
    <w:rsid w:val="0071652B"/>
    <w:pPr>
      <w:spacing w:line="264" w:lineRule="auto"/>
    </w:pPr>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025381">
      <w:bodyDiv w:val="1"/>
      <w:marLeft w:val="0"/>
      <w:marRight w:val="0"/>
      <w:marTop w:val="0"/>
      <w:marBottom w:val="0"/>
      <w:divBdr>
        <w:top w:val="none" w:sz="0" w:space="0" w:color="auto"/>
        <w:left w:val="none" w:sz="0" w:space="0" w:color="auto"/>
        <w:bottom w:val="none" w:sz="0" w:space="0" w:color="auto"/>
        <w:right w:val="none" w:sz="0" w:space="0" w:color="auto"/>
      </w:divBdr>
    </w:div>
    <w:div w:id="155696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7B457BA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3" Type="http://schemas.openxmlformats.org/officeDocument/2006/relationships/styles" Target="styles.xml"/><Relationship Id="rId7" Type="http://schemas.openxmlformats.org/officeDocument/2006/relationships/hyperlink" Target="consultantplus://offline/ref=EC898246E5017C0862CEB5006519EEBF383CEDA3D6776FD59387CB9BA004388F2E9C8B108B36B357B3DCFFCF274CBC7BB96CDC130E5A65BC5AR5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webSettings" Target="webSettings.xml"/><Relationship Id="rId15" Type="http://schemas.openxmlformats.org/officeDocument/2006/relationships/hyperlink" Target="mailto:tender@ooorusstorg.ru" TargetMode="External"/><Relationship Id="rId10" Type="http://schemas.openxmlformats.org/officeDocument/2006/relationships/hyperlink" Target="consultantplus://offline/ref=EC898246E5017C0862CEB5006519EEBF383CEDA3D6776FD59387CB9BA004388F3C9CD31C8B37A957B5C9A99E6151R9H" TargetMode="External"/><Relationship Id="rId4" Type="http://schemas.openxmlformats.org/officeDocument/2006/relationships/settings" Target="settings.xml"/><Relationship Id="rId9" Type="http://schemas.openxmlformats.org/officeDocument/2006/relationships/hyperlink" Target="consultantplus://offline/ref=EC898246E5017C0862CEB5006519EEBF393AE4A9D67432DF9BDEC799A70B679829D587118A30B453B883FADA3614B17AA672DA0B1258675BREH" TargetMode="External"/><Relationship Id="rId14" Type="http://schemas.openxmlformats.org/officeDocument/2006/relationships/hyperlink" Target="consultantplus://offline/ref=EC898246E5017C0862CEB5006519EEBF3838ECA0D07E6FD59387CB9BA004388F2E9C8B108B36B753B6DCFFCF274CBC7BB96CDC130E5A65BC5AR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751AD-15A1-4F1E-B77A-54CCF14CE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6169</Words>
  <Characters>35164</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DS AEROCOOL</cp:lastModifiedBy>
  <cp:revision>16</cp:revision>
  <cp:lastPrinted>2024-04-01T11:01:00Z</cp:lastPrinted>
  <dcterms:created xsi:type="dcterms:W3CDTF">2024-03-19T09:47:00Z</dcterms:created>
  <dcterms:modified xsi:type="dcterms:W3CDTF">2024-04-05T08:10:00Z</dcterms:modified>
</cp:coreProperties>
</file>